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1FBA5D56" w14:textId="77777777" w:rsidR="00C426B0" w:rsidRPr="008F02AD" w:rsidRDefault="00824767" w:rsidP="008F02AD">
      <w:pPr>
        <w:pStyle w:val="Title"/>
      </w:pPr>
      <w:r w:rsidRPr="008F02AD">
        <w:t>Deep Generative Model</w:t>
      </w:r>
      <w:r w:rsidR="00C426B0" w:rsidRPr="008F02AD">
        <w:t>s</w:t>
      </w:r>
      <w:r w:rsidRPr="008F02AD">
        <w:t xml:space="preserve"> </w:t>
      </w:r>
      <w:r w:rsidR="00C426B0" w:rsidRPr="008F02AD">
        <w:t>for</w:t>
      </w:r>
    </w:p>
    <w:p w14:paraId="5702C826" w14:textId="782E3529" w:rsidR="002C3F02" w:rsidRPr="008F02AD" w:rsidRDefault="002C3F02" w:rsidP="008F02AD">
      <w:pPr>
        <w:pStyle w:val="Title"/>
      </w:pPr>
      <w:r w:rsidRPr="008F02AD">
        <w:t>H</w:t>
      </w:r>
      <w:r w:rsidR="00824767" w:rsidRPr="008F02AD">
        <w:t>igh</w:t>
      </w:r>
      <w:r w:rsidRPr="008F02AD">
        <w:t xml:space="preserve"> E</w:t>
      </w:r>
      <w:r w:rsidR="00824767" w:rsidRPr="008F02AD">
        <w:t>nergy</w:t>
      </w:r>
      <w:r w:rsidRPr="008F02AD">
        <w:t xml:space="preserve"> P</w:t>
      </w:r>
      <w:r w:rsidR="00824767" w:rsidRPr="008F02AD">
        <w:t>hysics</w:t>
      </w:r>
      <w:r w:rsidRPr="008F02AD">
        <w:t xml:space="preserve"> E</w:t>
      </w:r>
      <w:r w:rsidR="00824767" w:rsidRPr="008F02AD">
        <w:t>vent</w:t>
      </w:r>
      <w:r w:rsidRPr="008F02AD">
        <w:t xml:space="preserve"> S</w:t>
      </w:r>
      <w:r w:rsidR="00824767" w:rsidRPr="008F02AD">
        <w:t>imulations &amp; Convolutional Neural Networks for Particle Identification</w:t>
      </w:r>
    </w:p>
    <w:p w14:paraId="20C549F9" w14:textId="77777777" w:rsidR="002C3F02" w:rsidRPr="005B72BD" w:rsidRDefault="002C3F02" w:rsidP="00F5404B">
      <w:pPr>
        <w:jc w:val="center"/>
      </w:pPr>
      <w:r w:rsidRPr="005B72BD">
        <w:rPr>
          <w:noProof/>
        </w:rPr>
        <w:drawing>
          <wp:inline distT="0" distB="0" distL="0" distR="0" wp14:anchorId="62041D88" wp14:editId="1FCD7C3F">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B30EE"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411EE2"/>
    <w:p w14:paraId="546C8FAD" w14:textId="77777777" w:rsidR="005A22E8" w:rsidRDefault="002C3F02" w:rsidP="00F5404B">
      <w:pPr>
        <w:jc w:val="center"/>
      </w:pPr>
      <w:r w:rsidRPr="005B72BD">
        <w:t>This dissertation is submitted in partial fulfilment of the Degree of Master of Science</w:t>
      </w:r>
    </w:p>
    <w:p w14:paraId="2FEBD163" w14:textId="3D390A99" w:rsidR="002C3F02" w:rsidRPr="005B72BD" w:rsidRDefault="005A22E8" w:rsidP="00411EE2">
      <w:r w:rsidRPr="005A22E8">
        <w:t xml:space="preserve"> </w:t>
      </w:r>
    </w:p>
    <w:p w14:paraId="04CCA008" w14:textId="4B633149" w:rsidR="002C3F02" w:rsidRPr="005B72BD" w:rsidRDefault="002C3F02" w:rsidP="00411EE2"/>
    <w:p w14:paraId="3923F6F3" w14:textId="77777777" w:rsidR="002C3F02" w:rsidRPr="005B72BD" w:rsidRDefault="002C3F02" w:rsidP="00411EE2"/>
    <w:p w14:paraId="33C589EA" w14:textId="77777777" w:rsidR="002C3F02" w:rsidRPr="005B72BD" w:rsidRDefault="002C3F02" w:rsidP="00411EE2"/>
    <w:p w14:paraId="3C48B458" w14:textId="77777777" w:rsidR="002C3F02" w:rsidRPr="005B72BD" w:rsidRDefault="002C3F02" w:rsidP="00411EE2"/>
    <w:p w14:paraId="4C3B61BE" w14:textId="77777777" w:rsidR="002C3F02" w:rsidRPr="005B72BD" w:rsidRDefault="002C3F02" w:rsidP="00411EE2"/>
    <w:p w14:paraId="1D21A4B2" w14:textId="77777777" w:rsidR="002C3F02" w:rsidRPr="005B72BD" w:rsidRDefault="002C3F02" w:rsidP="00411EE2">
      <w:pPr>
        <w:pStyle w:val="Dedication"/>
      </w:pPr>
    </w:p>
    <w:p w14:paraId="2EB7FF01" w14:textId="73646725" w:rsidR="002C3F02" w:rsidRDefault="002C3F02" w:rsidP="00411EE2">
      <w:pPr>
        <w:pStyle w:val="Dedication"/>
      </w:pPr>
    </w:p>
    <w:p w14:paraId="6DD5DE97" w14:textId="40C93347" w:rsidR="00047C4D" w:rsidRDefault="00047C4D" w:rsidP="00411EE2">
      <w:pPr>
        <w:pStyle w:val="Dedication"/>
      </w:pPr>
    </w:p>
    <w:p w14:paraId="01C0FE58" w14:textId="77777777" w:rsidR="00047C4D" w:rsidRPr="005B72BD" w:rsidRDefault="00047C4D" w:rsidP="00411EE2">
      <w:pPr>
        <w:pStyle w:val="Dedication"/>
      </w:pPr>
    </w:p>
    <w:p w14:paraId="63BEA7FF" w14:textId="77777777" w:rsidR="002C3F02" w:rsidRPr="005B72BD" w:rsidRDefault="002C3F02" w:rsidP="00411EE2">
      <w:pPr>
        <w:pStyle w:val="Dedication"/>
      </w:pPr>
    </w:p>
    <w:p w14:paraId="243FCB4A" w14:textId="77777777" w:rsidR="002C3F02" w:rsidRPr="005B72BD" w:rsidRDefault="002C3F02" w:rsidP="00411EE2">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411EE2"/>
    <w:p w14:paraId="7F571897" w14:textId="77777777" w:rsidR="002C3F02" w:rsidRPr="005B72BD" w:rsidRDefault="002C3F02" w:rsidP="00411EE2">
      <w:r w:rsidRPr="005B72BD">
        <w:br w:type="page"/>
      </w:r>
    </w:p>
    <w:p w14:paraId="2FE1229E" w14:textId="77777777" w:rsidR="002C3F02" w:rsidRPr="005B72BD" w:rsidRDefault="002C3F02" w:rsidP="00411EE2">
      <w:pPr>
        <w:sectPr w:rsidR="002C3F02" w:rsidRPr="005B72BD" w:rsidSect="00555F57">
          <w:endnotePr>
            <w:numRestart w:val="eachSect"/>
          </w:endnotePr>
          <w:pgSz w:w="11906" w:h="16838"/>
          <w:pgMar w:top="1440" w:right="1440" w:bottom="1440" w:left="1440"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0" w:name="_Hlk17467102"/>
      <w:r w:rsidRPr="005B72BD">
        <w:rPr>
          <w:rFonts w:asciiTheme="majorHAnsi" w:hAnsiTheme="majorHAnsi" w:cs="Times New Roman"/>
        </w:rPr>
        <w:lastRenderedPageBreak/>
        <w:t>Abstract</w:t>
      </w:r>
    </w:p>
    <w:bookmarkEnd w:id="0"/>
    <w:p w14:paraId="3579FFC1" w14:textId="77777777" w:rsidR="008E00B6" w:rsidRDefault="008E00B6">
      <w:pPr>
        <w:tabs>
          <w:tab w:val="clear" w:pos="851"/>
        </w:tabs>
        <w:spacing w:before="0" w:line="240" w:lineRule="auto"/>
      </w:pPr>
    </w:p>
    <w:p w14:paraId="33FB1C79" w14:textId="3537B726" w:rsidR="008E00B6" w:rsidRDefault="008E00B6">
      <w:pPr>
        <w:tabs>
          <w:tab w:val="clear" w:pos="851"/>
        </w:tabs>
        <w:spacing w:before="0" w:line="240" w:lineRule="auto"/>
      </w:pPr>
      <w:r>
        <w:br w:type="page"/>
      </w:r>
    </w:p>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lang w:eastAsia="en-US"/>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2E821590" w14:textId="2C832ED6" w:rsidR="00B3078B" w:rsidRDefault="002C3F02">
          <w:pPr>
            <w:pStyle w:val="TOC1"/>
            <w:rPr>
              <w:rFonts w:asciiTheme="minorHAnsi" w:eastAsiaTheme="minorEastAsia" w:hAnsiTheme="minorHAnsi" w:cstheme="minorBidi"/>
              <w:b w:val="0"/>
              <w:caps w:val="0"/>
              <w:noProof/>
              <w:sz w:val="22"/>
              <w:szCs w:val="22"/>
              <w:lang w:val="en-ZA" w:eastAsia="en-ZA"/>
            </w:rPr>
          </w:pPr>
          <w:r w:rsidRPr="005B72BD">
            <w:rPr>
              <w:bCs/>
            </w:rPr>
            <w:fldChar w:fldCharType="begin"/>
          </w:r>
          <w:r w:rsidRPr="005B72BD">
            <w:instrText xml:space="preserve"> TOC \o "1-3" \h \z \u </w:instrText>
          </w:r>
          <w:r w:rsidRPr="005B72BD">
            <w:rPr>
              <w:bCs/>
            </w:rPr>
            <w:fldChar w:fldCharType="separate"/>
          </w:r>
          <w:hyperlink w:anchor="_Toc21242582" w:history="1">
            <w:r w:rsidR="00B3078B" w:rsidRPr="00E91625">
              <w:rPr>
                <w:rStyle w:val="Hyperlink"/>
                <w:rFonts w:asciiTheme="majorHAnsi" w:hAnsiTheme="majorHAnsi"/>
                <w:noProof/>
              </w:rPr>
              <w:t>1 Introduction</w:t>
            </w:r>
            <w:r w:rsidR="00B3078B">
              <w:rPr>
                <w:noProof/>
                <w:webHidden/>
              </w:rPr>
              <w:tab/>
            </w:r>
            <w:r w:rsidR="00B3078B">
              <w:rPr>
                <w:noProof/>
                <w:webHidden/>
              </w:rPr>
              <w:fldChar w:fldCharType="begin"/>
            </w:r>
            <w:r w:rsidR="00B3078B">
              <w:rPr>
                <w:noProof/>
                <w:webHidden/>
              </w:rPr>
              <w:instrText xml:space="preserve"> PAGEREF _Toc21242582 \h </w:instrText>
            </w:r>
            <w:r w:rsidR="00B3078B">
              <w:rPr>
                <w:noProof/>
                <w:webHidden/>
              </w:rPr>
            </w:r>
            <w:r w:rsidR="00B3078B">
              <w:rPr>
                <w:noProof/>
                <w:webHidden/>
              </w:rPr>
              <w:fldChar w:fldCharType="separate"/>
            </w:r>
            <w:r w:rsidR="00B3078B">
              <w:rPr>
                <w:noProof/>
                <w:webHidden/>
              </w:rPr>
              <w:t>6</w:t>
            </w:r>
            <w:r w:rsidR="00B3078B">
              <w:rPr>
                <w:noProof/>
                <w:webHidden/>
              </w:rPr>
              <w:fldChar w:fldCharType="end"/>
            </w:r>
          </w:hyperlink>
        </w:p>
        <w:p w14:paraId="4F81FA78" w14:textId="525F0F6E" w:rsidR="00B3078B" w:rsidRDefault="00B3078B">
          <w:pPr>
            <w:pStyle w:val="TOC2"/>
            <w:rPr>
              <w:rFonts w:asciiTheme="minorHAnsi" w:eastAsiaTheme="minorEastAsia" w:hAnsiTheme="minorHAnsi" w:cstheme="minorBidi"/>
              <w:bCs w:val="0"/>
              <w:smallCaps w:val="0"/>
              <w:noProof/>
              <w:sz w:val="22"/>
              <w:szCs w:val="22"/>
              <w:lang w:val="en-ZA" w:eastAsia="en-ZA"/>
            </w:rPr>
          </w:pPr>
          <w:hyperlink w:anchor="_Toc21242583" w:history="1">
            <w:r w:rsidRPr="00E91625">
              <w:rPr>
                <w:rStyle w:val="Hyperlink"/>
                <w:noProof/>
              </w:rPr>
              <w:t>1.1 Background</w:t>
            </w:r>
            <w:r>
              <w:rPr>
                <w:noProof/>
                <w:webHidden/>
              </w:rPr>
              <w:tab/>
            </w:r>
            <w:r>
              <w:rPr>
                <w:noProof/>
                <w:webHidden/>
              </w:rPr>
              <w:fldChar w:fldCharType="begin"/>
            </w:r>
            <w:r>
              <w:rPr>
                <w:noProof/>
                <w:webHidden/>
              </w:rPr>
              <w:instrText xml:space="preserve"> PAGEREF _Toc21242583 \h </w:instrText>
            </w:r>
            <w:r>
              <w:rPr>
                <w:noProof/>
                <w:webHidden/>
              </w:rPr>
            </w:r>
            <w:r>
              <w:rPr>
                <w:noProof/>
                <w:webHidden/>
              </w:rPr>
              <w:fldChar w:fldCharType="separate"/>
            </w:r>
            <w:r>
              <w:rPr>
                <w:noProof/>
                <w:webHidden/>
              </w:rPr>
              <w:t>6</w:t>
            </w:r>
            <w:r>
              <w:rPr>
                <w:noProof/>
                <w:webHidden/>
              </w:rPr>
              <w:fldChar w:fldCharType="end"/>
            </w:r>
          </w:hyperlink>
        </w:p>
        <w:p w14:paraId="4872C089" w14:textId="0660A5DC" w:rsidR="00B3078B" w:rsidRDefault="00B3078B">
          <w:pPr>
            <w:pStyle w:val="TOC2"/>
            <w:rPr>
              <w:rFonts w:asciiTheme="minorHAnsi" w:eastAsiaTheme="minorEastAsia" w:hAnsiTheme="minorHAnsi" w:cstheme="minorBidi"/>
              <w:bCs w:val="0"/>
              <w:smallCaps w:val="0"/>
              <w:noProof/>
              <w:sz w:val="22"/>
              <w:szCs w:val="22"/>
              <w:lang w:val="en-ZA" w:eastAsia="en-ZA"/>
            </w:rPr>
          </w:pPr>
          <w:hyperlink w:anchor="_Toc21242584" w:history="1">
            <w:r w:rsidRPr="00E91625">
              <w:rPr>
                <w:rStyle w:val="Hyperlink"/>
                <w:noProof/>
              </w:rPr>
              <w:t>1.2 Aims and Motivation</w:t>
            </w:r>
            <w:r>
              <w:rPr>
                <w:noProof/>
                <w:webHidden/>
              </w:rPr>
              <w:tab/>
            </w:r>
            <w:r>
              <w:rPr>
                <w:noProof/>
                <w:webHidden/>
              </w:rPr>
              <w:fldChar w:fldCharType="begin"/>
            </w:r>
            <w:r>
              <w:rPr>
                <w:noProof/>
                <w:webHidden/>
              </w:rPr>
              <w:instrText xml:space="preserve"> PAGEREF _Toc21242584 \h </w:instrText>
            </w:r>
            <w:r>
              <w:rPr>
                <w:noProof/>
                <w:webHidden/>
              </w:rPr>
            </w:r>
            <w:r>
              <w:rPr>
                <w:noProof/>
                <w:webHidden/>
              </w:rPr>
              <w:fldChar w:fldCharType="separate"/>
            </w:r>
            <w:r>
              <w:rPr>
                <w:noProof/>
                <w:webHidden/>
              </w:rPr>
              <w:t>6</w:t>
            </w:r>
            <w:r>
              <w:rPr>
                <w:noProof/>
                <w:webHidden/>
              </w:rPr>
              <w:fldChar w:fldCharType="end"/>
            </w:r>
          </w:hyperlink>
        </w:p>
        <w:p w14:paraId="755113AB" w14:textId="3902EFCA" w:rsidR="00B3078B" w:rsidRDefault="00B3078B">
          <w:pPr>
            <w:pStyle w:val="TOC2"/>
            <w:rPr>
              <w:rFonts w:asciiTheme="minorHAnsi" w:eastAsiaTheme="minorEastAsia" w:hAnsiTheme="minorHAnsi" w:cstheme="minorBidi"/>
              <w:bCs w:val="0"/>
              <w:smallCaps w:val="0"/>
              <w:noProof/>
              <w:sz w:val="22"/>
              <w:szCs w:val="22"/>
              <w:lang w:val="en-ZA" w:eastAsia="en-ZA"/>
            </w:rPr>
          </w:pPr>
          <w:hyperlink w:anchor="_Toc21242585" w:history="1">
            <w:r w:rsidRPr="00E91625">
              <w:rPr>
                <w:rStyle w:val="Hyperlink"/>
                <w:noProof/>
              </w:rPr>
              <w:t>1.3 Summary of Work Done &amp; Major Findings</w:t>
            </w:r>
            <w:r>
              <w:rPr>
                <w:noProof/>
                <w:webHidden/>
              </w:rPr>
              <w:tab/>
            </w:r>
            <w:r>
              <w:rPr>
                <w:noProof/>
                <w:webHidden/>
              </w:rPr>
              <w:fldChar w:fldCharType="begin"/>
            </w:r>
            <w:r>
              <w:rPr>
                <w:noProof/>
                <w:webHidden/>
              </w:rPr>
              <w:instrText xml:space="preserve"> PAGEREF _Toc21242585 \h </w:instrText>
            </w:r>
            <w:r>
              <w:rPr>
                <w:noProof/>
                <w:webHidden/>
              </w:rPr>
            </w:r>
            <w:r>
              <w:rPr>
                <w:noProof/>
                <w:webHidden/>
              </w:rPr>
              <w:fldChar w:fldCharType="separate"/>
            </w:r>
            <w:r>
              <w:rPr>
                <w:noProof/>
                <w:webHidden/>
              </w:rPr>
              <w:t>7</w:t>
            </w:r>
            <w:r>
              <w:rPr>
                <w:noProof/>
                <w:webHidden/>
              </w:rPr>
              <w:fldChar w:fldCharType="end"/>
            </w:r>
          </w:hyperlink>
        </w:p>
        <w:p w14:paraId="426C8766" w14:textId="355FAD77"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586" w:history="1">
            <w:r w:rsidRPr="00E91625">
              <w:rPr>
                <w:rStyle w:val="Hyperlink"/>
                <w:noProof/>
                <w:lang w:eastAsia="en-GB"/>
              </w:rPr>
              <w:t>1.3.1 Particle Identification</w:t>
            </w:r>
            <w:r>
              <w:rPr>
                <w:noProof/>
                <w:webHidden/>
              </w:rPr>
              <w:tab/>
            </w:r>
            <w:r>
              <w:rPr>
                <w:noProof/>
                <w:webHidden/>
              </w:rPr>
              <w:fldChar w:fldCharType="begin"/>
            </w:r>
            <w:r>
              <w:rPr>
                <w:noProof/>
                <w:webHidden/>
              </w:rPr>
              <w:instrText xml:space="preserve"> PAGEREF _Toc21242586 \h </w:instrText>
            </w:r>
            <w:r>
              <w:rPr>
                <w:noProof/>
                <w:webHidden/>
              </w:rPr>
            </w:r>
            <w:r>
              <w:rPr>
                <w:noProof/>
                <w:webHidden/>
              </w:rPr>
              <w:fldChar w:fldCharType="separate"/>
            </w:r>
            <w:r>
              <w:rPr>
                <w:noProof/>
                <w:webHidden/>
              </w:rPr>
              <w:t>7</w:t>
            </w:r>
            <w:r>
              <w:rPr>
                <w:noProof/>
                <w:webHidden/>
              </w:rPr>
              <w:fldChar w:fldCharType="end"/>
            </w:r>
          </w:hyperlink>
        </w:p>
        <w:p w14:paraId="58932CB2" w14:textId="00E0AF5D"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587" w:history="1">
            <w:r w:rsidRPr="00E91625">
              <w:rPr>
                <w:rStyle w:val="Hyperlink"/>
                <w:noProof/>
              </w:rPr>
              <w:t>1.3.2 High Energy Physics Event Simulations</w:t>
            </w:r>
            <w:r>
              <w:rPr>
                <w:noProof/>
                <w:webHidden/>
              </w:rPr>
              <w:tab/>
            </w:r>
            <w:r>
              <w:rPr>
                <w:noProof/>
                <w:webHidden/>
              </w:rPr>
              <w:fldChar w:fldCharType="begin"/>
            </w:r>
            <w:r>
              <w:rPr>
                <w:noProof/>
                <w:webHidden/>
              </w:rPr>
              <w:instrText xml:space="preserve"> PAGEREF _Toc21242587 \h </w:instrText>
            </w:r>
            <w:r>
              <w:rPr>
                <w:noProof/>
                <w:webHidden/>
              </w:rPr>
            </w:r>
            <w:r>
              <w:rPr>
                <w:noProof/>
                <w:webHidden/>
              </w:rPr>
              <w:fldChar w:fldCharType="separate"/>
            </w:r>
            <w:r>
              <w:rPr>
                <w:noProof/>
                <w:webHidden/>
              </w:rPr>
              <w:t>7</w:t>
            </w:r>
            <w:r>
              <w:rPr>
                <w:noProof/>
                <w:webHidden/>
              </w:rPr>
              <w:fldChar w:fldCharType="end"/>
            </w:r>
          </w:hyperlink>
        </w:p>
        <w:p w14:paraId="21267DEF" w14:textId="602DE660" w:rsidR="00B3078B" w:rsidRDefault="00B3078B">
          <w:pPr>
            <w:pStyle w:val="TOC2"/>
            <w:rPr>
              <w:rFonts w:asciiTheme="minorHAnsi" w:eastAsiaTheme="minorEastAsia" w:hAnsiTheme="minorHAnsi" w:cstheme="minorBidi"/>
              <w:bCs w:val="0"/>
              <w:smallCaps w:val="0"/>
              <w:noProof/>
              <w:sz w:val="22"/>
              <w:szCs w:val="22"/>
              <w:lang w:val="en-ZA" w:eastAsia="en-ZA"/>
            </w:rPr>
          </w:pPr>
          <w:hyperlink w:anchor="_Toc21242588" w:history="1">
            <w:r w:rsidRPr="00E91625">
              <w:rPr>
                <w:rStyle w:val="Hyperlink"/>
                <w:noProof/>
              </w:rPr>
              <w:t>1.4 The Structure and Organisation of this Thesis</w:t>
            </w:r>
            <w:r>
              <w:rPr>
                <w:noProof/>
                <w:webHidden/>
              </w:rPr>
              <w:tab/>
            </w:r>
            <w:r>
              <w:rPr>
                <w:noProof/>
                <w:webHidden/>
              </w:rPr>
              <w:fldChar w:fldCharType="begin"/>
            </w:r>
            <w:r>
              <w:rPr>
                <w:noProof/>
                <w:webHidden/>
              </w:rPr>
              <w:instrText xml:space="preserve"> PAGEREF _Toc21242588 \h </w:instrText>
            </w:r>
            <w:r>
              <w:rPr>
                <w:noProof/>
                <w:webHidden/>
              </w:rPr>
            </w:r>
            <w:r>
              <w:rPr>
                <w:noProof/>
                <w:webHidden/>
              </w:rPr>
              <w:fldChar w:fldCharType="separate"/>
            </w:r>
            <w:r>
              <w:rPr>
                <w:noProof/>
                <w:webHidden/>
              </w:rPr>
              <w:t>8</w:t>
            </w:r>
            <w:r>
              <w:rPr>
                <w:noProof/>
                <w:webHidden/>
              </w:rPr>
              <w:fldChar w:fldCharType="end"/>
            </w:r>
          </w:hyperlink>
        </w:p>
        <w:p w14:paraId="5CBA086C" w14:textId="00296EE3" w:rsidR="00B3078B" w:rsidRDefault="00B3078B">
          <w:pPr>
            <w:pStyle w:val="TOC1"/>
            <w:rPr>
              <w:rFonts w:asciiTheme="minorHAnsi" w:eastAsiaTheme="minorEastAsia" w:hAnsiTheme="minorHAnsi" w:cstheme="minorBidi"/>
              <w:b w:val="0"/>
              <w:caps w:val="0"/>
              <w:noProof/>
              <w:sz w:val="22"/>
              <w:szCs w:val="22"/>
              <w:lang w:val="en-ZA" w:eastAsia="en-ZA"/>
            </w:rPr>
          </w:pPr>
          <w:hyperlink w:anchor="_Toc21242589" w:history="1">
            <w:r w:rsidRPr="00E91625">
              <w:rPr>
                <w:rStyle w:val="Hyperlink"/>
                <w:rFonts w:asciiTheme="majorHAnsi" w:hAnsiTheme="majorHAnsi"/>
                <w:noProof/>
              </w:rPr>
              <w:t>2 High Energy Physics &amp; CERN</w:t>
            </w:r>
            <w:r>
              <w:rPr>
                <w:noProof/>
                <w:webHidden/>
              </w:rPr>
              <w:tab/>
            </w:r>
            <w:r>
              <w:rPr>
                <w:noProof/>
                <w:webHidden/>
              </w:rPr>
              <w:fldChar w:fldCharType="begin"/>
            </w:r>
            <w:r>
              <w:rPr>
                <w:noProof/>
                <w:webHidden/>
              </w:rPr>
              <w:instrText xml:space="preserve"> PAGEREF _Toc21242589 \h </w:instrText>
            </w:r>
            <w:r>
              <w:rPr>
                <w:noProof/>
                <w:webHidden/>
              </w:rPr>
            </w:r>
            <w:r>
              <w:rPr>
                <w:noProof/>
                <w:webHidden/>
              </w:rPr>
              <w:fldChar w:fldCharType="separate"/>
            </w:r>
            <w:r>
              <w:rPr>
                <w:noProof/>
                <w:webHidden/>
              </w:rPr>
              <w:t>9</w:t>
            </w:r>
            <w:r>
              <w:rPr>
                <w:noProof/>
                <w:webHidden/>
              </w:rPr>
              <w:fldChar w:fldCharType="end"/>
            </w:r>
          </w:hyperlink>
        </w:p>
        <w:p w14:paraId="67E205D4" w14:textId="44BF2548" w:rsidR="00B3078B" w:rsidRDefault="00B3078B">
          <w:pPr>
            <w:pStyle w:val="TOC2"/>
            <w:rPr>
              <w:rFonts w:asciiTheme="minorHAnsi" w:eastAsiaTheme="minorEastAsia" w:hAnsiTheme="minorHAnsi" w:cstheme="minorBidi"/>
              <w:bCs w:val="0"/>
              <w:smallCaps w:val="0"/>
              <w:noProof/>
              <w:sz w:val="22"/>
              <w:szCs w:val="22"/>
              <w:lang w:val="en-ZA" w:eastAsia="en-ZA"/>
            </w:rPr>
          </w:pPr>
          <w:hyperlink w:anchor="_Toc21242590" w:history="1">
            <w:r w:rsidRPr="00E91625">
              <w:rPr>
                <w:rStyle w:val="Hyperlink"/>
                <w:noProof/>
              </w:rPr>
              <w:t>2.1 The Standard Model of Particle Physics</w:t>
            </w:r>
            <w:r>
              <w:rPr>
                <w:noProof/>
                <w:webHidden/>
              </w:rPr>
              <w:tab/>
            </w:r>
            <w:r>
              <w:rPr>
                <w:noProof/>
                <w:webHidden/>
              </w:rPr>
              <w:fldChar w:fldCharType="begin"/>
            </w:r>
            <w:r>
              <w:rPr>
                <w:noProof/>
                <w:webHidden/>
              </w:rPr>
              <w:instrText xml:space="preserve"> PAGEREF _Toc21242590 \h </w:instrText>
            </w:r>
            <w:r>
              <w:rPr>
                <w:noProof/>
                <w:webHidden/>
              </w:rPr>
            </w:r>
            <w:r>
              <w:rPr>
                <w:noProof/>
                <w:webHidden/>
              </w:rPr>
              <w:fldChar w:fldCharType="separate"/>
            </w:r>
            <w:r>
              <w:rPr>
                <w:noProof/>
                <w:webHidden/>
              </w:rPr>
              <w:t>9</w:t>
            </w:r>
            <w:r>
              <w:rPr>
                <w:noProof/>
                <w:webHidden/>
              </w:rPr>
              <w:fldChar w:fldCharType="end"/>
            </w:r>
          </w:hyperlink>
        </w:p>
        <w:p w14:paraId="650673C0" w14:textId="787B34B6"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591" w:history="1">
            <w:r w:rsidRPr="00E91625">
              <w:rPr>
                <w:rStyle w:val="Hyperlink"/>
                <w:noProof/>
              </w:rPr>
              <w:t>2.1.1 Introduction</w:t>
            </w:r>
            <w:r>
              <w:rPr>
                <w:noProof/>
                <w:webHidden/>
              </w:rPr>
              <w:tab/>
            </w:r>
            <w:r>
              <w:rPr>
                <w:noProof/>
                <w:webHidden/>
              </w:rPr>
              <w:fldChar w:fldCharType="begin"/>
            </w:r>
            <w:r>
              <w:rPr>
                <w:noProof/>
                <w:webHidden/>
              </w:rPr>
              <w:instrText xml:space="preserve"> PAGEREF _Toc21242591 \h </w:instrText>
            </w:r>
            <w:r>
              <w:rPr>
                <w:noProof/>
                <w:webHidden/>
              </w:rPr>
            </w:r>
            <w:r>
              <w:rPr>
                <w:noProof/>
                <w:webHidden/>
              </w:rPr>
              <w:fldChar w:fldCharType="separate"/>
            </w:r>
            <w:r>
              <w:rPr>
                <w:noProof/>
                <w:webHidden/>
              </w:rPr>
              <w:t>9</w:t>
            </w:r>
            <w:r>
              <w:rPr>
                <w:noProof/>
                <w:webHidden/>
              </w:rPr>
              <w:fldChar w:fldCharType="end"/>
            </w:r>
          </w:hyperlink>
        </w:p>
        <w:p w14:paraId="43936F81" w14:textId="294E0874"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592" w:history="1">
            <w:r w:rsidRPr="00E91625">
              <w:rPr>
                <w:rStyle w:val="Hyperlink"/>
                <w:noProof/>
              </w:rPr>
              <w:t>2.1.2 The Fundamental Particles</w:t>
            </w:r>
            <w:r>
              <w:rPr>
                <w:noProof/>
                <w:webHidden/>
              </w:rPr>
              <w:tab/>
            </w:r>
            <w:r>
              <w:rPr>
                <w:noProof/>
                <w:webHidden/>
              </w:rPr>
              <w:fldChar w:fldCharType="begin"/>
            </w:r>
            <w:r>
              <w:rPr>
                <w:noProof/>
                <w:webHidden/>
              </w:rPr>
              <w:instrText xml:space="preserve"> PAGEREF _Toc21242592 \h </w:instrText>
            </w:r>
            <w:r>
              <w:rPr>
                <w:noProof/>
                <w:webHidden/>
              </w:rPr>
            </w:r>
            <w:r>
              <w:rPr>
                <w:noProof/>
                <w:webHidden/>
              </w:rPr>
              <w:fldChar w:fldCharType="separate"/>
            </w:r>
            <w:r>
              <w:rPr>
                <w:noProof/>
                <w:webHidden/>
              </w:rPr>
              <w:t>9</w:t>
            </w:r>
            <w:r>
              <w:rPr>
                <w:noProof/>
                <w:webHidden/>
              </w:rPr>
              <w:fldChar w:fldCharType="end"/>
            </w:r>
          </w:hyperlink>
        </w:p>
        <w:p w14:paraId="0A299124" w14:textId="0CC8F0F2"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593" w:history="1">
            <w:r w:rsidRPr="00E91625">
              <w:rPr>
                <w:rStyle w:val="Hyperlink"/>
                <w:noProof/>
              </w:rPr>
              <w:t>2.1.3 The Fundamental Forces</w:t>
            </w:r>
            <w:r>
              <w:rPr>
                <w:noProof/>
                <w:webHidden/>
              </w:rPr>
              <w:tab/>
            </w:r>
            <w:r>
              <w:rPr>
                <w:noProof/>
                <w:webHidden/>
              </w:rPr>
              <w:fldChar w:fldCharType="begin"/>
            </w:r>
            <w:r>
              <w:rPr>
                <w:noProof/>
                <w:webHidden/>
              </w:rPr>
              <w:instrText xml:space="preserve"> PAGEREF _Toc21242593 \h </w:instrText>
            </w:r>
            <w:r>
              <w:rPr>
                <w:noProof/>
                <w:webHidden/>
              </w:rPr>
            </w:r>
            <w:r>
              <w:rPr>
                <w:noProof/>
                <w:webHidden/>
              </w:rPr>
              <w:fldChar w:fldCharType="separate"/>
            </w:r>
            <w:r>
              <w:rPr>
                <w:noProof/>
                <w:webHidden/>
              </w:rPr>
              <w:t>11</w:t>
            </w:r>
            <w:r>
              <w:rPr>
                <w:noProof/>
                <w:webHidden/>
              </w:rPr>
              <w:fldChar w:fldCharType="end"/>
            </w:r>
          </w:hyperlink>
        </w:p>
        <w:p w14:paraId="77B1CD6B" w14:textId="4D048639"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594" w:history="1">
            <w:r w:rsidRPr="00E91625">
              <w:rPr>
                <w:rStyle w:val="Hyperlink"/>
                <w:noProof/>
              </w:rPr>
              <w:t>2.1.4 The Higgs Boson</w:t>
            </w:r>
            <w:r>
              <w:rPr>
                <w:noProof/>
                <w:webHidden/>
              </w:rPr>
              <w:tab/>
            </w:r>
            <w:r>
              <w:rPr>
                <w:noProof/>
                <w:webHidden/>
              </w:rPr>
              <w:fldChar w:fldCharType="begin"/>
            </w:r>
            <w:r>
              <w:rPr>
                <w:noProof/>
                <w:webHidden/>
              </w:rPr>
              <w:instrText xml:space="preserve"> PAGEREF _Toc21242594 \h </w:instrText>
            </w:r>
            <w:r>
              <w:rPr>
                <w:noProof/>
                <w:webHidden/>
              </w:rPr>
            </w:r>
            <w:r>
              <w:rPr>
                <w:noProof/>
                <w:webHidden/>
              </w:rPr>
              <w:fldChar w:fldCharType="separate"/>
            </w:r>
            <w:r>
              <w:rPr>
                <w:noProof/>
                <w:webHidden/>
              </w:rPr>
              <w:t>11</w:t>
            </w:r>
            <w:r>
              <w:rPr>
                <w:noProof/>
                <w:webHidden/>
              </w:rPr>
              <w:fldChar w:fldCharType="end"/>
            </w:r>
          </w:hyperlink>
        </w:p>
        <w:p w14:paraId="7B227CAD" w14:textId="197405DB"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595" w:history="1">
            <w:r w:rsidRPr="00E91625">
              <w:rPr>
                <w:rStyle w:val="Hyperlink"/>
                <w:noProof/>
              </w:rPr>
              <w:t>2.1.5 Other Subatomic Particles: Baryons and Mesons</w:t>
            </w:r>
            <w:r>
              <w:rPr>
                <w:noProof/>
                <w:webHidden/>
              </w:rPr>
              <w:tab/>
            </w:r>
            <w:r>
              <w:rPr>
                <w:noProof/>
                <w:webHidden/>
              </w:rPr>
              <w:fldChar w:fldCharType="begin"/>
            </w:r>
            <w:r>
              <w:rPr>
                <w:noProof/>
                <w:webHidden/>
              </w:rPr>
              <w:instrText xml:space="preserve"> PAGEREF _Toc21242595 \h </w:instrText>
            </w:r>
            <w:r>
              <w:rPr>
                <w:noProof/>
                <w:webHidden/>
              </w:rPr>
            </w:r>
            <w:r>
              <w:rPr>
                <w:noProof/>
                <w:webHidden/>
              </w:rPr>
              <w:fldChar w:fldCharType="separate"/>
            </w:r>
            <w:r>
              <w:rPr>
                <w:noProof/>
                <w:webHidden/>
              </w:rPr>
              <w:t>12</w:t>
            </w:r>
            <w:r>
              <w:rPr>
                <w:noProof/>
                <w:webHidden/>
              </w:rPr>
              <w:fldChar w:fldCharType="end"/>
            </w:r>
          </w:hyperlink>
        </w:p>
        <w:p w14:paraId="7515EDF5" w14:textId="750F0AA3" w:rsidR="00B3078B" w:rsidRDefault="00B3078B">
          <w:pPr>
            <w:pStyle w:val="TOC2"/>
            <w:rPr>
              <w:rFonts w:asciiTheme="minorHAnsi" w:eastAsiaTheme="minorEastAsia" w:hAnsiTheme="minorHAnsi" w:cstheme="minorBidi"/>
              <w:bCs w:val="0"/>
              <w:smallCaps w:val="0"/>
              <w:noProof/>
              <w:sz w:val="22"/>
              <w:szCs w:val="22"/>
              <w:lang w:val="en-ZA" w:eastAsia="en-ZA"/>
            </w:rPr>
          </w:pPr>
          <w:hyperlink w:anchor="_Toc21242596" w:history="1">
            <w:r w:rsidRPr="00E91625">
              <w:rPr>
                <w:rStyle w:val="Hyperlink"/>
                <w:noProof/>
              </w:rPr>
              <w:t>2.2 The Quark Gluon Plasma (QGP)</w:t>
            </w:r>
            <w:r>
              <w:rPr>
                <w:noProof/>
                <w:webHidden/>
              </w:rPr>
              <w:tab/>
            </w:r>
            <w:r>
              <w:rPr>
                <w:noProof/>
                <w:webHidden/>
              </w:rPr>
              <w:fldChar w:fldCharType="begin"/>
            </w:r>
            <w:r>
              <w:rPr>
                <w:noProof/>
                <w:webHidden/>
              </w:rPr>
              <w:instrText xml:space="preserve"> PAGEREF _Toc21242596 \h </w:instrText>
            </w:r>
            <w:r>
              <w:rPr>
                <w:noProof/>
                <w:webHidden/>
              </w:rPr>
            </w:r>
            <w:r>
              <w:rPr>
                <w:noProof/>
                <w:webHidden/>
              </w:rPr>
              <w:fldChar w:fldCharType="separate"/>
            </w:r>
            <w:r>
              <w:rPr>
                <w:noProof/>
                <w:webHidden/>
              </w:rPr>
              <w:t>13</w:t>
            </w:r>
            <w:r>
              <w:rPr>
                <w:noProof/>
                <w:webHidden/>
              </w:rPr>
              <w:fldChar w:fldCharType="end"/>
            </w:r>
          </w:hyperlink>
        </w:p>
        <w:p w14:paraId="6556CC9C" w14:textId="310D9B01"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597" w:history="1">
            <w:r w:rsidRPr="00E91625">
              <w:rPr>
                <w:rStyle w:val="Hyperlink"/>
                <w:noProof/>
              </w:rPr>
              <w:t>2.2.1 Introduction to QGP</w:t>
            </w:r>
            <w:r>
              <w:rPr>
                <w:noProof/>
                <w:webHidden/>
              </w:rPr>
              <w:tab/>
            </w:r>
            <w:r>
              <w:rPr>
                <w:noProof/>
                <w:webHidden/>
              </w:rPr>
              <w:fldChar w:fldCharType="begin"/>
            </w:r>
            <w:r>
              <w:rPr>
                <w:noProof/>
                <w:webHidden/>
              </w:rPr>
              <w:instrText xml:space="preserve"> PAGEREF _Toc21242597 \h </w:instrText>
            </w:r>
            <w:r>
              <w:rPr>
                <w:noProof/>
                <w:webHidden/>
              </w:rPr>
            </w:r>
            <w:r>
              <w:rPr>
                <w:noProof/>
                <w:webHidden/>
              </w:rPr>
              <w:fldChar w:fldCharType="separate"/>
            </w:r>
            <w:r>
              <w:rPr>
                <w:noProof/>
                <w:webHidden/>
              </w:rPr>
              <w:t>13</w:t>
            </w:r>
            <w:r>
              <w:rPr>
                <w:noProof/>
                <w:webHidden/>
              </w:rPr>
              <w:fldChar w:fldCharType="end"/>
            </w:r>
          </w:hyperlink>
        </w:p>
        <w:p w14:paraId="4DF45935" w14:textId="3A833579"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598" w:history="1">
            <w:r w:rsidRPr="00E91625">
              <w:rPr>
                <w:rStyle w:val="Hyperlink"/>
                <w:noProof/>
              </w:rPr>
              <w:t>2.2.2 QGP, the Big Bang and the Micro Bang</w:t>
            </w:r>
            <w:r>
              <w:rPr>
                <w:noProof/>
                <w:webHidden/>
              </w:rPr>
              <w:tab/>
            </w:r>
            <w:r>
              <w:rPr>
                <w:noProof/>
                <w:webHidden/>
              </w:rPr>
              <w:fldChar w:fldCharType="begin"/>
            </w:r>
            <w:r>
              <w:rPr>
                <w:noProof/>
                <w:webHidden/>
              </w:rPr>
              <w:instrText xml:space="preserve"> PAGEREF _Toc21242598 \h </w:instrText>
            </w:r>
            <w:r>
              <w:rPr>
                <w:noProof/>
                <w:webHidden/>
              </w:rPr>
            </w:r>
            <w:r>
              <w:rPr>
                <w:noProof/>
                <w:webHidden/>
              </w:rPr>
              <w:fldChar w:fldCharType="separate"/>
            </w:r>
            <w:r>
              <w:rPr>
                <w:noProof/>
                <w:webHidden/>
              </w:rPr>
              <w:t>15</w:t>
            </w:r>
            <w:r>
              <w:rPr>
                <w:noProof/>
                <w:webHidden/>
              </w:rPr>
              <w:fldChar w:fldCharType="end"/>
            </w:r>
          </w:hyperlink>
        </w:p>
        <w:p w14:paraId="320F2C9B" w14:textId="55618A70" w:rsidR="00B3078B" w:rsidRDefault="00B3078B">
          <w:pPr>
            <w:pStyle w:val="TOC2"/>
            <w:rPr>
              <w:rFonts w:asciiTheme="minorHAnsi" w:eastAsiaTheme="minorEastAsia" w:hAnsiTheme="minorHAnsi" w:cstheme="minorBidi"/>
              <w:bCs w:val="0"/>
              <w:smallCaps w:val="0"/>
              <w:noProof/>
              <w:sz w:val="22"/>
              <w:szCs w:val="22"/>
              <w:lang w:val="en-ZA" w:eastAsia="en-ZA"/>
            </w:rPr>
          </w:pPr>
          <w:hyperlink w:anchor="_Toc21242599" w:history="1">
            <w:r w:rsidRPr="00E91625">
              <w:rPr>
                <w:rStyle w:val="Hyperlink"/>
                <w:noProof/>
              </w:rPr>
              <w:t>2.3 CERN</w:t>
            </w:r>
            <w:r>
              <w:rPr>
                <w:noProof/>
                <w:webHidden/>
              </w:rPr>
              <w:tab/>
            </w:r>
            <w:r>
              <w:rPr>
                <w:noProof/>
                <w:webHidden/>
              </w:rPr>
              <w:fldChar w:fldCharType="begin"/>
            </w:r>
            <w:r>
              <w:rPr>
                <w:noProof/>
                <w:webHidden/>
              </w:rPr>
              <w:instrText xml:space="preserve"> PAGEREF _Toc21242599 \h </w:instrText>
            </w:r>
            <w:r>
              <w:rPr>
                <w:noProof/>
                <w:webHidden/>
              </w:rPr>
            </w:r>
            <w:r>
              <w:rPr>
                <w:noProof/>
                <w:webHidden/>
              </w:rPr>
              <w:fldChar w:fldCharType="separate"/>
            </w:r>
            <w:r>
              <w:rPr>
                <w:noProof/>
                <w:webHidden/>
              </w:rPr>
              <w:t>16</w:t>
            </w:r>
            <w:r>
              <w:rPr>
                <w:noProof/>
                <w:webHidden/>
              </w:rPr>
              <w:fldChar w:fldCharType="end"/>
            </w:r>
          </w:hyperlink>
        </w:p>
        <w:p w14:paraId="0B2F14CC" w14:textId="534084D0"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00" w:history="1">
            <w:r w:rsidRPr="00E91625">
              <w:rPr>
                <w:rStyle w:val="Hyperlink"/>
                <w:noProof/>
              </w:rPr>
              <w:t>2.3.1 The Large Hadron Collider</w:t>
            </w:r>
            <w:r>
              <w:rPr>
                <w:noProof/>
                <w:webHidden/>
              </w:rPr>
              <w:tab/>
            </w:r>
            <w:r>
              <w:rPr>
                <w:noProof/>
                <w:webHidden/>
              </w:rPr>
              <w:fldChar w:fldCharType="begin"/>
            </w:r>
            <w:r>
              <w:rPr>
                <w:noProof/>
                <w:webHidden/>
              </w:rPr>
              <w:instrText xml:space="preserve"> PAGEREF _Toc21242600 \h </w:instrText>
            </w:r>
            <w:r>
              <w:rPr>
                <w:noProof/>
                <w:webHidden/>
              </w:rPr>
            </w:r>
            <w:r>
              <w:rPr>
                <w:noProof/>
                <w:webHidden/>
              </w:rPr>
              <w:fldChar w:fldCharType="separate"/>
            </w:r>
            <w:r>
              <w:rPr>
                <w:noProof/>
                <w:webHidden/>
              </w:rPr>
              <w:t>16</w:t>
            </w:r>
            <w:r>
              <w:rPr>
                <w:noProof/>
                <w:webHidden/>
              </w:rPr>
              <w:fldChar w:fldCharType="end"/>
            </w:r>
          </w:hyperlink>
        </w:p>
        <w:p w14:paraId="283D8B76" w14:textId="328DBA80" w:rsidR="00B3078B" w:rsidRDefault="00B3078B">
          <w:pPr>
            <w:pStyle w:val="TOC2"/>
            <w:rPr>
              <w:rFonts w:asciiTheme="minorHAnsi" w:eastAsiaTheme="minorEastAsia" w:hAnsiTheme="minorHAnsi" w:cstheme="minorBidi"/>
              <w:bCs w:val="0"/>
              <w:smallCaps w:val="0"/>
              <w:noProof/>
              <w:sz w:val="22"/>
              <w:szCs w:val="22"/>
              <w:lang w:val="en-ZA" w:eastAsia="en-ZA"/>
            </w:rPr>
          </w:pPr>
          <w:hyperlink w:anchor="_Toc21242601" w:history="1">
            <w:r w:rsidRPr="00E91625">
              <w:rPr>
                <w:rStyle w:val="Hyperlink"/>
                <w:noProof/>
              </w:rPr>
              <w:t>2.4 The ALICE Detector &amp; the Transition Radiation Detector</w:t>
            </w:r>
            <w:r>
              <w:rPr>
                <w:noProof/>
                <w:webHidden/>
              </w:rPr>
              <w:tab/>
            </w:r>
            <w:r>
              <w:rPr>
                <w:noProof/>
                <w:webHidden/>
              </w:rPr>
              <w:fldChar w:fldCharType="begin"/>
            </w:r>
            <w:r>
              <w:rPr>
                <w:noProof/>
                <w:webHidden/>
              </w:rPr>
              <w:instrText xml:space="preserve"> PAGEREF _Toc21242601 \h </w:instrText>
            </w:r>
            <w:r>
              <w:rPr>
                <w:noProof/>
                <w:webHidden/>
              </w:rPr>
            </w:r>
            <w:r>
              <w:rPr>
                <w:noProof/>
                <w:webHidden/>
              </w:rPr>
              <w:fldChar w:fldCharType="separate"/>
            </w:r>
            <w:r>
              <w:rPr>
                <w:noProof/>
                <w:webHidden/>
              </w:rPr>
              <w:t>19</w:t>
            </w:r>
            <w:r>
              <w:rPr>
                <w:noProof/>
                <w:webHidden/>
              </w:rPr>
              <w:fldChar w:fldCharType="end"/>
            </w:r>
          </w:hyperlink>
        </w:p>
        <w:p w14:paraId="5C1BEDEE" w14:textId="5D7767CD"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02" w:history="1">
            <w:r w:rsidRPr="00E91625">
              <w:rPr>
                <w:rStyle w:val="Hyperlink"/>
                <w:noProof/>
              </w:rPr>
              <w:t>2.4.1 The ALICE Detector System</w:t>
            </w:r>
            <w:r>
              <w:rPr>
                <w:noProof/>
                <w:webHidden/>
              </w:rPr>
              <w:tab/>
            </w:r>
            <w:r>
              <w:rPr>
                <w:noProof/>
                <w:webHidden/>
              </w:rPr>
              <w:fldChar w:fldCharType="begin"/>
            </w:r>
            <w:r>
              <w:rPr>
                <w:noProof/>
                <w:webHidden/>
              </w:rPr>
              <w:instrText xml:space="preserve"> PAGEREF _Toc21242602 \h </w:instrText>
            </w:r>
            <w:r>
              <w:rPr>
                <w:noProof/>
                <w:webHidden/>
              </w:rPr>
            </w:r>
            <w:r>
              <w:rPr>
                <w:noProof/>
                <w:webHidden/>
              </w:rPr>
              <w:fldChar w:fldCharType="separate"/>
            </w:r>
            <w:r>
              <w:rPr>
                <w:noProof/>
                <w:webHidden/>
              </w:rPr>
              <w:t>19</w:t>
            </w:r>
            <w:r>
              <w:rPr>
                <w:noProof/>
                <w:webHidden/>
              </w:rPr>
              <w:fldChar w:fldCharType="end"/>
            </w:r>
          </w:hyperlink>
        </w:p>
        <w:p w14:paraId="3683A8EA" w14:textId="283D15A9"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03" w:history="1">
            <w:r w:rsidRPr="00E91625">
              <w:rPr>
                <w:rStyle w:val="Hyperlink"/>
                <w:noProof/>
              </w:rPr>
              <w:t>2.4.2 HEP Software</w:t>
            </w:r>
            <w:r>
              <w:rPr>
                <w:noProof/>
                <w:webHidden/>
              </w:rPr>
              <w:tab/>
            </w:r>
            <w:r>
              <w:rPr>
                <w:noProof/>
                <w:webHidden/>
              </w:rPr>
              <w:fldChar w:fldCharType="begin"/>
            </w:r>
            <w:r>
              <w:rPr>
                <w:noProof/>
                <w:webHidden/>
              </w:rPr>
              <w:instrText xml:space="preserve"> PAGEREF _Toc21242603 \h </w:instrText>
            </w:r>
            <w:r>
              <w:rPr>
                <w:noProof/>
                <w:webHidden/>
              </w:rPr>
            </w:r>
            <w:r>
              <w:rPr>
                <w:noProof/>
                <w:webHidden/>
              </w:rPr>
              <w:fldChar w:fldCharType="separate"/>
            </w:r>
            <w:r>
              <w:rPr>
                <w:noProof/>
                <w:webHidden/>
              </w:rPr>
              <w:t>24</w:t>
            </w:r>
            <w:r>
              <w:rPr>
                <w:noProof/>
                <w:webHidden/>
              </w:rPr>
              <w:fldChar w:fldCharType="end"/>
            </w:r>
          </w:hyperlink>
        </w:p>
        <w:p w14:paraId="73F3F099" w14:textId="64039F19" w:rsidR="00B3078B" w:rsidRDefault="00B3078B">
          <w:pPr>
            <w:pStyle w:val="TOC1"/>
            <w:rPr>
              <w:rFonts w:asciiTheme="minorHAnsi" w:eastAsiaTheme="minorEastAsia" w:hAnsiTheme="minorHAnsi" w:cstheme="minorBidi"/>
              <w:b w:val="0"/>
              <w:caps w:val="0"/>
              <w:noProof/>
              <w:sz w:val="22"/>
              <w:szCs w:val="22"/>
              <w:lang w:val="en-ZA" w:eastAsia="en-ZA"/>
            </w:rPr>
          </w:pPr>
          <w:hyperlink w:anchor="_Toc21242604" w:history="1">
            <w:r w:rsidRPr="00E91625">
              <w:rPr>
                <w:rStyle w:val="Hyperlink"/>
                <w:noProof/>
              </w:rPr>
              <w:t>3 Particle Identification</w:t>
            </w:r>
            <w:r>
              <w:rPr>
                <w:noProof/>
                <w:webHidden/>
              </w:rPr>
              <w:tab/>
            </w:r>
            <w:r>
              <w:rPr>
                <w:noProof/>
                <w:webHidden/>
              </w:rPr>
              <w:fldChar w:fldCharType="begin"/>
            </w:r>
            <w:r>
              <w:rPr>
                <w:noProof/>
                <w:webHidden/>
              </w:rPr>
              <w:instrText xml:space="preserve"> PAGEREF _Toc21242604 \h </w:instrText>
            </w:r>
            <w:r>
              <w:rPr>
                <w:noProof/>
                <w:webHidden/>
              </w:rPr>
            </w:r>
            <w:r>
              <w:rPr>
                <w:noProof/>
                <w:webHidden/>
              </w:rPr>
              <w:fldChar w:fldCharType="separate"/>
            </w:r>
            <w:r>
              <w:rPr>
                <w:noProof/>
                <w:webHidden/>
              </w:rPr>
              <w:t>26</w:t>
            </w:r>
            <w:r>
              <w:rPr>
                <w:noProof/>
                <w:webHidden/>
              </w:rPr>
              <w:fldChar w:fldCharType="end"/>
            </w:r>
          </w:hyperlink>
        </w:p>
        <w:p w14:paraId="70620462" w14:textId="26F03EE9" w:rsidR="00B3078B" w:rsidRDefault="00B3078B">
          <w:pPr>
            <w:pStyle w:val="TOC2"/>
            <w:rPr>
              <w:rFonts w:asciiTheme="minorHAnsi" w:eastAsiaTheme="minorEastAsia" w:hAnsiTheme="minorHAnsi" w:cstheme="minorBidi"/>
              <w:bCs w:val="0"/>
              <w:smallCaps w:val="0"/>
              <w:noProof/>
              <w:sz w:val="22"/>
              <w:szCs w:val="22"/>
              <w:lang w:val="en-ZA" w:eastAsia="en-ZA"/>
            </w:rPr>
          </w:pPr>
          <w:hyperlink w:anchor="_Toc21242605" w:history="1">
            <w:r w:rsidRPr="00E91625">
              <w:rPr>
                <w:rStyle w:val="Hyperlink"/>
                <w:noProof/>
              </w:rPr>
              <w:t>3.1 Introduction</w:t>
            </w:r>
            <w:r>
              <w:rPr>
                <w:noProof/>
                <w:webHidden/>
              </w:rPr>
              <w:tab/>
            </w:r>
            <w:r>
              <w:rPr>
                <w:noProof/>
                <w:webHidden/>
              </w:rPr>
              <w:fldChar w:fldCharType="begin"/>
            </w:r>
            <w:r>
              <w:rPr>
                <w:noProof/>
                <w:webHidden/>
              </w:rPr>
              <w:instrText xml:space="preserve"> PAGEREF _Toc21242605 \h </w:instrText>
            </w:r>
            <w:r>
              <w:rPr>
                <w:noProof/>
                <w:webHidden/>
              </w:rPr>
            </w:r>
            <w:r>
              <w:rPr>
                <w:noProof/>
                <w:webHidden/>
              </w:rPr>
              <w:fldChar w:fldCharType="separate"/>
            </w:r>
            <w:r>
              <w:rPr>
                <w:noProof/>
                <w:webHidden/>
              </w:rPr>
              <w:t>26</w:t>
            </w:r>
            <w:r>
              <w:rPr>
                <w:noProof/>
                <w:webHidden/>
              </w:rPr>
              <w:fldChar w:fldCharType="end"/>
            </w:r>
          </w:hyperlink>
        </w:p>
        <w:p w14:paraId="7B4F0588" w14:textId="3801AEF2"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06" w:history="1">
            <w:r w:rsidRPr="00E91625">
              <w:rPr>
                <w:rStyle w:val="Hyperlink"/>
                <w:noProof/>
              </w:rPr>
              <w:t>3.1.1 Particle Identification in the TRD</w:t>
            </w:r>
            <w:r>
              <w:rPr>
                <w:noProof/>
                <w:webHidden/>
              </w:rPr>
              <w:tab/>
            </w:r>
            <w:r>
              <w:rPr>
                <w:noProof/>
                <w:webHidden/>
              </w:rPr>
              <w:fldChar w:fldCharType="begin"/>
            </w:r>
            <w:r>
              <w:rPr>
                <w:noProof/>
                <w:webHidden/>
              </w:rPr>
              <w:instrText xml:space="preserve"> PAGEREF _Toc21242606 \h </w:instrText>
            </w:r>
            <w:r>
              <w:rPr>
                <w:noProof/>
                <w:webHidden/>
              </w:rPr>
            </w:r>
            <w:r>
              <w:rPr>
                <w:noProof/>
                <w:webHidden/>
              </w:rPr>
              <w:fldChar w:fldCharType="separate"/>
            </w:r>
            <w:r>
              <w:rPr>
                <w:noProof/>
                <w:webHidden/>
              </w:rPr>
              <w:t>26</w:t>
            </w:r>
            <w:r>
              <w:rPr>
                <w:noProof/>
                <w:webHidden/>
              </w:rPr>
              <w:fldChar w:fldCharType="end"/>
            </w:r>
          </w:hyperlink>
        </w:p>
        <w:p w14:paraId="21941BD5" w14:textId="10E6AE85" w:rsidR="00B3078B" w:rsidRDefault="00B3078B">
          <w:pPr>
            <w:pStyle w:val="TOC2"/>
            <w:rPr>
              <w:rFonts w:asciiTheme="minorHAnsi" w:eastAsiaTheme="minorEastAsia" w:hAnsiTheme="minorHAnsi" w:cstheme="minorBidi"/>
              <w:bCs w:val="0"/>
              <w:smallCaps w:val="0"/>
              <w:noProof/>
              <w:sz w:val="22"/>
              <w:szCs w:val="22"/>
              <w:lang w:val="en-ZA" w:eastAsia="en-ZA"/>
            </w:rPr>
          </w:pPr>
          <w:hyperlink w:anchor="_Toc21242607" w:history="1">
            <w:r w:rsidRPr="00E91625">
              <w:rPr>
                <w:rStyle w:val="Hyperlink"/>
                <w:noProof/>
              </w:rPr>
              <w:t>3.2 Theory: Artificial Neural Networks</w:t>
            </w:r>
            <w:r>
              <w:rPr>
                <w:noProof/>
                <w:webHidden/>
              </w:rPr>
              <w:tab/>
            </w:r>
            <w:r>
              <w:rPr>
                <w:noProof/>
                <w:webHidden/>
              </w:rPr>
              <w:fldChar w:fldCharType="begin"/>
            </w:r>
            <w:r>
              <w:rPr>
                <w:noProof/>
                <w:webHidden/>
              </w:rPr>
              <w:instrText xml:space="preserve"> PAGEREF _Toc21242607 \h </w:instrText>
            </w:r>
            <w:r>
              <w:rPr>
                <w:noProof/>
                <w:webHidden/>
              </w:rPr>
            </w:r>
            <w:r>
              <w:rPr>
                <w:noProof/>
                <w:webHidden/>
              </w:rPr>
              <w:fldChar w:fldCharType="separate"/>
            </w:r>
            <w:r>
              <w:rPr>
                <w:noProof/>
                <w:webHidden/>
              </w:rPr>
              <w:t>29</w:t>
            </w:r>
            <w:r>
              <w:rPr>
                <w:noProof/>
                <w:webHidden/>
              </w:rPr>
              <w:fldChar w:fldCharType="end"/>
            </w:r>
          </w:hyperlink>
        </w:p>
        <w:p w14:paraId="49FC83BC" w14:textId="183B00FD"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08" w:history="1">
            <w:r w:rsidRPr="00E91625">
              <w:rPr>
                <w:rStyle w:val="Hyperlink"/>
                <w:noProof/>
                <w:lang w:eastAsia="en-GB"/>
              </w:rPr>
              <w:t>3.2.1 Background: Artificial Intelligence, Machine Learning &amp; Deep Learning</w:t>
            </w:r>
            <w:r>
              <w:rPr>
                <w:noProof/>
                <w:webHidden/>
              </w:rPr>
              <w:tab/>
            </w:r>
            <w:r>
              <w:rPr>
                <w:noProof/>
                <w:webHidden/>
              </w:rPr>
              <w:fldChar w:fldCharType="begin"/>
            </w:r>
            <w:r>
              <w:rPr>
                <w:noProof/>
                <w:webHidden/>
              </w:rPr>
              <w:instrText xml:space="preserve"> PAGEREF _Toc21242608 \h </w:instrText>
            </w:r>
            <w:r>
              <w:rPr>
                <w:noProof/>
                <w:webHidden/>
              </w:rPr>
            </w:r>
            <w:r>
              <w:rPr>
                <w:noProof/>
                <w:webHidden/>
              </w:rPr>
              <w:fldChar w:fldCharType="separate"/>
            </w:r>
            <w:r>
              <w:rPr>
                <w:noProof/>
                <w:webHidden/>
              </w:rPr>
              <w:t>29</w:t>
            </w:r>
            <w:r>
              <w:rPr>
                <w:noProof/>
                <w:webHidden/>
              </w:rPr>
              <w:fldChar w:fldCharType="end"/>
            </w:r>
          </w:hyperlink>
        </w:p>
        <w:p w14:paraId="77569677" w14:textId="5690FF3E"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09" w:history="1">
            <w:r w:rsidRPr="00E91625">
              <w:rPr>
                <w:rStyle w:val="Hyperlink"/>
                <w:noProof/>
              </w:rPr>
              <w:t>3.2.2 Mathematical Basis: Artificial Neural Networks</w:t>
            </w:r>
            <w:r>
              <w:rPr>
                <w:noProof/>
                <w:webHidden/>
              </w:rPr>
              <w:tab/>
            </w:r>
            <w:r>
              <w:rPr>
                <w:noProof/>
                <w:webHidden/>
              </w:rPr>
              <w:fldChar w:fldCharType="begin"/>
            </w:r>
            <w:r>
              <w:rPr>
                <w:noProof/>
                <w:webHidden/>
              </w:rPr>
              <w:instrText xml:space="preserve"> PAGEREF _Toc21242609 \h </w:instrText>
            </w:r>
            <w:r>
              <w:rPr>
                <w:noProof/>
                <w:webHidden/>
              </w:rPr>
            </w:r>
            <w:r>
              <w:rPr>
                <w:noProof/>
                <w:webHidden/>
              </w:rPr>
              <w:fldChar w:fldCharType="separate"/>
            </w:r>
            <w:r>
              <w:rPr>
                <w:noProof/>
                <w:webHidden/>
              </w:rPr>
              <w:t>30</w:t>
            </w:r>
            <w:r>
              <w:rPr>
                <w:noProof/>
                <w:webHidden/>
              </w:rPr>
              <w:fldChar w:fldCharType="end"/>
            </w:r>
          </w:hyperlink>
        </w:p>
        <w:p w14:paraId="4FD744E5" w14:textId="2F8279DF"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10" w:history="1">
            <w:r w:rsidRPr="00E91625">
              <w:rPr>
                <w:rStyle w:val="Hyperlink"/>
                <w:noProof/>
              </w:rPr>
              <w:t>3.2.3 Regularization and Optimization for Deep Learning</w:t>
            </w:r>
            <w:r>
              <w:rPr>
                <w:noProof/>
                <w:webHidden/>
              </w:rPr>
              <w:tab/>
            </w:r>
            <w:r>
              <w:rPr>
                <w:noProof/>
                <w:webHidden/>
              </w:rPr>
              <w:fldChar w:fldCharType="begin"/>
            </w:r>
            <w:r>
              <w:rPr>
                <w:noProof/>
                <w:webHidden/>
              </w:rPr>
              <w:instrText xml:space="preserve"> PAGEREF _Toc21242610 \h </w:instrText>
            </w:r>
            <w:r>
              <w:rPr>
                <w:noProof/>
                <w:webHidden/>
              </w:rPr>
            </w:r>
            <w:r>
              <w:rPr>
                <w:noProof/>
                <w:webHidden/>
              </w:rPr>
              <w:fldChar w:fldCharType="separate"/>
            </w:r>
            <w:r>
              <w:rPr>
                <w:noProof/>
                <w:webHidden/>
              </w:rPr>
              <w:t>35</w:t>
            </w:r>
            <w:r>
              <w:rPr>
                <w:noProof/>
                <w:webHidden/>
              </w:rPr>
              <w:fldChar w:fldCharType="end"/>
            </w:r>
          </w:hyperlink>
        </w:p>
        <w:p w14:paraId="107AF42A" w14:textId="6C8EABDF" w:rsidR="00B3078B" w:rsidRDefault="00B3078B">
          <w:pPr>
            <w:pStyle w:val="TOC2"/>
            <w:rPr>
              <w:rFonts w:asciiTheme="minorHAnsi" w:eastAsiaTheme="minorEastAsia" w:hAnsiTheme="minorHAnsi" w:cstheme="minorBidi"/>
              <w:bCs w:val="0"/>
              <w:smallCaps w:val="0"/>
              <w:noProof/>
              <w:sz w:val="22"/>
              <w:szCs w:val="22"/>
              <w:lang w:val="en-ZA" w:eastAsia="en-ZA"/>
            </w:rPr>
          </w:pPr>
          <w:hyperlink w:anchor="_Toc21242611" w:history="1">
            <w:r w:rsidRPr="00E91625">
              <w:rPr>
                <w:rStyle w:val="Hyperlink"/>
                <w:noProof/>
              </w:rPr>
              <w:t>3.3 Convolutional Neural Networks</w:t>
            </w:r>
            <w:r>
              <w:rPr>
                <w:noProof/>
                <w:webHidden/>
              </w:rPr>
              <w:tab/>
            </w:r>
            <w:r>
              <w:rPr>
                <w:noProof/>
                <w:webHidden/>
              </w:rPr>
              <w:fldChar w:fldCharType="begin"/>
            </w:r>
            <w:r>
              <w:rPr>
                <w:noProof/>
                <w:webHidden/>
              </w:rPr>
              <w:instrText xml:space="preserve"> PAGEREF _Toc21242611 \h </w:instrText>
            </w:r>
            <w:r>
              <w:rPr>
                <w:noProof/>
                <w:webHidden/>
              </w:rPr>
            </w:r>
            <w:r>
              <w:rPr>
                <w:noProof/>
                <w:webHidden/>
              </w:rPr>
              <w:fldChar w:fldCharType="separate"/>
            </w:r>
            <w:r>
              <w:rPr>
                <w:noProof/>
                <w:webHidden/>
              </w:rPr>
              <w:t>35</w:t>
            </w:r>
            <w:r>
              <w:rPr>
                <w:noProof/>
                <w:webHidden/>
              </w:rPr>
              <w:fldChar w:fldCharType="end"/>
            </w:r>
          </w:hyperlink>
        </w:p>
        <w:p w14:paraId="57F5A31B" w14:textId="0ADA43CF"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12" w:history="1">
            <w:r w:rsidRPr="00E91625">
              <w:rPr>
                <w:rStyle w:val="Hyperlink"/>
                <w:noProof/>
              </w:rPr>
              <w:t>3.3.1 The Kernel Concept and Motivation for CNNs</w:t>
            </w:r>
            <w:r>
              <w:rPr>
                <w:noProof/>
                <w:webHidden/>
              </w:rPr>
              <w:tab/>
            </w:r>
            <w:r>
              <w:rPr>
                <w:noProof/>
                <w:webHidden/>
              </w:rPr>
              <w:fldChar w:fldCharType="begin"/>
            </w:r>
            <w:r>
              <w:rPr>
                <w:noProof/>
                <w:webHidden/>
              </w:rPr>
              <w:instrText xml:space="preserve"> PAGEREF _Toc21242612 \h </w:instrText>
            </w:r>
            <w:r>
              <w:rPr>
                <w:noProof/>
                <w:webHidden/>
              </w:rPr>
            </w:r>
            <w:r>
              <w:rPr>
                <w:noProof/>
                <w:webHidden/>
              </w:rPr>
              <w:fldChar w:fldCharType="separate"/>
            </w:r>
            <w:r>
              <w:rPr>
                <w:noProof/>
                <w:webHidden/>
              </w:rPr>
              <w:t>35</w:t>
            </w:r>
            <w:r>
              <w:rPr>
                <w:noProof/>
                <w:webHidden/>
              </w:rPr>
              <w:fldChar w:fldCharType="end"/>
            </w:r>
          </w:hyperlink>
        </w:p>
        <w:p w14:paraId="057F3753" w14:textId="31D84C34"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13" w:history="1">
            <w:r w:rsidRPr="00E91625">
              <w:rPr>
                <w:rStyle w:val="Hyperlink"/>
                <w:noProof/>
              </w:rPr>
              <w:t>3.3.2 Pooling</w:t>
            </w:r>
            <w:r>
              <w:rPr>
                <w:noProof/>
                <w:webHidden/>
              </w:rPr>
              <w:tab/>
            </w:r>
            <w:r>
              <w:rPr>
                <w:noProof/>
                <w:webHidden/>
              </w:rPr>
              <w:fldChar w:fldCharType="begin"/>
            </w:r>
            <w:r>
              <w:rPr>
                <w:noProof/>
                <w:webHidden/>
              </w:rPr>
              <w:instrText xml:space="preserve"> PAGEREF _Toc21242613 \h </w:instrText>
            </w:r>
            <w:r>
              <w:rPr>
                <w:noProof/>
                <w:webHidden/>
              </w:rPr>
            </w:r>
            <w:r>
              <w:rPr>
                <w:noProof/>
                <w:webHidden/>
              </w:rPr>
              <w:fldChar w:fldCharType="separate"/>
            </w:r>
            <w:r>
              <w:rPr>
                <w:noProof/>
                <w:webHidden/>
              </w:rPr>
              <w:t>36</w:t>
            </w:r>
            <w:r>
              <w:rPr>
                <w:noProof/>
                <w:webHidden/>
              </w:rPr>
              <w:fldChar w:fldCharType="end"/>
            </w:r>
          </w:hyperlink>
        </w:p>
        <w:p w14:paraId="7C7A2FEF" w14:textId="7238159C" w:rsidR="00B3078B" w:rsidRDefault="00B3078B">
          <w:pPr>
            <w:pStyle w:val="TOC2"/>
            <w:rPr>
              <w:rFonts w:asciiTheme="minorHAnsi" w:eastAsiaTheme="minorEastAsia" w:hAnsiTheme="minorHAnsi" w:cstheme="minorBidi"/>
              <w:bCs w:val="0"/>
              <w:smallCaps w:val="0"/>
              <w:noProof/>
              <w:sz w:val="22"/>
              <w:szCs w:val="22"/>
              <w:lang w:val="en-ZA" w:eastAsia="en-ZA"/>
            </w:rPr>
          </w:pPr>
          <w:hyperlink w:anchor="_Toc21242614" w:history="1">
            <w:r w:rsidRPr="00E91625">
              <w:rPr>
                <w:rStyle w:val="Hyperlink"/>
                <w:noProof/>
              </w:rPr>
              <w:t>3.4 Statistical Tests</w:t>
            </w:r>
            <w:r>
              <w:rPr>
                <w:noProof/>
                <w:webHidden/>
              </w:rPr>
              <w:tab/>
            </w:r>
            <w:r>
              <w:rPr>
                <w:noProof/>
                <w:webHidden/>
              </w:rPr>
              <w:fldChar w:fldCharType="begin"/>
            </w:r>
            <w:r>
              <w:rPr>
                <w:noProof/>
                <w:webHidden/>
              </w:rPr>
              <w:instrText xml:space="preserve"> PAGEREF _Toc21242614 \h </w:instrText>
            </w:r>
            <w:r>
              <w:rPr>
                <w:noProof/>
                <w:webHidden/>
              </w:rPr>
            </w:r>
            <w:r>
              <w:rPr>
                <w:noProof/>
                <w:webHidden/>
              </w:rPr>
              <w:fldChar w:fldCharType="separate"/>
            </w:r>
            <w:r>
              <w:rPr>
                <w:noProof/>
                <w:webHidden/>
              </w:rPr>
              <w:t>37</w:t>
            </w:r>
            <w:r>
              <w:rPr>
                <w:noProof/>
                <w:webHidden/>
              </w:rPr>
              <w:fldChar w:fldCharType="end"/>
            </w:r>
          </w:hyperlink>
        </w:p>
        <w:p w14:paraId="768DDA48" w14:textId="6B94324A"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15" w:history="1">
            <w:r w:rsidRPr="00E91625">
              <w:rPr>
                <w:rStyle w:val="Hyperlink"/>
                <w:noProof/>
              </w:rPr>
              <w:t>3.4.1 Hypotheses</w:t>
            </w:r>
            <w:r>
              <w:rPr>
                <w:noProof/>
                <w:webHidden/>
              </w:rPr>
              <w:tab/>
            </w:r>
            <w:r>
              <w:rPr>
                <w:noProof/>
                <w:webHidden/>
              </w:rPr>
              <w:fldChar w:fldCharType="begin"/>
            </w:r>
            <w:r>
              <w:rPr>
                <w:noProof/>
                <w:webHidden/>
              </w:rPr>
              <w:instrText xml:space="preserve"> PAGEREF _Toc21242615 \h </w:instrText>
            </w:r>
            <w:r>
              <w:rPr>
                <w:noProof/>
                <w:webHidden/>
              </w:rPr>
            </w:r>
            <w:r>
              <w:rPr>
                <w:noProof/>
                <w:webHidden/>
              </w:rPr>
              <w:fldChar w:fldCharType="separate"/>
            </w:r>
            <w:r>
              <w:rPr>
                <w:noProof/>
                <w:webHidden/>
              </w:rPr>
              <w:t>37</w:t>
            </w:r>
            <w:r>
              <w:rPr>
                <w:noProof/>
                <w:webHidden/>
              </w:rPr>
              <w:fldChar w:fldCharType="end"/>
            </w:r>
          </w:hyperlink>
        </w:p>
        <w:p w14:paraId="3AFC031A" w14:textId="1917C055"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16" w:history="1">
            <w:r w:rsidRPr="00E91625">
              <w:rPr>
                <w:rStyle w:val="Hyperlink"/>
                <w:noProof/>
              </w:rPr>
              <w:t>3.4.2 Significance Level and Power</w:t>
            </w:r>
            <w:r>
              <w:rPr>
                <w:noProof/>
                <w:webHidden/>
              </w:rPr>
              <w:tab/>
            </w:r>
            <w:r>
              <w:rPr>
                <w:noProof/>
                <w:webHidden/>
              </w:rPr>
              <w:fldChar w:fldCharType="begin"/>
            </w:r>
            <w:r>
              <w:rPr>
                <w:noProof/>
                <w:webHidden/>
              </w:rPr>
              <w:instrText xml:space="preserve"> PAGEREF _Toc21242616 \h </w:instrText>
            </w:r>
            <w:r>
              <w:rPr>
                <w:noProof/>
                <w:webHidden/>
              </w:rPr>
            </w:r>
            <w:r>
              <w:rPr>
                <w:noProof/>
                <w:webHidden/>
              </w:rPr>
              <w:fldChar w:fldCharType="separate"/>
            </w:r>
            <w:r>
              <w:rPr>
                <w:noProof/>
                <w:webHidden/>
              </w:rPr>
              <w:t>38</w:t>
            </w:r>
            <w:r>
              <w:rPr>
                <w:noProof/>
                <w:webHidden/>
              </w:rPr>
              <w:fldChar w:fldCharType="end"/>
            </w:r>
          </w:hyperlink>
        </w:p>
        <w:p w14:paraId="710FDB87" w14:textId="048F5A46"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17" w:history="1">
            <w:r w:rsidRPr="00E91625">
              <w:rPr>
                <w:rStyle w:val="Hyperlink"/>
                <w:noProof/>
              </w:rPr>
              <w:t>3.4.3 Statistical Tests for Particle Selection</w:t>
            </w:r>
            <w:r>
              <w:rPr>
                <w:noProof/>
                <w:webHidden/>
              </w:rPr>
              <w:tab/>
            </w:r>
            <w:r>
              <w:rPr>
                <w:noProof/>
                <w:webHidden/>
              </w:rPr>
              <w:fldChar w:fldCharType="begin"/>
            </w:r>
            <w:r>
              <w:rPr>
                <w:noProof/>
                <w:webHidden/>
              </w:rPr>
              <w:instrText xml:space="preserve"> PAGEREF _Toc21242617 \h </w:instrText>
            </w:r>
            <w:r>
              <w:rPr>
                <w:noProof/>
                <w:webHidden/>
              </w:rPr>
            </w:r>
            <w:r>
              <w:rPr>
                <w:noProof/>
                <w:webHidden/>
              </w:rPr>
              <w:fldChar w:fldCharType="separate"/>
            </w:r>
            <w:r>
              <w:rPr>
                <w:noProof/>
                <w:webHidden/>
              </w:rPr>
              <w:t>39</w:t>
            </w:r>
            <w:r>
              <w:rPr>
                <w:noProof/>
                <w:webHidden/>
              </w:rPr>
              <w:fldChar w:fldCharType="end"/>
            </w:r>
          </w:hyperlink>
        </w:p>
        <w:p w14:paraId="0865B724" w14:textId="046ED23D" w:rsidR="00B3078B" w:rsidRDefault="00B3078B">
          <w:pPr>
            <w:pStyle w:val="TOC2"/>
            <w:rPr>
              <w:rFonts w:asciiTheme="minorHAnsi" w:eastAsiaTheme="minorEastAsia" w:hAnsiTheme="minorHAnsi" w:cstheme="minorBidi"/>
              <w:bCs w:val="0"/>
              <w:smallCaps w:val="0"/>
              <w:noProof/>
              <w:sz w:val="22"/>
              <w:szCs w:val="22"/>
              <w:lang w:val="en-ZA" w:eastAsia="en-ZA"/>
            </w:rPr>
          </w:pPr>
          <w:hyperlink w:anchor="_Toc21242618" w:history="1">
            <w:r w:rsidRPr="00E91625">
              <w:rPr>
                <w:rStyle w:val="Hyperlink"/>
                <w:noProof/>
              </w:rPr>
              <w:t>3.5 Implementation: Particle Identification</w:t>
            </w:r>
            <w:r>
              <w:rPr>
                <w:noProof/>
                <w:webHidden/>
              </w:rPr>
              <w:tab/>
            </w:r>
            <w:r>
              <w:rPr>
                <w:noProof/>
                <w:webHidden/>
              </w:rPr>
              <w:fldChar w:fldCharType="begin"/>
            </w:r>
            <w:r>
              <w:rPr>
                <w:noProof/>
                <w:webHidden/>
              </w:rPr>
              <w:instrText xml:space="preserve"> PAGEREF _Toc21242618 \h </w:instrText>
            </w:r>
            <w:r>
              <w:rPr>
                <w:noProof/>
                <w:webHidden/>
              </w:rPr>
            </w:r>
            <w:r>
              <w:rPr>
                <w:noProof/>
                <w:webHidden/>
              </w:rPr>
              <w:fldChar w:fldCharType="separate"/>
            </w:r>
            <w:r>
              <w:rPr>
                <w:noProof/>
                <w:webHidden/>
              </w:rPr>
              <w:t>40</w:t>
            </w:r>
            <w:r>
              <w:rPr>
                <w:noProof/>
                <w:webHidden/>
              </w:rPr>
              <w:fldChar w:fldCharType="end"/>
            </w:r>
          </w:hyperlink>
        </w:p>
        <w:p w14:paraId="412FA589" w14:textId="15A40408"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19" w:history="1">
            <w:r w:rsidRPr="00E91625">
              <w:rPr>
                <w:rStyle w:val="Hyperlink"/>
                <w:noProof/>
              </w:rPr>
              <w:t>3.5.1 Data Extraction</w:t>
            </w:r>
            <w:r>
              <w:rPr>
                <w:noProof/>
                <w:webHidden/>
              </w:rPr>
              <w:tab/>
            </w:r>
            <w:r>
              <w:rPr>
                <w:noProof/>
                <w:webHidden/>
              </w:rPr>
              <w:fldChar w:fldCharType="begin"/>
            </w:r>
            <w:r>
              <w:rPr>
                <w:noProof/>
                <w:webHidden/>
              </w:rPr>
              <w:instrText xml:space="preserve"> PAGEREF _Toc21242619 \h </w:instrText>
            </w:r>
            <w:r>
              <w:rPr>
                <w:noProof/>
                <w:webHidden/>
              </w:rPr>
            </w:r>
            <w:r>
              <w:rPr>
                <w:noProof/>
                <w:webHidden/>
              </w:rPr>
              <w:fldChar w:fldCharType="separate"/>
            </w:r>
            <w:r>
              <w:rPr>
                <w:noProof/>
                <w:webHidden/>
              </w:rPr>
              <w:t>40</w:t>
            </w:r>
            <w:r>
              <w:rPr>
                <w:noProof/>
                <w:webHidden/>
              </w:rPr>
              <w:fldChar w:fldCharType="end"/>
            </w:r>
          </w:hyperlink>
        </w:p>
        <w:p w14:paraId="5BEE6138" w14:textId="26B5AB59"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20" w:history="1">
            <w:r w:rsidRPr="00E91625">
              <w:rPr>
                <w:rStyle w:val="Hyperlink"/>
                <w:noProof/>
              </w:rPr>
              <w:t>3.5.2 Data Structure</w:t>
            </w:r>
            <w:r>
              <w:rPr>
                <w:noProof/>
                <w:webHidden/>
              </w:rPr>
              <w:tab/>
            </w:r>
            <w:r>
              <w:rPr>
                <w:noProof/>
                <w:webHidden/>
              </w:rPr>
              <w:fldChar w:fldCharType="begin"/>
            </w:r>
            <w:r>
              <w:rPr>
                <w:noProof/>
                <w:webHidden/>
              </w:rPr>
              <w:instrText xml:space="preserve"> PAGEREF _Toc21242620 \h </w:instrText>
            </w:r>
            <w:r>
              <w:rPr>
                <w:noProof/>
                <w:webHidden/>
              </w:rPr>
            </w:r>
            <w:r>
              <w:rPr>
                <w:noProof/>
                <w:webHidden/>
              </w:rPr>
              <w:fldChar w:fldCharType="separate"/>
            </w:r>
            <w:r>
              <w:rPr>
                <w:noProof/>
                <w:webHidden/>
              </w:rPr>
              <w:t>40</w:t>
            </w:r>
            <w:r>
              <w:rPr>
                <w:noProof/>
                <w:webHidden/>
              </w:rPr>
              <w:fldChar w:fldCharType="end"/>
            </w:r>
          </w:hyperlink>
        </w:p>
        <w:p w14:paraId="63148320" w14:textId="1BF3C6D4"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21" w:history="1">
            <w:r w:rsidRPr="00E91625">
              <w:rPr>
                <w:rStyle w:val="Hyperlink"/>
                <w:noProof/>
              </w:rPr>
              <w:t>3.5.3 Data Exploration</w:t>
            </w:r>
            <w:r>
              <w:rPr>
                <w:noProof/>
                <w:webHidden/>
              </w:rPr>
              <w:tab/>
            </w:r>
            <w:r>
              <w:rPr>
                <w:noProof/>
                <w:webHidden/>
              </w:rPr>
              <w:fldChar w:fldCharType="begin"/>
            </w:r>
            <w:r>
              <w:rPr>
                <w:noProof/>
                <w:webHidden/>
              </w:rPr>
              <w:instrText xml:space="preserve"> PAGEREF _Toc21242621 \h </w:instrText>
            </w:r>
            <w:r>
              <w:rPr>
                <w:noProof/>
                <w:webHidden/>
              </w:rPr>
            </w:r>
            <w:r>
              <w:rPr>
                <w:noProof/>
                <w:webHidden/>
              </w:rPr>
              <w:fldChar w:fldCharType="separate"/>
            </w:r>
            <w:r>
              <w:rPr>
                <w:noProof/>
                <w:webHidden/>
              </w:rPr>
              <w:t>41</w:t>
            </w:r>
            <w:r>
              <w:rPr>
                <w:noProof/>
                <w:webHidden/>
              </w:rPr>
              <w:fldChar w:fldCharType="end"/>
            </w:r>
          </w:hyperlink>
        </w:p>
        <w:p w14:paraId="24F73E0A" w14:textId="155124DC"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22" w:history="1">
            <w:r w:rsidRPr="00E91625">
              <w:rPr>
                <w:rStyle w:val="Hyperlink"/>
                <w:noProof/>
              </w:rPr>
              <w:t>3.5.4 Particle Identification: Methods</w:t>
            </w:r>
            <w:r>
              <w:rPr>
                <w:noProof/>
                <w:webHidden/>
              </w:rPr>
              <w:tab/>
            </w:r>
            <w:r>
              <w:rPr>
                <w:noProof/>
                <w:webHidden/>
              </w:rPr>
              <w:fldChar w:fldCharType="begin"/>
            </w:r>
            <w:r>
              <w:rPr>
                <w:noProof/>
                <w:webHidden/>
              </w:rPr>
              <w:instrText xml:space="preserve"> PAGEREF _Toc21242622 \h </w:instrText>
            </w:r>
            <w:r>
              <w:rPr>
                <w:noProof/>
                <w:webHidden/>
              </w:rPr>
            </w:r>
            <w:r>
              <w:rPr>
                <w:noProof/>
                <w:webHidden/>
              </w:rPr>
              <w:fldChar w:fldCharType="separate"/>
            </w:r>
            <w:r>
              <w:rPr>
                <w:noProof/>
                <w:webHidden/>
              </w:rPr>
              <w:t>44</w:t>
            </w:r>
            <w:r>
              <w:rPr>
                <w:noProof/>
                <w:webHidden/>
              </w:rPr>
              <w:fldChar w:fldCharType="end"/>
            </w:r>
          </w:hyperlink>
        </w:p>
        <w:p w14:paraId="3C13D030" w14:textId="33459FF3"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23" w:history="1">
            <w:r w:rsidRPr="00E91625">
              <w:rPr>
                <w:rStyle w:val="Hyperlink"/>
                <w:noProof/>
              </w:rPr>
              <w:t>3.5.5 Particle Identification: Results</w:t>
            </w:r>
            <w:r>
              <w:rPr>
                <w:noProof/>
                <w:webHidden/>
              </w:rPr>
              <w:tab/>
            </w:r>
            <w:r>
              <w:rPr>
                <w:noProof/>
                <w:webHidden/>
              </w:rPr>
              <w:fldChar w:fldCharType="begin"/>
            </w:r>
            <w:r>
              <w:rPr>
                <w:noProof/>
                <w:webHidden/>
              </w:rPr>
              <w:instrText xml:space="preserve"> PAGEREF _Toc21242623 \h </w:instrText>
            </w:r>
            <w:r>
              <w:rPr>
                <w:noProof/>
                <w:webHidden/>
              </w:rPr>
            </w:r>
            <w:r>
              <w:rPr>
                <w:noProof/>
                <w:webHidden/>
              </w:rPr>
              <w:fldChar w:fldCharType="separate"/>
            </w:r>
            <w:r>
              <w:rPr>
                <w:noProof/>
                <w:webHidden/>
              </w:rPr>
              <w:t>44</w:t>
            </w:r>
            <w:r>
              <w:rPr>
                <w:noProof/>
                <w:webHidden/>
              </w:rPr>
              <w:fldChar w:fldCharType="end"/>
            </w:r>
          </w:hyperlink>
        </w:p>
        <w:p w14:paraId="5F269103" w14:textId="77927440" w:rsidR="00B3078B" w:rsidRDefault="00B3078B">
          <w:pPr>
            <w:pStyle w:val="TOC1"/>
            <w:rPr>
              <w:rFonts w:asciiTheme="minorHAnsi" w:eastAsiaTheme="minorEastAsia" w:hAnsiTheme="minorHAnsi" w:cstheme="minorBidi"/>
              <w:b w:val="0"/>
              <w:caps w:val="0"/>
              <w:noProof/>
              <w:sz w:val="22"/>
              <w:szCs w:val="22"/>
              <w:lang w:val="en-ZA" w:eastAsia="en-ZA"/>
            </w:rPr>
          </w:pPr>
          <w:hyperlink w:anchor="_Toc21242624" w:history="1">
            <w:r w:rsidRPr="00E91625">
              <w:rPr>
                <w:rStyle w:val="Hyperlink"/>
                <w:rFonts w:asciiTheme="majorHAnsi" w:hAnsiTheme="majorHAnsi"/>
                <w:noProof/>
              </w:rPr>
              <w:t>4 High Energy Physics Event Simulations</w:t>
            </w:r>
            <w:r>
              <w:rPr>
                <w:noProof/>
                <w:webHidden/>
              </w:rPr>
              <w:tab/>
            </w:r>
            <w:r>
              <w:rPr>
                <w:noProof/>
                <w:webHidden/>
              </w:rPr>
              <w:fldChar w:fldCharType="begin"/>
            </w:r>
            <w:r>
              <w:rPr>
                <w:noProof/>
                <w:webHidden/>
              </w:rPr>
              <w:instrText xml:space="preserve"> PAGEREF _Toc21242624 \h </w:instrText>
            </w:r>
            <w:r>
              <w:rPr>
                <w:noProof/>
                <w:webHidden/>
              </w:rPr>
            </w:r>
            <w:r>
              <w:rPr>
                <w:noProof/>
                <w:webHidden/>
              </w:rPr>
              <w:fldChar w:fldCharType="separate"/>
            </w:r>
            <w:r>
              <w:rPr>
                <w:noProof/>
                <w:webHidden/>
              </w:rPr>
              <w:t>48</w:t>
            </w:r>
            <w:r>
              <w:rPr>
                <w:noProof/>
                <w:webHidden/>
              </w:rPr>
              <w:fldChar w:fldCharType="end"/>
            </w:r>
          </w:hyperlink>
        </w:p>
        <w:p w14:paraId="6595F62E" w14:textId="08409320" w:rsidR="00B3078B" w:rsidRDefault="00B3078B">
          <w:pPr>
            <w:pStyle w:val="TOC2"/>
            <w:rPr>
              <w:rFonts w:asciiTheme="minorHAnsi" w:eastAsiaTheme="minorEastAsia" w:hAnsiTheme="minorHAnsi" w:cstheme="minorBidi"/>
              <w:bCs w:val="0"/>
              <w:smallCaps w:val="0"/>
              <w:noProof/>
              <w:sz w:val="22"/>
              <w:szCs w:val="22"/>
              <w:lang w:val="en-ZA" w:eastAsia="en-ZA"/>
            </w:rPr>
          </w:pPr>
          <w:hyperlink w:anchor="_Toc21242625" w:history="1">
            <w:r w:rsidRPr="00E91625">
              <w:rPr>
                <w:rStyle w:val="Hyperlink"/>
                <w:noProof/>
              </w:rPr>
              <w:t>4.1 Monte Carlo Simulations: Geant4</w:t>
            </w:r>
            <w:r>
              <w:rPr>
                <w:noProof/>
                <w:webHidden/>
              </w:rPr>
              <w:tab/>
            </w:r>
            <w:r>
              <w:rPr>
                <w:noProof/>
                <w:webHidden/>
              </w:rPr>
              <w:fldChar w:fldCharType="begin"/>
            </w:r>
            <w:r>
              <w:rPr>
                <w:noProof/>
                <w:webHidden/>
              </w:rPr>
              <w:instrText xml:space="preserve"> PAGEREF _Toc21242625 \h </w:instrText>
            </w:r>
            <w:r>
              <w:rPr>
                <w:noProof/>
                <w:webHidden/>
              </w:rPr>
            </w:r>
            <w:r>
              <w:rPr>
                <w:noProof/>
                <w:webHidden/>
              </w:rPr>
              <w:fldChar w:fldCharType="separate"/>
            </w:r>
            <w:r>
              <w:rPr>
                <w:noProof/>
                <w:webHidden/>
              </w:rPr>
              <w:t>48</w:t>
            </w:r>
            <w:r>
              <w:rPr>
                <w:noProof/>
                <w:webHidden/>
              </w:rPr>
              <w:fldChar w:fldCharType="end"/>
            </w:r>
          </w:hyperlink>
        </w:p>
        <w:p w14:paraId="45123799" w14:textId="3E93FE63"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26" w:history="1">
            <w:r w:rsidRPr="00E91625">
              <w:rPr>
                <w:rStyle w:val="Hyperlink"/>
                <w:noProof/>
              </w:rPr>
              <w:t>4.1.1 Background</w:t>
            </w:r>
            <w:r>
              <w:rPr>
                <w:noProof/>
                <w:webHidden/>
              </w:rPr>
              <w:tab/>
            </w:r>
            <w:r>
              <w:rPr>
                <w:noProof/>
                <w:webHidden/>
              </w:rPr>
              <w:fldChar w:fldCharType="begin"/>
            </w:r>
            <w:r>
              <w:rPr>
                <w:noProof/>
                <w:webHidden/>
              </w:rPr>
              <w:instrText xml:space="preserve"> PAGEREF _Toc21242626 \h </w:instrText>
            </w:r>
            <w:r>
              <w:rPr>
                <w:noProof/>
                <w:webHidden/>
              </w:rPr>
            </w:r>
            <w:r>
              <w:rPr>
                <w:noProof/>
                <w:webHidden/>
              </w:rPr>
              <w:fldChar w:fldCharType="separate"/>
            </w:r>
            <w:r>
              <w:rPr>
                <w:noProof/>
                <w:webHidden/>
              </w:rPr>
              <w:t>48</w:t>
            </w:r>
            <w:r>
              <w:rPr>
                <w:noProof/>
                <w:webHidden/>
              </w:rPr>
              <w:fldChar w:fldCharType="end"/>
            </w:r>
          </w:hyperlink>
        </w:p>
        <w:p w14:paraId="66EBD035" w14:textId="2E909914"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27" w:history="1">
            <w:r w:rsidRPr="00E91625">
              <w:rPr>
                <w:rStyle w:val="Hyperlink"/>
                <w:noProof/>
              </w:rPr>
              <w:t>4.1.2 Implementation</w:t>
            </w:r>
            <w:r>
              <w:rPr>
                <w:noProof/>
                <w:webHidden/>
              </w:rPr>
              <w:tab/>
            </w:r>
            <w:r>
              <w:rPr>
                <w:noProof/>
                <w:webHidden/>
              </w:rPr>
              <w:fldChar w:fldCharType="begin"/>
            </w:r>
            <w:r>
              <w:rPr>
                <w:noProof/>
                <w:webHidden/>
              </w:rPr>
              <w:instrText xml:space="preserve"> PAGEREF _Toc21242627 \h </w:instrText>
            </w:r>
            <w:r>
              <w:rPr>
                <w:noProof/>
                <w:webHidden/>
              </w:rPr>
            </w:r>
            <w:r>
              <w:rPr>
                <w:noProof/>
                <w:webHidden/>
              </w:rPr>
              <w:fldChar w:fldCharType="separate"/>
            </w:r>
            <w:r>
              <w:rPr>
                <w:noProof/>
                <w:webHidden/>
              </w:rPr>
              <w:t>49</w:t>
            </w:r>
            <w:r>
              <w:rPr>
                <w:noProof/>
                <w:webHidden/>
              </w:rPr>
              <w:fldChar w:fldCharType="end"/>
            </w:r>
          </w:hyperlink>
        </w:p>
        <w:p w14:paraId="7F9F631B" w14:textId="08226005" w:rsidR="00B3078B" w:rsidRDefault="00B3078B">
          <w:pPr>
            <w:pStyle w:val="TOC2"/>
            <w:rPr>
              <w:rFonts w:asciiTheme="minorHAnsi" w:eastAsiaTheme="minorEastAsia" w:hAnsiTheme="minorHAnsi" w:cstheme="minorBidi"/>
              <w:bCs w:val="0"/>
              <w:smallCaps w:val="0"/>
              <w:noProof/>
              <w:sz w:val="22"/>
              <w:szCs w:val="22"/>
              <w:lang w:val="en-ZA" w:eastAsia="en-ZA"/>
            </w:rPr>
          </w:pPr>
          <w:hyperlink w:anchor="_Toc21242628" w:history="1">
            <w:r w:rsidRPr="00E91625">
              <w:rPr>
                <w:rStyle w:val="Hyperlink"/>
                <w:noProof/>
              </w:rPr>
              <w:t>4.2 Deep Generative Models</w:t>
            </w:r>
            <w:r>
              <w:rPr>
                <w:noProof/>
                <w:webHidden/>
              </w:rPr>
              <w:tab/>
            </w:r>
            <w:r>
              <w:rPr>
                <w:noProof/>
                <w:webHidden/>
              </w:rPr>
              <w:fldChar w:fldCharType="begin"/>
            </w:r>
            <w:r>
              <w:rPr>
                <w:noProof/>
                <w:webHidden/>
              </w:rPr>
              <w:instrText xml:space="preserve"> PAGEREF _Toc21242628 \h </w:instrText>
            </w:r>
            <w:r>
              <w:rPr>
                <w:noProof/>
                <w:webHidden/>
              </w:rPr>
            </w:r>
            <w:r>
              <w:rPr>
                <w:noProof/>
                <w:webHidden/>
              </w:rPr>
              <w:fldChar w:fldCharType="separate"/>
            </w:r>
            <w:r>
              <w:rPr>
                <w:noProof/>
                <w:webHidden/>
              </w:rPr>
              <w:t>52</w:t>
            </w:r>
            <w:r>
              <w:rPr>
                <w:noProof/>
                <w:webHidden/>
              </w:rPr>
              <w:fldChar w:fldCharType="end"/>
            </w:r>
          </w:hyperlink>
        </w:p>
        <w:p w14:paraId="20AA0B8E" w14:textId="4E3E192F"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29" w:history="1">
            <w:r w:rsidRPr="00E91625">
              <w:rPr>
                <w:rStyle w:val="Hyperlink"/>
                <w:noProof/>
              </w:rPr>
              <w:t>4.2.1 Background: Latent Variable Models</w:t>
            </w:r>
            <w:r>
              <w:rPr>
                <w:noProof/>
                <w:webHidden/>
              </w:rPr>
              <w:tab/>
            </w:r>
            <w:r>
              <w:rPr>
                <w:noProof/>
                <w:webHidden/>
              </w:rPr>
              <w:fldChar w:fldCharType="begin"/>
            </w:r>
            <w:r>
              <w:rPr>
                <w:noProof/>
                <w:webHidden/>
              </w:rPr>
              <w:instrText xml:space="preserve"> PAGEREF _Toc21242629 \h </w:instrText>
            </w:r>
            <w:r>
              <w:rPr>
                <w:noProof/>
                <w:webHidden/>
              </w:rPr>
            </w:r>
            <w:r>
              <w:rPr>
                <w:noProof/>
                <w:webHidden/>
              </w:rPr>
              <w:fldChar w:fldCharType="separate"/>
            </w:r>
            <w:r>
              <w:rPr>
                <w:noProof/>
                <w:webHidden/>
              </w:rPr>
              <w:t>52</w:t>
            </w:r>
            <w:r>
              <w:rPr>
                <w:noProof/>
                <w:webHidden/>
              </w:rPr>
              <w:fldChar w:fldCharType="end"/>
            </w:r>
          </w:hyperlink>
        </w:p>
        <w:p w14:paraId="368A0D18" w14:textId="7659CD81"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30" w:history="1">
            <w:r w:rsidRPr="00E91625">
              <w:rPr>
                <w:rStyle w:val="Hyperlink"/>
                <w:noProof/>
              </w:rPr>
              <w:t>4.2.2 Variational Autoencoders</w:t>
            </w:r>
            <w:r>
              <w:rPr>
                <w:noProof/>
                <w:webHidden/>
              </w:rPr>
              <w:tab/>
            </w:r>
            <w:r>
              <w:rPr>
                <w:noProof/>
                <w:webHidden/>
              </w:rPr>
              <w:fldChar w:fldCharType="begin"/>
            </w:r>
            <w:r>
              <w:rPr>
                <w:noProof/>
                <w:webHidden/>
              </w:rPr>
              <w:instrText xml:space="preserve"> PAGEREF _Toc21242630 \h </w:instrText>
            </w:r>
            <w:r>
              <w:rPr>
                <w:noProof/>
                <w:webHidden/>
              </w:rPr>
            </w:r>
            <w:r>
              <w:rPr>
                <w:noProof/>
                <w:webHidden/>
              </w:rPr>
              <w:fldChar w:fldCharType="separate"/>
            </w:r>
            <w:r>
              <w:rPr>
                <w:noProof/>
                <w:webHidden/>
              </w:rPr>
              <w:t>53</w:t>
            </w:r>
            <w:r>
              <w:rPr>
                <w:noProof/>
                <w:webHidden/>
              </w:rPr>
              <w:fldChar w:fldCharType="end"/>
            </w:r>
          </w:hyperlink>
        </w:p>
        <w:p w14:paraId="692528A2" w14:textId="3E7A1961"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31" w:history="1">
            <w:r w:rsidRPr="00E91625">
              <w:rPr>
                <w:rStyle w:val="Hyperlink"/>
                <w:noProof/>
              </w:rPr>
              <w:t>4.2.3 Generative Adversarial Networks</w:t>
            </w:r>
            <w:r>
              <w:rPr>
                <w:noProof/>
                <w:webHidden/>
              </w:rPr>
              <w:tab/>
            </w:r>
            <w:r>
              <w:rPr>
                <w:noProof/>
                <w:webHidden/>
              </w:rPr>
              <w:fldChar w:fldCharType="begin"/>
            </w:r>
            <w:r>
              <w:rPr>
                <w:noProof/>
                <w:webHidden/>
              </w:rPr>
              <w:instrText xml:space="preserve"> PAGEREF _Toc21242631 \h </w:instrText>
            </w:r>
            <w:r>
              <w:rPr>
                <w:noProof/>
                <w:webHidden/>
              </w:rPr>
            </w:r>
            <w:r>
              <w:rPr>
                <w:noProof/>
                <w:webHidden/>
              </w:rPr>
              <w:fldChar w:fldCharType="separate"/>
            </w:r>
            <w:r>
              <w:rPr>
                <w:noProof/>
                <w:webHidden/>
              </w:rPr>
              <w:t>60</w:t>
            </w:r>
            <w:r>
              <w:rPr>
                <w:noProof/>
                <w:webHidden/>
              </w:rPr>
              <w:fldChar w:fldCharType="end"/>
            </w:r>
          </w:hyperlink>
        </w:p>
        <w:p w14:paraId="5194C3AA" w14:textId="6FA3EC94"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32" w:history="1">
            <w:r w:rsidRPr="00E91625">
              <w:rPr>
                <w:rStyle w:val="Hyperlink"/>
                <w:noProof/>
              </w:rPr>
              <w:t>4.2.4 Adversarial Autoencoders</w:t>
            </w:r>
            <w:r>
              <w:rPr>
                <w:noProof/>
                <w:webHidden/>
              </w:rPr>
              <w:tab/>
            </w:r>
            <w:r>
              <w:rPr>
                <w:noProof/>
                <w:webHidden/>
              </w:rPr>
              <w:fldChar w:fldCharType="begin"/>
            </w:r>
            <w:r>
              <w:rPr>
                <w:noProof/>
                <w:webHidden/>
              </w:rPr>
              <w:instrText xml:space="preserve"> PAGEREF _Toc21242632 \h </w:instrText>
            </w:r>
            <w:r>
              <w:rPr>
                <w:noProof/>
                <w:webHidden/>
              </w:rPr>
            </w:r>
            <w:r>
              <w:rPr>
                <w:noProof/>
                <w:webHidden/>
              </w:rPr>
              <w:fldChar w:fldCharType="separate"/>
            </w:r>
            <w:r>
              <w:rPr>
                <w:noProof/>
                <w:webHidden/>
              </w:rPr>
              <w:t>64</w:t>
            </w:r>
            <w:r>
              <w:rPr>
                <w:noProof/>
                <w:webHidden/>
              </w:rPr>
              <w:fldChar w:fldCharType="end"/>
            </w:r>
          </w:hyperlink>
        </w:p>
        <w:p w14:paraId="5323316A" w14:textId="2BBD12EA" w:rsidR="00B3078B" w:rsidRDefault="00B3078B">
          <w:pPr>
            <w:pStyle w:val="TOC1"/>
            <w:rPr>
              <w:rFonts w:asciiTheme="minorHAnsi" w:eastAsiaTheme="minorEastAsia" w:hAnsiTheme="minorHAnsi" w:cstheme="minorBidi"/>
              <w:b w:val="0"/>
              <w:caps w:val="0"/>
              <w:noProof/>
              <w:sz w:val="22"/>
              <w:szCs w:val="22"/>
              <w:lang w:val="en-ZA" w:eastAsia="en-ZA"/>
            </w:rPr>
          </w:pPr>
          <w:hyperlink w:anchor="_Toc21242633" w:history="1">
            <w:r w:rsidRPr="00E91625">
              <w:rPr>
                <w:rStyle w:val="Hyperlink"/>
                <w:rFonts w:asciiTheme="majorHAnsi" w:hAnsiTheme="majorHAnsi"/>
                <w:noProof/>
              </w:rPr>
              <w:t>5 Discussion and Conclusions</w:t>
            </w:r>
            <w:r>
              <w:rPr>
                <w:noProof/>
                <w:webHidden/>
              </w:rPr>
              <w:tab/>
            </w:r>
            <w:r>
              <w:rPr>
                <w:noProof/>
                <w:webHidden/>
              </w:rPr>
              <w:fldChar w:fldCharType="begin"/>
            </w:r>
            <w:r>
              <w:rPr>
                <w:noProof/>
                <w:webHidden/>
              </w:rPr>
              <w:instrText xml:space="preserve"> PAGEREF _Toc21242633 \h </w:instrText>
            </w:r>
            <w:r>
              <w:rPr>
                <w:noProof/>
                <w:webHidden/>
              </w:rPr>
            </w:r>
            <w:r>
              <w:rPr>
                <w:noProof/>
                <w:webHidden/>
              </w:rPr>
              <w:fldChar w:fldCharType="separate"/>
            </w:r>
            <w:r>
              <w:rPr>
                <w:noProof/>
                <w:webHidden/>
              </w:rPr>
              <w:t>68</w:t>
            </w:r>
            <w:r>
              <w:rPr>
                <w:noProof/>
                <w:webHidden/>
              </w:rPr>
              <w:fldChar w:fldCharType="end"/>
            </w:r>
          </w:hyperlink>
        </w:p>
        <w:p w14:paraId="082B957D" w14:textId="61750A9E" w:rsidR="00B3078B" w:rsidRDefault="00B3078B">
          <w:pPr>
            <w:pStyle w:val="TOC2"/>
            <w:rPr>
              <w:rFonts w:asciiTheme="minorHAnsi" w:eastAsiaTheme="minorEastAsia" w:hAnsiTheme="minorHAnsi" w:cstheme="minorBidi"/>
              <w:bCs w:val="0"/>
              <w:smallCaps w:val="0"/>
              <w:noProof/>
              <w:sz w:val="22"/>
              <w:szCs w:val="22"/>
              <w:lang w:val="en-ZA" w:eastAsia="en-ZA"/>
            </w:rPr>
          </w:pPr>
          <w:hyperlink w:anchor="_Toc21242634" w:history="1">
            <w:r w:rsidRPr="00E91625">
              <w:rPr>
                <w:rStyle w:val="Hyperlink"/>
                <w:noProof/>
              </w:rPr>
              <w:t>5.1 Discussion</w:t>
            </w:r>
            <w:r>
              <w:rPr>
                <w:noProof/>
                <w:webHidden/>
              </w:rPr>
              <w:tab/>
            </w:r>
            <w:r>
              <w:rPr>
                <w:noProof/>
                <w:webHidden/>
              </w:rPr>
              <w:fldChar w:fldCharType="begin"/>
            </w:r>
            <w:r>
              <w:rPr>
                <w:noProof/>
                <w:webHidden/>
              </w:rPr>
              <w:instrText xml:space="preserve"> PAGEREF _Toc21242634 \h </w:instrText>
            </w:r>
            <w:r>
              <w:rPr>
                <w:noProof/>
                <w:webHidden/>
              </w:rPr>
            </w:r>
            <w:r>
              <w:rPr>
                <w:noProof/>
                <w:webHidden/>
              </w:rPr>
              <w:fldChar w:fldCharType="separate"/>
            </w:r>
            <w:r>
              <w:rPr>
                <w:noProof/>
                <w:webHidden/>
              </w:rPr>
              <w:t>68</w:t>
            </w:r>
            <w:r>
              <w:rPr>
                <w:noProof/>
                <w:webHidden/>
              </w:rPr>
              <w:fldChar w:fldCharType="end"/>
            </w:r>
          </w:hyperlink>
        </w:p>
        <w:p w14:paraId="0B12980E" w14:textId="699D3875"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35" w:history="1">
            <w:r w:rsidRPr="00E91625">
              <w:rPr>
                <w:rStyle w:val="Hyperlink"/>
                <w:noProof/>
              </w:rPr>
              <w:t>5.1.1 Particle Identification</w:t>
            </w:r>
            <w:r>
              <w:rPr>
                <w:noProof/>
                <w:webHidden/>
              </w:rPr>
              <w:tab/>
            </w:r>
            <w:r>
              <w:rPr>
                <w:noProof/>
                <w:webHidden/>
              </w:rPr>
              <w:fldChar w:fldCharType="begin"/>
            </w:r>
            <w:r>
              <w:rPr>
                <w:noProof/>
                <w:webHidden/>
              </w:rPr>
              <w:instrText xml:space="preserve"> PAGEREF _Toc21242635 \h </w:instrText>
            </w:r>
            <w:r>
              <w:rPr>
                <w:noProof/>
                <w:webHidden/>
              </w:rPr>
            </w:r>
            <w:r>
              <w:rPr>
                <w:noProof/>
                <w:webHidden/>
              </w:rPr>
              <w:fldChar w:fldCharType="separate"/>
            </w:r>
            <w:r>
              <w:rPr>
                <w:noProof/>
                <w:webHidden/>
              </w:rPr>
              <w:t>68</w:t>
            </w:r>
            <w:r>
              <w:rPr>
                <w:noProof/>
                <w:webHidden/>
              </w:rPr>
              <w:fldChar w:fldCharType="end"/>
            </w:r>
          </w:hyperlink>
        </w:p>
        <w:p w14:paraId="63601B0A" w14:textId="379B8C81"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36" w:history="1">
            <w:r w:rsidRPr="00E91625">
              <w:rPr>
                <w:rStyle w:val="Hyperlink"/>
                <w:noProof/>
              </w:rPr>
              <w:t>5.1.2 High Energy Physics Event Simulations</w:t>
            </w:r>
            <w:r>
              <w:rPr>
                <w:noProof/>
                <w:webHidden/>
              </w:rPr>
              <w:tab/>
            </w:r>
            <w:r>
              <w:rPr>
                <w:noProof/>
                <w:webHidden/>
              </w:rPr>
              <w:fldChar w:fldCharType="begin"/>
            </w:r>
            <w:r>
              <w:rPr>
                <w:noProof/>
                <w:webHidden/>
              </w:rPr>
              <w:instrText xml:space="preserve"> PAGEREF _Toc21242636 \h </w:instrText>
            </w:r>
            <w:r>
              <w:rPr>
                <w:noProof/>
                <w:webHidden/>
              </w:rPr>
            </w:r>
            <w:r>
              <w:rPr>
                <w:noProof/>
                <w:webHidden/>
              </w:rPr>
              <w:fldChar w:fldCharType="separate"/>
            </w:r>
            <w:r>
              <w:rPr>
                <w:noProof/>
                <w:webHidden/>
              </w:rPr>
              <w:t>68</w:t>
            </w:r>
            <w:r>
              <w:rPr>
                <w:noProof/>
                <w:webHidden/>
              </w:rPr>
              <w:fldChar w:fldCharType="end"/>
            </w:r>
          </w:hyperlink>
        </w:p>
        <w:p w14:paraId="78FA332F" w14:textId="15A09752" w:rsidR="00B3078B" w:rsidRDefault="00B3078B">
          <w:pPr>
            <w:pStyle w:val="TOC2"/>
            <w:rPr>
              <w:rFonts w:asciiTheme="minorHAnsi" w:eastAsiaTheme="minorEastAsia" w:hAnsiTheme="minorHAnsi" w:cstheme="minorBidi"/>
              <w:bCs w:val="0"/>
              <w:smallCaps w:val="0"/>
              <w:noProof/>
              <w:sz w:val="22"/>
              <w:szCs w:val="22"/>
              <w:lang w:val="en-ZA" w:eastAsia="en-ZA"/>
            </w:rPr>
          </w:pPr>
          <w:hyperlink w:anchor="_Toc21242637" w:history="1">
            <w:r w:rsidRPr="00E91625">
              <w:rPr>
                <w:rStyle w:val="Hyperlink"/>
                <w:noProof/>
              </w:rPr>
              <w:t>5.2 Conclusions</w:t>
            </w:r>
            <w:r>
              <w:rPr>
                <w:noProof/>
                <w:webHidden/>
              </w:rPr>
              <w:tab/>
            </w:r>
            <w:r>
              <w:rPr>
                <w:noProof/>
                <w:webHidden/>
              </w:rPr>
              <w:fldChar w:fldCharType="begin"/>
            </w:r>
            <w:r>
              <w:rPr>
                <w:noProof/>
                <w:webHidden/>
              </w:rPr>
              <w:instrText xml:space="preserve"> PAGEREF _Toc21242637 \h </w:instrText>
            </w:r>
            <w:r>
              <w:rPr>
                <w:noProof/>
                <w:webHidden/>
              </w:rPr>
            </w:r>
            <w:r>
              <w:rPr>
                <w:noProof/>
                <w:webHidden/>
              </w:rPr>
              <w:fldChar w:fldCharType="separate"/>
            </w:r>
            <w:r>
              <w:rPr>
                <w:noProof/>
                <w:webHidden/>
              </w:rPr>
              <w:t>69</w:t>
            </w:r>
            <w:r>
              <w:rPr>
                <w:noProof/>
                <w:webHidden/>
              </w:rPr>
              <w:fldChar w:fldCharType="end"/>
            </w:r>
          </w:hyperlink>
        </w:p>
        <w:p w14:paraId="318A8923" w14:textId="1C63B45B"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38" w:history="1">
            <w:r w:rsidRPr="00E91625">
              <w:rPr>
                <w:rStyle w:val="Hyperlink"/>
                <w:noProof/>
              </w:rPr>
              <w:t>5.2.1 Particle Identification</w:t>
            </w:r>
            <w:r>
              <w:rPr>
                <w:noProof/>
                <w:webHidden/>
              </w:rPr>
              <w:tab/>
            </w:r>
            <w:r>
              <w:rPr>
                <w:noProof/>
                <w:webHidden/>
              </w:rPr>
              <w:fldChar w:fldCharType="begin"/>
            </w:r>
            <w:r>
              <w:rPr>
                <w:noProof/>
                <w:webHidden/>
              </w:rPr>
              <w:instrText xml:space="preserve"> PAGEREF _Toc21242638 \h </w:instrText>
            </w:r>
            <w:r>
              <w:rPr>
                <w:noProof/>
                <w:webHidden/>
              </w:rPr>
            </w:r>
            <w:r>
              <w:rPr>
                <w:noProof/>
                <w:webHidden/>
              </w:rPr>
              <w:fldChar w:fldCharType="separate"/>
            </w:r>
            <w:r>
              <w:rPr>
                <w:noProof/>
                <w:webHidden/>
              </w:rPr>
              <w:t>69</w:t>
            </w:r>
            <w:r>
              <w:rPr>
                <w:noProof/>
                <w:webHidden/>
              </w:rPr>
              <w:fldChar w:fldCharType="end"/>
            </w:r>
          </w:hyperlink>
        </w:p>
        <w:p w14:paraId="2ABBCF52" w14:textId="16553A7B"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39" w:history="1">
            <w:r w:rsidRPr="00E91625">
              <w:rPr>
                <w:rStyle w:val="Hyperlink"/>
                <w:noProof/>
              </w:rPr>
              <w:t>5.2.2 High Energy Physics Event Simulations</w:t>
            </w:r>
            <w:r>
              <w:rPr>
                <w:noProof/>
                <w:webHidden/>
              </w:rPr>
              <w:tab/>
            </w:r>
            <w:r>
              <w:rPr>
                <w:noProof/>
                <w:webHidden/>
              </w:rPr>
              <w:fldChar w:fldCharType="begin"/>
            </w:r>
            <w:r>
              <w:rPr>
                <w:noProof/>
                <w:webHidden/>
              </w:rPr>
              <w:instrText xml:space="preserve"> PAGEREF _Toc21242639 \h </w:instrText>
            </w:r>
            <w:r>
              <w:rPr>
                <w:noProof/>
                <w:webHidden/>
              </w:rPr>
            </w:r>
            <w:r>
              <w:rPr>
                <w:noProof/>
                <w:webHidden/>
              </w:rPr>
              <w:fldChar w:fldCharType="separate"/>
            </w:r>
            <w:r>
              <w:rPr>
                <w:noProof/>
                <w:webHidden/>
              </w:rPr>
              <w:t>70</w:t>
            </w:r>
            <w:r>
              <w:rPr>
                <w:noProof/>
                <w:webHidden/>
              </w:rPr>
              <w:fldChar w:fldCharType="end"/>
            </w:r>
          </w:hyperlink>
        </w:p>
        <w:p w14:paraId="020D3AD5" w14:textId="2C4F8CCA" w:rsidR="00B3078B" w:rsidRDefault="00B3078B">
          <w:pPr>
            <w:pStyle w:val="TOC1"/>
            <w:rPr>
              <w:rFonts w:asciiTheme="minorHAnsi" w:eastAsiaTheme="minorEastAsia" w:hAnsiTheme="minorHAnsi" w:cstheme="minorBidi"/>
              <w:b w:val="0"/>
              <w:caps w:val="0"/>
              <w:noProof/>
              <w:sz w:val="22"/>
              <w:szCs w:val="22"/>
              <w:lang w:val="en-ZA" w:eastAsia="en-ZA"/>
            </w:rPr>
          </w:pPr>
          <w:hyperlink w:anchor="_Toc21242640" w:history="1">
            <w:r w:rsidRPr="00E91625">
              <w:rPr>
                <w:rStyle w:val="Hyperlink"/>
                <w:rFonts w:asciiTheme="majorHAnsi" w:hAnsiTheme="majorHAnsi"/>
                <w:noProof/>
              </w:rPr>
              <w:t>6</w:t>
            </w:r>
            <w:r w:rsidRPr="00E91625">
              <w:rPr>
                <w:rStyle w:val="Hyperlink"/>
                <w:rFonts w:asciiTheme="majorHAnsi" w:hAnsiTheme="majorHAnsi"/>
                <w:i/>
                <w:noProof/>
                <w:lang w:val="en-ZA"/>
              </w:rPr>
              <w:t xml:space="preserve"> </w:t>
            </w:r>
            <w:r w:rsidRPr="00E91625">
              <w:rPr>
                <w:rStyle w:val="Hyperlink"/>
                <w:rFonts w:asciiTheme="majorHAnsi" w:hAnsiTheme="majorHAnsi"/>
                <w:noProof/>
              </w:rPr>
              <w:t>Bibliography</w:t>
            </w:r>
            <w:r>
              <w:rPr>
                <w:noProof/>
                <w:webHidden/>
              </w:rPr>
              <w:tab/>
            </w:r>
            <w:r>
              <w:rPr>
                <w:noProof/>
                <w:webHidden/>
              </w:rPr>
              <w:fldChar w:fldCharType="begin"/>
            </w:r>
            <w:r>
              <w:rPr>
                <w:noProof/>
                <w:webHidden/>
              </w:rPr>
              <w:instrText xml:space="preserve"> PAGEREF _Toc21242640 \h </w:instrText>
            </w:r>
            <w:r>
              <w:rPr>
                <w:noProof/>
                <w:webHidden/>
              </w:rPr>
            </w:r>
            <w:r>
              <w:rPr>
                <w:noProof/>
                <w:webHidden/>
              </w:rPr>
              <w:fldChar w:fldCharType="separate"/>
            </w:r>
            <w:r>
              <w:rPr>
                <w:noProof/>
                <w:webHidden/>
              </w:rPr>
              <w:t>71</w:t>
            </w:r>
            <w:r>
              <w:rPr>
                <w:noProof/>
                <w:webHidden/>
              </w:rPr>
              <w:fldChar w:fldCharType="end"/>
            </w:r>
          </w:hyperlink>
        </w:p>
        <w:p w14:paraId="1BA7FA61" w14:textId="5BFDB127" w:rsidR="002C3F02" w:rsidRPr="00E8205B" w:rsidRDefault="002C3F02" w:rsidP="00411EE2">
          <w:r w:rsidRPr="005B72BD">
            <w:rPr>
              <w:noProof/>
            </w:rPr>
            <w:fldChar w:fldCharType="end"/>
          </w:r>
        </w:p>
      </w:sdtContent>
    </w:sdt>
    <w:p w14:paraId="7EFBC9FA" w14:textId="77777777" w:rsidR="002C3F02" w:rsidRPr="005B72BD" w:rsidRDefault="002C3F02" w:rsidP="00411EE2"/>
    <w:p w14:paraId="0908B996" w14:textId="77777777" w:rsidR="002C3F02" w:rsidRPr="005B72BD" w:rsidRDefault="002C3F02" w:rsidP="00411EE2">
      <w:r w:rsidRPr="005B72BD">
        <w:br w:type="page"/>
      </w:r>
    </w:p>
    <w:p w14:paraId="2EC452B6" w14:textId="77777777" w:rsidR="002C3F02" w:rsidRPr="005B72BD" w:rsidRDefault="002C3F02" w:rsidP="00411EE2">
      <w:pPr>
        <w:sectPr w:rsidR="002C3F02" w:rsidRPr="005B72BD" w:rsidSect="00555F57">
          <w:headerReference w:type="even" r:id="rId10"/>
          <w:headerReference w:type="default" r:id="rId11"/>
          <w:endnotePr>
            <w:numRestart w:val="eachSect"/>
          </w:endnotePr>
          <w:pgSz w:w="11906" w:h="16838"/>
          <w:pgMar w:top="1440" w:right="1440" w:bottom="1440" w:left="1440" w:header="709" w:footer="709" w:gutter="0"/>
          <w:pgNumType w:fmt="lowerRoman"/>
          <w:cols w:space="708"/>
          <w:docGrid w:linePitch="360"/>
        </w:sectPr>
      </w:pPr>
    </w:p>
    <w:p w14:paraId="3CA5D1D4" w14:textId="4DF53737" w:rsidR="002C3F02" w:rsidRPr="005B72BD" w:rsidRDefault="002C3F02" w:rsidP="00B810C3">
      <w:pPr>
        <w:pStyle w:val="Heading1"/>
        <w:numPr>
          <w:ilvl w:val="0"/>
          <w:numId w:val="3"/>
        </w:numPr>
        <w:spacing w:line="480" w:lineRule="auto"/>
        <w:rPr>
          <w:rFonts w:asciiTheme="majorHAnsi" w:hAnsiTheme="majorHAnsi" w:cs="Times New Roman"/>
        </w:rPr>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Ref19629704"/>
      <w:bookmarkStart w:id="9" w:name="_Toc21242582"/>
      <w:r w:rsidRPr="005B72BD">
        <w:rPr>
          <w:rFonts w:asciiTheme="majorHAnsi" w:hAnsiTheme="majorHAnsi" w:cs="Times New Roman"/>
        </w:rPr>
        <w:lastRenderedPageBreak/>
        <w:t>Introduction</w:t>
      </w:r>
      <w:bookmarkEnd w:id="1"/>
      <w:bookmarkEnd w:id="2"/>
      <w:bookmarkEnd w:id="3"/>
      <w:bookmarkEnd w:id="4"/>
      <w:bookmarkEnd w:id="5"/>
      <w:bookmarkEnd w:id="6"/>
      <w:bookmarkEnd w:id="7"/>
      <w:bookmarkEnd w:id="8"/>
      <w:bookmarkEnd w:id="9"/>
    </w:p>
    <w:p w14:paraId="406F9752" w14:textId="3F2C7B0F" w:rsidR="002C3F02" w:rsidRPr="005B72BD" w:rsidRDefault="002C3F02" w:rsidP="00411EE2"/>
    <w:p w14:paraId="6BF52CC2" w14:textId="1220406C" w:rsidR="001C1BD2" w:rsidRDefault="001C1BD2" w:rsidP="00B810C3">
      <w:pPr>
        <w:pStyle w:val="Heading2"/>
        <w:numPr>
          <w:ilvl w:val="1"/>
          <w:numId w:val="3"/>
        </w:numPr>
        <w:spacing w:line="480" w:lineRule="auto"/>
        <w:rPr>
          <w:rFonts w:cs="Times New Roman"/>
        </w:rPr>
      </w:pPr>
      <w:bookmarkStart w:id="10" w:name="_Toc21242583"/>
      <w:r>
        <w:rPr>
          <w:rFonts w:cs="Times New Roman"/>
        </w:rPr>
        <w:t>Background</w:t>
      </w:r>
      <w:bookmarkEnd w:id="10"/>
    </w:p>
    <w:p w14:paraId="7A543CEF" w14:textId="68B071CB" w:rsidR="001C1BD2" w:rsidRPr="001C1BD2" w:rsidRDefault="001C1BD2" w:rsidP="001C1BD2">
      <w:pPr>
        <w:rPr>
          <w:lang w:eastAsia="en-GB"/>
        </w:rPr>
      </w:pPr>
      <w:r>
        <w:rPr>
          <w:lang w:eastAsia="en-GB"/>
        </w:rPr>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w:t>
      </w:r>
      <w:r w:rsidR="00DF6BB9">
        <w:rPr>
          <w:lang w:eastAsia="en-GB"/>
        </w:rPr>
        <w:t>,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140CEE72" w14:textId="4985ED52" w:rsidR="002C3F02" w:rsidRDefault="009535A4" w:rsidP="00B810C3">
      <w:pPr>
        <w:pStyle w:val="Heading2"/>
        <w:numPr>
          <w:ilvl w:val="1"/>
          <w:numId w:val="3"/>
        </w:numPr>
        <w:spacing w:line="480" w:lineRule="auto"/>
        <w:rPr>
          <w:rFonts w:cs="Times New Roman"/>
        </w:rPr>
      </w:pPr>
      <w:bookmarkStart w:id="11" w:name="_Toc21242584"/>
      <w:r>
        <w:rPr>
          <w:rFonts w:cs="Times New Roman"/>
        </w:rPr>
        <w:t>Aims and Motivation</w:t>
      </w:r>
      <w:bookmarkEnd w:id="11"/>
    </w:p>
    <w:p w14:paraId="167B244A" w14:textId="77777777" w:rsidR="00BA36C2" w:rsidRDefault="00BA36C2" w:rsidP="00BA36C2">
      <w:pPr>
        <w:rPr>
          <w:lang w:eastAsia="en-GB"/>
        </w:rPr>
      </w:pPr>
      <w:r>
        <w:rPr>
          <w:lang w:eastAsia="en-GB"/>
        </w:rPr>
        <w:t>This Masters project has two main aims:</w:t>
      </w:r>
    </w:p>
    <w:p w14:paraId="61D8E667" w14:textId="6EDA56E9" w:rsidR="00BA36C2" w:rsidRPr="00BA36C2" w:rsidRDefault="00BA36C2" w:rsidP="00BA36C2">
      <w:pPr>
        <w:rPr>
          <w:b/>
          <w:bCs w:val="0"/>
          <w:lang w:eastAsia="en-GB"/>
        </w:rPr>
      </w:pPr>
      <w:r w:rsidRPr="00BA36C2">
        <w:rPr>
          <w:b/>
          <w:bCs w:val="0"/>
          <w:lang w:eastAsia="en-GB"/>
        </w:rPr>
        <w:t>Aim 1: Particle Identification</w:t>
      </w:r>
    </w:p>
    <w:p w14:paraId="46600E7E" w14:textId="44688B24" w:rsidR="001335C3" w:rsidRDefault="00BA36C2" w:rsidP="001335C3">
      <w:pPr>
        <w:rPr>
          <w:lang w:eastAsia="en-GB"/>
        </w:rPr>
      </w:pPr>
      <w:r>
        <w:rPr>
          <w:lang w:eastAsia="en-GB"/>
        </w:rPr>
        <w:t>The first aim of this project focused on the application of deep learning techniques towards particle identification; in particular the classification of electrons (</w:t>
      </w:r>
      <m:oMath>
        <m:r>
          <w:rPr>
            <w:lang w:eastAsia="en-GB"/>
          </w:rPr>
          <m:t>e</m:t>
        </m:r>
      </m:oMath>
      <w:r>
        <w:rPr>
          <w:lang w:eastAsia="en-GB"/>
        </w:rPr>
        <w:t xml:space="preserve">) </w:t>
      </w:r>
      <w:r w:rsidR="001335C3">
        <w:rPr>
          <w:lang w:eastAsia="en-GB"/>
        </w:rPr>
        <w:t>versus</w:t>
      </w:r>
      <w:r>
        <w:rPr>
          <w:lang w:eastAsia="en-GB"/>
        </w:rPr>
        <w:t xml:space="preserve"> pions (</w:t>
      </w:r>
      <m:oMath>
        <m:r>
          <w:rPr>
            <w:lang w:eastAsia="en-GB"/>
          </w:rPr>
          <m:t>π</m:t>
        </m:r>
      </m:oMath>
      <w:r>
        <w:rPr>
          <w:lang w:eastAsia="en-GB"/>
        </w:rPr>
        <w:t>) produced during proton-Lead (p-Pb) collisions during</w:t>
      </w:r>
      <w:r w:rsidR="001335C3">
        <w:rPr>
          <w:lang w:eastAsia="en-GB"/>
        </w:rPr>
        <w:t xml:space="preserve"> various runs from</w:t>
      </w:r>
      <w:r>
        <w:rPr>
          <w:lang w:eastAsia="en-GB"/>
        </w:rPr>
        <w:t xml:space="preserve"> LHC</w:t>
      </w:r>
      <w:r w:rsidR="001335C3">
        <w:rPr>
          <w:lang w:eastAsia="en-GB"/>
        </w:rPr>
        <w:t>16</w:t>
      </w:r>
      <w:r>
        <w:rPr>
          <w:lang w:eastAsia="en-GB"/>
        </w:rPr>
        <w:t>q</w:t>
      </w:r>
      <w:r w:rsidR="003F643F">
        <w:rPr>
          <w:lang w:eastAsia="en-GB"/>
        </w:rPr>
        <w:t>.</w:t>
      </w:r>
      <w:r w:rsidR="001335C3">
        <w:rPr>
          <w:lang w:eastAsia="en-GB"/>
        </w:rPr>
        <w:t xml:space="preserve"> Various neural network architectures, hyperparameter setting, etc. were assessed by minimising the amount of pion contamination (pion efficiency, </w:t>
      </w:r>
      <m:oMath>
        <m:sSub>
          <m:sSubPr>
            <m:ctrlPr>
              <w:rPr>
                <w:i/>
                <w:lang w:eastAsia="en-GB"/>
              </w:rPr>
            </m:ctrlPr>
          </m:sSubPr>
          <m:e>
            <m:r>
              <w:rPr>
                <w:lang w:eastAsia="en-GB"/>
              </w:rPr>
              <m:t>ε</m:t>
            </m:r>
          </m:e>
          <m:sub>
            <m:r>
              <w:rPr>
                <w:lang w:eastAsia="en-GB"/>
              </w:rPr>
              <m:t>π</m:t>
            </m:r>
          </m:sub>
        </m:sSub>
      </m:oMath>
      <w:r w:rsidR="001335C3">
        <w:rPr>
          <w:lang w:eastAsia="en-GB"/>
        </w:rPr>
        <w:t xml:space="preserve">), whilst maintaining high rate of electron acceptance (electron efficiency, </w:t>
      </w:r>
      <m:oMath>
        <m:sSub>
          <m:sSubPr>
            <m:ctrlPr>
              <w:rPr>
                <w:i/>
                <w:lang w:eastAsia="en-GB"/>
              </w:rPr>
            </m:ctrlPr>
          </m:sSubPr>
          <m:e>
            <m:r>
              <w:rPr>
                <w:lang w:eastAsia="en-GB"/>
              </w:rPr>
              <m:t>ε</m:t>
            </m:r>
          </m:e>
          <m:sub>
            <m:r>
              <w:rPr>
                <w:lang w:eastAsia="en-GB"/>
              </w:rPr>
              <m:t>e</m:t>
            </m:r>
          </m:sub>
        </m:sSub>
      </m:oMath>
      <w:r w:rsidR="001335C3">
        <w:rPr>
          <w:lang w:eastAsia="en-GB"/>
        </w:rPr>
        <w:t xml:space="preserve">), i.e. </w:t>
      </w:r>
      <m:oMath>
        <m:sSub>
          <m:sSubPr>
            <m:ctrlPr>
              <w:rPr>
                <w:i/>
                <w:lang w:eastAsia="en-GB"/>
              </w:rPr>
            </m:ctrlPr>
          </m:sSubPr>
          <m:e>
            <m:r>
              <w:rPr>
                <w:lang w:eastAsia="en-GB"/>
              </w:rPr>
              <m:t>ε</m:t>
            </m:r>
          </m:e>
          <m:sub>
            <m:r>
              <w:rPr>
                <w:lang w:eastAsia="en-GB"/>
              </w:rPr>
              <m:t>e</m:t>
            </m:r>
          </m:sub>
        </m:sSub>
        <m:r>
          <w:rPr>
            <w:lang w:eastAsia="en-GB"/>
          </w:rPr>
          <m:t>≈90%</m:t>
        </m:r>
      </m:oMath>
      <w:r w:rsidR="001335C3">
        <w:rPr>
          <w:lang w:eastAsia="en-GB"/>
        </w:rPr>
        <w:t>.</w:t>
      </w:r>
    </w:p>
    <w:p w14:paraId="79AEAC02" w14:textId="34E4DBC7" w:rsidR="004D5B61" w:rsidRDefault="004D5B61" w:rsidP="001335C3">
      <w:pPr>
        <w:rPr>
          <w:b/>
          <w:bCs w:val="0"/>
          <w:lang w:eastAsia="en-GB"/>
        </w:rPr>
      </w:pPr>
      <w:r>
        <w:rPr>
          <w:b/>
          <w:bCs w:val="0"/>
          <w:lang w:eastAsia="en-GB"/>
        </w:rPr>
        <w:lastRenderedPageBreak/>
        <w:t>Motivation</w:t>
      </w:r>
    </w:p>
    <w:p w14:paraId="4AD03D4E" w14:textId="77777777" w:rsidR="004D5B61" w:rsidRPr="004D5B61" w:rsidRDefault="004D5B61" w:rsidP="001335C3">
      <w:pPr>
        <w:rPr>
          <w:b/>
          <w:bCs w:val="0"/>
          <w:lang w:eastAsia="en-GB"/>
        </w:rPr>
      </w:pPr>
    </w:p>
    <w:p w14:paraId="7334A040" w14:textId="04DDF583" w:rsidR="004D5B61" w:rsidRDefault="004D5B61" w:rsidP="001335C3">
      <w:pPr>
        <w:rPr>
          <w:b/>
          <w:bCs w:val="0"/>
          <w:lang w:eastAsia="en-GB"/>
        </w:rPr>
      </w:pPr>
      <w:r>
        <w:rPr>
          <w:b/>
          <w:bCs w:val="0"/>
          <w:lang w:eastAsia="en-GB"/>
        </w:rPr>
        <w:t>Aim2: High Energy Physics Event Simulations</w:t>
      </w:r>
    </w:p>
    <w:p w14:paraId="52205F48" w14:textId="3CE5D412" w:rsidR="004D5B61" w:rsidRDefault="004D5B61" w:rsidP="001335C3">
      <w:pPr>
        <w:rPr>
          <w:lang w:eastAsia="en-GB"/>
        </w:rPr>
      </w:pPr>
    </w:p>
    <w:p w14:paraId="58057B52" w14:textId="713C1310" w:rsidR="004D5B61" w:rsidRPr="004D5B61" w:rsidRDefault="004D5B61" w:rsidP="001335C3">
      <w:pPr>
        <w:rPr>
          <w:b/>
          <w:bCs w:val="0"/>
          <w:lang w:eastAsia="en-GB"/>
        </w:rPr>
      </w:pPr>
      <w:r>
        <w:rPr>
          <w:b/>
          <w:bCs w:val="0"/>
          <w:lang w:eastAsia="en-GB"/>
        </w:rPr>
        <w:t>Motivation</w:t>
      </w:r>
    </w:p>
    <w:p w14:paraId="4B1F5A92" w14:textId="173390E8" w:rsidR="002C3F02" w:rsidRDefault="002C3F02" w:rsidP="00B810C3">
      <w:pPr>
        <w:pStyle w:val="Heading2"/>
        <w:numPr>
          <w:ilvl w:val="1"/>
          <w:numId w:val="3"/>
        </w:numPr>
        <w:spacing w:line="480" w:lineRule="auto"/>
        <w:rPr>
          <w:rFonts w:cs="Times New Roman"/>
        </w:rPr>
      </w:pPr>
      <w:bookmarkStart w:id="12" w:name="_Toc21242585"/>
      <w:r w:rsidRPr="005B72BD">
        <w:rPr>
          <w:rFonts w:cs="Times New Roman"/>
        </w:rPr>
        <w:t>Summary of Work Done &amp; Major Findings</w:t>
      </w:r>
      <w:bookmarkEnd w:id="12"/>
    </w:p>
    <w:p w14:paraId="1E07C6A0" w14:textId="58D39625" w:rsidR="003E0754" w:rsidRDefault="003E0754" w:rsidP="003E0754">
      <w:pPr>
        <w:pStyle w:val="Heading3"/>
        <w:rPr>
          <w:lang w:eastAsia="en-GB"/>
        </w:rPr>
      </w:pPr>
      <w:bookmarkStart w:id="13" w:name="_Toc21242586"/>
      <w:r>
        <w:rPr>
          <w:lang w:eastAsia="en-GB"/>
        </w:rPr>
        <w:t>Particle Identification</w:t>
      </w:r>
      <w:bookmarkEnd w:id="13"/>
    </w:p>
    <w:p w14:paraId="483401DA" w14:textId="4889315E" w:rsidR="00C64DE2" w:rsidRDefault="00C64DE2" w:rsidP="00C64DE2">
      <w:pPr>
        <w:rPr>
          <w:lang w:eastAsia="en-GB"/>
        </w:rPr>
      </w:pPr>
      <w:r>
        <w:rPr>
          <w:lang w:eastAsia="en-GB"/>
        </w:rPr>
        <w:t xml:space="preserve">Various methods </w:t>
      </w:r>
      <w:r w:rsidR="006551BE">
        <w:rPr>
          <w:lang w:eastAsia="en-GB"/>
        </w:rPr>
        <w:t>defined under the broader scope of machine learning were used to build classifiers to distinguish electron</w:t>
      </w:r>
      <w:r w:rsidR="00D144F4">
        <w:rPr>
          <w:lang w:eastAsia="en-GB"/>
        </w:rPr>
        <w:t xml:space="preserve"> tracklet</w:t>
      </w:r>
      <w:r w:rsidR="006551BE">
        <w:rPr>
          <w:lang w:eastAsia="en-GB"/>
        </w:rPr>
        <w:t xml:space="preserve"> </w:t>
      </w:r>
      <w:r w:rsidR="00D144F4">
        <w:rPr>
          <w:lang w:eastAsia="en-GB"/>
        </w:rPr>
        <w:t>signals</w:t>
      </w:r>
      <w:r w:rsidR="006551BE">
        <w:rPr>
          <w:lang w:eastAsia="en-GB"/>
        </w:rPr>
        <w:t xml:space="preserve"> from pion</w:t>
      </w:r>
      <w:r w:rsidR="00D144F4">
        <w:rPr>
          <w:lang w:eastAsia="en-GB"/>
        </w:rPr>
        <w:t xml:space="preserve"> tracklet</w:t>
      </w:r>
      <w:r w:rsidR="006551BE">
        <w:rPr>
          <w:lang w:eastAsia="en-GB"/>
        </w:rPr>
        <w:t xml:space="preserve"> </w:t>
      </w:r>
      <w:r w:rsidR="00D144F4">
        <w:rPr>
          <w:lang w:eastAsia="en-GB"/>
        </w:rPr>
        <w:t>signals produced during high energy physics (HEP) experiments</w:t>
      </w:r>
      <w:r w:rsidR="006551BE">
        <w:rPr>
          <w:lang w:eastAsia="en-GB"/>
        </w:rPr>
        <w:t>. Tracklet signals</w:t>
      </w:r>
      <w:r w:rsidR="00D144F4">
        <w:rPr>
          <w:lang w:eastAsia="en-GB"/>
        </w:rPr>
        <w:t>, used as input features for the abovementioned machine learning algorithms,</w:t>
      </w:r>
      <w:r w:rsidR="006551BE">
        <w:rPr>
          <w:lang w:eastAsia="en-GB"/>
        </w:rPr>
        <w:t xml:space="preserve"> manifest</w:t>
      </w:r>
      <w:r w:rsidR="00D144F4">
        <w:rPr>
          <w:lang w:eastAsia="en-GB"/>
        </w:rPr>
        <w:t>ed</w:t>
      </w:r>
      <w:r w:rsidR="006551BE">
        <w:rPr>
          <w:lang w:eastAsia="en-GB"/>
        </w:rPr>
        <w:t xml:space="preserve"> in this project as 2D arrays (</w:t>
      </w:r>
      <m:oMath>
        <m:r>
          <w:rPr>
            <w:lang w:eastAsia="en-GB"/>
          </w:rPr>
          <m:t>X=(</m:t>
        </m:r>
        <m:sSub>
          <m:sSubPr>
            <m:ctrlPr>
              <w:rPr>
                <w:i/>
                <w:lang w:eastAsia="en-GB"/>
              </w:rPr>
            </m:ctrlPr>
          </m:sSubPr>
          <m:e>
            <m:r>
              <w:rPr>
                <w:lang w:eastAsia="en-GB"/>
              </w:rPr>
              <m:t>x</m:t>
            </m:r>
          </m:e>
          <m:sub>
            <m:r>
              <w:rPr>
                <w:lang w:eastAsia="en-GB"/>
              </w:rPr>
              <m:t>ij</m:t>
            </m:r>
          </m:sub>
        </m:sSub>
        <m:r>
          <w:rPr>
            <w:lang w:eastAsia="en-GB"/>
          </w:rPr>
          <m:t>)∈</m:t>
        </m:r>
        <m:sSup>
          <m:sSupPr>
            <m:ctrlPr>
              <w:rPr>
                <w:i/>
                <w:lang w:eastAsia="en-GB"/>
              </w:rPr>
            </m:ctrlPr>
          </m:sSupPr>
          <m:e>
            <m:r>
              <m:rPr>
                <m:scr m:val="double-struck"/>
              </m:rPr>
              <w:rPr>
                <w:lang w:eastAsia="en-GB"/>
              </w:rPr>
              <m:t>N</m:t>
            </m:r>
          </m:e>
          <m:sup>
            <m:r>
              <w:rPr>
                <w:lang w:eastAsia="en-GB"/>
              </w:rPr>
              <m:t>17×24</m:t>
            </m:r>
          </m:sup>
        </m:sSup>
      </m:oMath>
      <w:r w:rsidR="006551BE">
        <w:rPr>
          <w:lang w:eastAsia="en-GB"/>
        </w:rPr>
        <w:t>) of data produced by an Analog to Digital Converters (ADC) within the six layers of the Transition Radiation Detector (TRD) in the ALICE (A Large Ion Collider Experi</w:t>
      </w:r>
      <w:proofErr w:type="spellStart"/>
      <w:r w:rsidR="006551BE">
        <w:rPr>
          <w:lang w:eastAsia="en-GB"/>
        </w:rPr>
        <w:t>ment</w:t>
      </w:r>
      <w:proofErr w:type="spellEnd"/>
      <w:r w:rsidR="006551BE">
        <w:rPr>
          <w:lang w:eastAsia="en-GB"/>
        </w:rPr>
        <w:t xml:space="preserve">) detector </w:t>
      </w:r>
      <w:r w:rsidR="00752A70">
        <w:rPr>
          <w:lang w:eastAsia="en-GB"/>
        </w:rPr>
        <w:t>at</w:t>
      </w:r>
      <w:r w:rsidR="006551BE">
        <w:rPr>
          <w:lang w:eastAsia="en-GB"/>
        </w:rPr>
        <w:t xml:space="preserve"> the Large Hadron Collider (LHC) at CERN (The European Organization for Nuclear Research).</w:t>
      </w:r>
    </w:p>
    <w:p w14:paraId="554E8FCD" w14:textId="58FFDA16" w:rsidR="00D144F4" w:rsidRDefault="00D144F4" w:rsidP="00C64DE2">
      <w:pPr>
        <w:rPr>
          <w:lang w:eastAsia="en-GB"/>
        </w:rPr>
      </w:pPr>
      <w:r>
        <w:rPr>
          <w:lang w:eastAsia="en-GB"/>
        </w:rPr>
        <w:t xml:space="preserve">A large variety of deep learning classifiers were built towards achieving the goal of maximising electron efficiency (true positive rate, </w:t>
      </w:r>
      <m:oMath>
        <m:sSub>
          <m:sSubPr>
            <m:ctrlPr>
              <w:rPr>
                <w:lang w:val="en-US"/>
              </w:rPr>
            </m:ctrlPr>
          </m:sSubPr>
          <m:e>
            <m:r>
              <w:rPr>
                <w:lang w:val="en-US"/>
              </w:rPr>
              <m:t>ε</m:t>
            </m:r>
          </m:e>
          <m:sub>
            <m:r>
              <w:rPr>
                <w:lang w:val="en-US"/>
              </w:rPr>
              <m:t>e</m:t>
            </m:r>
          </m:sub>
        </m:sSub>
      </m:oMath>
      <w:r>
        <w:rPr>
          <w:lang w:eastAsia="en-GB"/>
        </w:rPr>
        <w:t xml:space="preserve">), while minimising pion efficiency (false positive rate, </w:t>
      </w:r>
      <m:oMath>
        <m:sSub>
          <m:sSubPr>
            <m:ctrlPr>
              <w:rPr>
                <w:lang w:val="en-US"/>
              </w:rPr>
            </m:ctrlPr>
          </m:sSubPr>
          <m:e>
            <m:r>
              <w:rPr>
                <w:lang w:val="en-US"/>
              </w:rPr>
              <m:t>ε</m:t>
            </m:r>
          </m:e>
          <m:sub>
            <m:r>
              <w:rPr>
                <w:lang w:val="en-US"/>
              </w:rPr>
              <m:t>π</m:t>
            </m:r>
          </m:sub>
        </m:sSub>
      </m:oMath>
      <w:r>
        <w:rPr>
          <w:lang w:eastAsia="en-GB"/>
        </w:rPr>
        <w:t>). Some of these models were simply fully-connected feedforward neural networks trained on flattened input arrays, or on input arrays summarised in various ways; other neural networks either made use of convolutional layers (both 2D and 1D convolutions) or recurrent layers of LSTM cells to varying extents.</w:t>
      </w:r>
    </w:p>
    <w:p w14:paraId="6A5E6684" w14:textId="17574CB2" w:rsidR="00D144F4" w:rsidRDefault="00D144F4" w:rsidP="00C64DE2">
      <w:pPr>
        <w:rPr>
          <w:lang w:eastAsia="en-GB"/>
        </w:rPr>
      </w:pPr>
      <w:r>
        <w:rPr>
          <w:lang w:eastAsia="en-GB"/>
        </w:rPr>
        <w:t>As a sanity check, two non-deep learning methods, i.e. Gradient Boosting Machines and Random Forests were also tested for their usefulness as particle classifiers in this context.</w:t>
      </w:r>
    </w:p>
    <w:p w14:paraId="0B260E93" w14:textId="5827D704" w:rsidR="006D62CB" w:rsidRPr="00C64DE2" w:rsidRDefault="006D62CB" w:rsidP="00C64DE2">
      <w:pPr>
        <w:rPr>
          <w:lang w:eastAsia="en-GB"/>
        </w:rPr>
      </w:pPr>
      <w:r>
        <w:rPr>
          <w:lang w:eastAsia="en-GB"/>
        </w:rPr>
        <w:t xml:space="preserve">Section </w:t>
      </w:r>
      <w:r>
        <w:rPr>
          <w:lang w:eastAsia="en-GB"/>
        </w:rPr>
        <w:fldChar w:fldCharType="begin"/>
      </w:r>
      <w:r>
        <w:rPr>
          <w:lang w:eastAsia="en-GB"/>
        </w:rPr>
        <w:instrText xml:space="preserve"> REF _Ref20943090 \r \h </w:instrText>
      </w:r>
      <w:r>
        <w:rPr>
          <w:lang w:eastAsia="en-GB"/>
        </w:rPr>
      </w:r>
      <w:r>
        <w:rPr>
          <w:lang w:eastAsia="en-GB"/>
        </w:rPr>
        <w:fldChar w:fldCharType="separate"/>
      </w:r>
      <w:r w:rsidR="00B3078B">
        <w:rPr>
          <w:lang w:eastAsia="en-GB"/>
        </w:rPr>
        <w:t>3.5.5</w:t>
      </w:r>
      <w:r>
        <w:rPr>
          <w:lang w:eastAsia="en-GB"/>
        </w:rPr>
        <w:fldChar w:fldCharType="end"/>
      </w:r>
      <w:r>
        <w:rPr>
          <w:lang w:eastAsia="en-GB"/>
        </w:rPr>
        <w:t xml:space="preserve"> summarises the results obtained for</w:t>
      </w:r>
      <w:r w:rsidR="00752A70">
        <w:rPr>
          <w:lang w:eastAsia="en-GB"/>
        </w:rPr>
        <w:t xml:space="preserve"> each of</w:t>
      </w:r>
      <w:r>
        <w:rPr>
          <w:lang w:eastAsia="en-GB"/>
        </w:rPr>
        <w:t xml:space="preserve"> </w:t>
      </w:r>
      <w:r w:rsidR="00C41B4D">
        <w:rPr>
          <w:lang w:eastAsia="en-GB"/>
        </w:rPr>
        <w:t>the various models introduced above, with a slightly more comprehensive focus on results obtained by 2D Convolutional Neural Networks, which outperformed all other models at this task.</w:t>
      </w:r>
      <w:r>
        <w:rPr>
          <w:lang w:eastAsia="en-GB"/>
        </w:rPr>
        <w:t xml:space="preserve"> </w:t>
      </w:r>
    </w:p>
    <w:p w14:paraId="14AF7CAF" w14:textId="77777777" w:rsidR="00C41B4D" w:rsidRDefault="00C41B4D" w:rsidP="00411EE2">
      <w:r>
        <w:t>In order to compare results to previous work done on particle identification based on TRD data, performance was evaluated over specific ranges of particle momenta; in summary, t</w:t>
      </w:r>
      <w:r w:rsidR="002C3F02" w:rsidRPr="005B72BD">
        <w:t>he lowest pion efficienc</w:t>
      </w:r>
      <w:r w:rsidR="002C3F02">
        <w:t>ies obtained per momentum bin</w:t>
      </w:r>
      <w:r>
        <w:t>,</w:t>
      </w:r>
      <w:r w:rsidRPr="00C41B4D">
        <w:rPr>
          <w:lang w:val="en-US"/>
        </w:rPr>
        <w:t xml:space="preserve"> </w:t>
      </w:r>
      <w:r w:rsidRPr="005B72BD">
        <w:rPr>
          <w:lang w:val="en-US"/>
        </w:rPr>
        <w:t>at</w:t>
      </w:r>
      <w:r>
        <w:rPr>
          <w:lang w:val="en-US"/>
        </w:rPr>
        <w:t xml:space="preserve"> an</w:t>
      </w:r>
      <w:r w:rsidRPr="005B72BD">
        <w:rPr>
          <w:lang w:val="en-US"/>
        </w:rPr>
        <w:t xml:space="preserve"> electron efficiency</w:t>
      </w:r>
      <w:r>
        <w:rPr>
          <w:lang w:val="en-US"/>
        </w:rPr>
        <w:t xml:space="preserve"> of</w:t>
      </w:r>
      <w:r w:rsidRPr="005B72BD">
        <w:rPr>
          <w:lang w:val="en-US"/>
        </w:rPr>
        <w:t xml:space="preserve"> </w:t>
      </w:r>
      <m:oMath>
        <m:sSub>
          <m:sSubPr>
            <m:ctrlPr>
              <w:rPr>
                <w:lang w:val="en-US"/>
              </w:rPr>
            </m:ctrlPr>
          </m:sSubPr>
          <m:e>
            <m:r>
              <w:rPr>
                <w:lang w:val="en-US"/>
              </w:rPr>
              <m:t>ε</m:t>
            </m:r>
          </m:e>
          <m:sub>
            <m:r>
              <w:rPr>
                <w:lang w:val="en-US"/>
              </w:rPr>
              <m:t>e</m:t>
            </m:r>
          </m:sub>
        </m:sSub>
        <m:r>
          <m:rPr>
            <m:sty m:val="p"/>
          </m:rPr>
          <w:rPr>
            <w:lang w:val="en-US"/>
          </w:rPr>
          <m:t>≈ 90%</m:t>
        </m:r>
      </m:oMath>
      <w:r>
        <w:t>,</w:t>
      </w:r>
      <w:r w:rsidRPr="005B72BD">
        <w:t xml:space="preserve"> </w:t>
      </w:r>
      <w:r>
        <w:t>we</w:t>
      </w:r>
      <w:r w:rsidR="002C3F02">
        <w:t>re as follows:</w:t>
      </w:r>
    </w:p>
    <w:p w14:paraId="53FF5BCD" w14:textId="77777777" w:rsidR="00C41B4D" w:rsidRPr="00C41B4D" w:rsidRDefault="00B10C31" w:rsidP="00C41B4D">
      <w:pPr>
        <w:pStyle w:val="ListParagraph"/>
        <w:numPr>
          <w:ilvl w:val="0"/>
          <w:numId w:val="29"/>
        </w:numPr>
      </w:pPr>
      <m:oMath>
        <m:sSub>
          <m:sSubPr>
            <m:ctrlPr>
              <w:rPr>
                <w:lang w:val="en-US"/>
              </w:rPr>
            </m:ctrlPr>
          </m:sSubPr>
          <m:e>
            <m:r>
              <w:rPr>
                <w:lang w:val="en-US"/>
              </w:rPr>
              <m:t>ε</m:t>
            </m:r>
          </m:e>
          <m:sub>
            <m:r>
              <w:rPr>
                <w:lang w:val="en-US"/>
              </w:rPr>
              <m:t>π</m:t>
            </m:r>
          </m:sub>
        </m:sSub>
        <m:r>
          <m:rPr>
            <m:sty m:val="p"/>
          </m:rPr>
          <w:rPr>
            <w:lang w:val="en-US"/>
          </w:rPr>
          <m:t>=</m:t>
        </m:r>
      </m:oMath>
      <w:r w:rsidR="002C3F02" w:rsidRPr="00C41B4D">
        <w:rPr>
          <w:lang w:val="en-US"/>
        </w:rPr>
        <w:t xml:space="preserve"> </w:t>
      </w:r>
      <m:oMath>
        <m:r>
          <m:rPr>
            <m:sty m:val="p"/>
          </m:rPr>
          <w:rPr>
            <w:lang w:val="en-US"/>
          </w:rPr>
          <m:t>1.2%</m:t>
        </m:r>
      </m:oMath>
      <w:r w:rsidR="002C3F02" w:rsidRPr="00C41B4D">
        <w:rPr>
          <w:lang w:val="en-US"/>
        </w:rPr>
        <w:t xml:space="preserve"> in the </w:t>
      </w:r>
      <m:oMath>
        <m:r>
          <w:rPr>
            <w:lang w:val="en-US"/>
          </w:rPr>
          <m:t>P</m:t>
        </m:r>
        <m:r>
          <m:rPr>
            <m:sty m:val="p"/>
          </m:rPr>
          <w:rPr>
            <w:lang w:val="en-US"/>
          </w:rPr>
          <m:t xml:space="preserve">≤2 </m:t>
        </m:r>
        <m:r>
          <w:rPr>
            <w:lang w:val="en-US"/>
          </w:rPr>
          <m:t>GeV</m:t>
        </m:r>
      </m:oMath>
      <w:r w:rsidR="002C3F02" w:rsidRPr="00C41B4D">
        <w:rPr>
          <w:lang w:val="en-US"/>
        </w:rPr>
        <w:t xml:space="preserve"> range</w:t>
      </w:r>
    </w:p>
    <w:p w14:paraId="4140C43C" w14:textId="77777777" w:rsidR="00C41B4D" w:rsidRPr="00C41B4D" w:rsidRDefault="00B10C31" w:rsidP="00C41B4D">
      <w:pPr>
        <w:pStyle w:val="ListParagraph"/>
        <w:numPr>
          <w:ilvl w:val="0"/>
          <w:numId w:val="29"/>
        </w:numPr>
      </w:pPr>
      <m:oMath>
        <m:sSub>
          <m:sSubPr>
            <m:ctrlPr>
              <w:rPr>
                <w:lang w:val="en-US"/>
              </w:rPr>
            </m:ctrlPr>
          </m:sSubPr>
          <m:e>
            <m:r>
              <w:rPr>
                <w:lang w:val="en-US"/>
              </w:rPr>
              <m:t>ε</m:t>
            </m:r>
          </m:e>
          <m:sub>
            <m:r>
              <w:rPr>
                <w:lang w:val="en-US"/>
              </w:rPr>
              <m:t>π</m:t>
            </m:r>
          </m:sub>
        </m:sSub>
        <m:r>
          <m:rPr>
            <m:sty m:val="p"/>
          </m:rPr>
          <w:rPr>
            <w:lang w:val="en-US"/>
          </w:rPr>
          <m:t>=</m:t>
        </m:r>
      </m:oMath>
      <w:r w:rsidR="002C3F02" w:rsidRPr="00C41B4D">
        <w:rPr>
          <w:lang w:val="en-US"/>
        </w:rPr>
        <w:t xml:space="preserve"> </w:t>
      </w:r>
      <m:oMath>
        <m:r>
          <m:rPr>
            <m:sty m:val="p"/>
          </m:rPr>
          <w:rPr>
            <w:lang w:val="en-US"/>
          </w:rPr>
          <m:t>1.14%</m:t>
        </m:r>
      </m:oMath>
      <w:r w:rsidR="002C3F02" w:rsidRPr="00C41B4D">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002C3F02" w:rsidRPr="00C41B4D">
        <w:rPr>
          <w:lang w:val="en-US"/>
        </w:rPr>
        <w:t xml:space="preserve"> and </w:t>
      </w:r>
    </w:p>
    <w:p w14:paraId="24E8EA7D" w14:textId="77777777" w:rsidR="00C41B4D" w:rsidRPr="00C41B4D" w:rsidRDefault="002C3F02" w:rsidP="00C41B4D">
      <w:pPr>
        <w:pStyle w:val="ListParagraph"/>
        <w:numPr>
          <w:ilvl w:val="0"/>
          <w:numId w:val="29"/>
        </w:numPr>
      </w:pPr>
      <w:r w:rsidRPr="00C41B4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C41B4D">
        <w:rPr>
          <w:lang w:val="en-US"/>
        </w:rPr>
        <w:t xml:space="preserve"> </w:t>
      </w:r>
      <m:oMath>
        <m:r>
          <m:rPr>
            <m:sty m:val="p"/>
          </m:rPr>
          <w:rPr>
            <w:lang w:val="en-US"/>
          </w:rPr>
          <m:t xml:space="preserve">1.51% </m:t>
        </m:r>
      </m:oMath>
      <w:r w:rsidRPr="00C41B4D">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Pr="00C41B4D">
        <w:rPr>
          <w:lang w:val="en-US"/>
        </w:rPr>
        <w:t xml:space="preserve"> range</w:t>
      </w:r>
    </w:p>
    <w:p w14:paraId="678E6D5A" w14:textId="7BD59077" w:rsidR="002C3F02" w:rsidRDefault="002C3F02" w:rsidP="00C41B4D">
      <w:r w:rsidRPr="005B72BD">
        <w:t>Th</w:t>
      </w:r>
      <w:r>
        <w:t>ese</w:t>
      </w:r>
      <w:r w:rsidR="00C41B4D">
        <w:t xml:space="preserve"> specific</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w:t>
      </w:r>
      <w:r w:rsidR="00C41B4D">
        <w:t>, with Focal Loss as the objective function to be optimized,</w:t>
      </w:r>
      <w:r w:rsidRPr="005B72BD">
        <w:t xml:space="preserve"> as described in</w:t>
      </w:r>
      <w:r w:rsidR="008E00B6">
        <w:t xml:space="preserve"> Section</w:t>
      </w:r>
      <w:r w:rsidRPr="005B72BD">
        <w:t xml:space="preserve"> </w:t>
      </w:r>
      <w:r w:rsidR="008E00B6">
        <w:fldChar w:fldCharType="begin"/>
      </w:r>
      <w:r w:rsidR="008E00B6">
        <w:instrText xml:space="preserve"> REF _Ref19550740 \r \h </w:instrText>
      </w:r>
      <w:r w:rsidR="008E00B6">
        <w:fldChar w:fldCharType="separate"/>
      </w:r>
      <w:r w:rsidR="00B3078B">
        <w:t>3.5.5.1</w:t>
      </w:r>
      <w:r w:rsidR="008E00B6">
        <w:fldChar w:fldCharType="end"/>
      </w:r>
      <w:r w:rsidR="008E00B6">
        <w:t>.</w:t>
      </w:r>
    </w:p>
    <w:p w14:paraId="4018733B" w14:textId="4655625F" w:rsidR="003E0754" w:rsidRDefault="003E0754" w:rsidP="003E0754">
      <w:pPr>
        <w:pStyle w:val="Heading3"/>
      </w:pPr>
      <w:bookmarkStart w:id="14" w:name="_Toc21242587"/>
      <w:r>
        <w:lastRenderedPageBreak/>
        <w:t>High Energy Physics Event Simulations</w:t>
      </w:r>
      <w:bookmarkEnd w:id="14"/>
    </w:p>
    <w:p w14:paraId="1FD0A41A" w14:textId="4874A278" w:rsidR="00120905" w:rsidRDefault="0049082C" w:rsidP="00120905">
      <w:r>
        <w:t xml:space="preserve">As a general purpose Monte-Carlo toolkit to simulate the passage of particles through matter, Geant4 is also </w:t>
      </w:r>
      <w:r w:rsidR="00A505A9">
        <w:t>widely used for particle physics detector simulations.</w:t>
      </w:r>
      <w:r>
        <w:t xml:space="preserve"> </w:t>
      </w:r>
      <w:r w:rsidR="00A505A9">
        <w:t>Since Geant4 has a well-defined interface with</w:t>
      </w:r>
      <w:r>
        <w:t xml:space="preserve"> the ROOT</w:t>
      </w:r>
      <w:r w:rsidR="00A505A9">
        <w:t xml:space="preserve"> data analysis framework used by particle physicists at CERN, it is </w:t>
      </w:r>
      <w:r w:rsidR="009A1599">
        <w:t xml:space="preserve">often </w:t>
      </w:r>
      <w:r w:rsidR="00A505A9">
        <w:t xml:space="preserve">used to simulate expected measurables relevant </w:t>
      </w:r>
      <w:r w:rsidR="00DC7F07">
        <w:t>during</w:t>
      </w:r>
      <w:r w:rsidR="00A505A9">
        <w:t xml:space="preserve"> high energy physics research.</w:t>
      </w:r>
    </w:p>
    <w:p w14:paraId="1CAC8BAF" w14:textId="5CF5DBA0" w:rsidR="00DC7F07" w:rsidRDefault="00A505A9" w:rsidP="00120905">
      <w:r>
        <w:t>In this project, Geant4 was used to simulate pion tracklet</w:t>
      </w:r>
      <w:r w:rsidR="00DC7F07">
        <w:t xml:space="preserve"> TRD</w:t>
      </w:r>
      <w:r>
        <w:t xml:space="preserve"> signals</w:t>
      </w:r>
      <w:r w:rsidR="00DC7F07">
        <w:t>. T</w:t>
      </w:r>
      <w:r>
        <w:t>he simulation</w:t>
      </w:r>
      <w:r w:rsidR="00DC7F07">
        <w:t xml:space="preserve"> was</w:t>
      </w:r>
      <w:r>
        <w:t xml:space="preserve"> configured to load specific environmental- and other variable settings for a specific LHC run conducted in 2016. </w:t>
      </w:r>
      <w:r w:rsidR="00DC7F07">
        <w:t>The accuracy of the obtained s</w:t>
      </w:r>
      <w:r>
        <w:t>imulated</w:t>
      </w:r>
      <w:r w:rsidR="00DC7F07">
        <w:t xml:space="preserve"> data</w:t>
      </w:r>
      <w:r>
        <w:t xml:space="preserve"> w</w:t>
      </w:r>
      <w:r w:rsidR="00DC7F07">
        <w:t>as</w:t>
      </w:r>
      <w:r>
        <w:t xml:space="preserve"> subsequently</w:t>
      </w:r>
      <w:r w:rsidR="00DC7F07">
        <w:t xml:space="preserve"> assessed by using</w:t>
      </w:r>
      <w:r>
        <w:t xml:space="preserve"> a convolutional neural network</w:t>
      </w:r>
      <w:r w:rsidR="00DC7F07">
        <w:t xml:space="preserve"> to discriminate between pion tracklets simulated by Geant4 and actual pion tracklets measured by the TRD. The task of distinguishing Geant4 simulations from true data was trivial compared to the task of particle identification. These results are discussed in section </w:t>
      </w:r>
      <w:r w:rsidR="00DC7F07">
        <w:fldChar w:fldCharType="begin"/>
      </w:r>
      <w:r w:rsidR="00DC7F07">
        <w:instrText xml:space="preserve"> REF _Ref20944546 \r \h </w:instrText>
      </w:r>
      <w:r w:rsidR="00DC7F07">
        <w:fldChar w:fldCharType="separate"/>
      </w:r>
      <w:r w:rsidR="00B3078B">
        <w:t>4.1.2.2</w:t>
      </w:r>
      <w:r w:rsidR="00DC7F07">
        <w:fldChar w:fldCharType="end"/>
      </w:r>
      <w:r w:rsidR="00DC7F07">
        <w:t>.</w:t>
      </w:r>
    </w:p>
    <w:p w14:paraId="30DBB855" w14:textId="12FD80E7" w:rsidR="00DC7F07" w:rsidRPr="00120905" w:rsidRDefault="00620F23" w:rsidP="00120905">
      <w:r>
        <w:t>The practical use of</w:t>
      </w:r>
      <w:r w:rsidR="00DC7F07">
        <w:t xml:space="preserve"> </w:t>
      </w:r>
      <w:r>
        <w:t>Deep Generative Algorithms for HEP event simulations is currently an active field of research at CERN</w:t>
      </w:r>
      <w:r w:rsidR="00431B28">
        <w:t xml:space="preserve"> (see for example</w:t>
      </w:r>
      <w:r>
        <w:t xml:space="preserve"> </w:t>
      </w:r>
      <w:sdt>
        <w:sdtPr>
          <w:id w:val="1210538414"/>
          <w:citation/>
        </w:sdtPr>
        <w:sdtContent>
          <w:r>
            <w:fldChar w:fldCharType="begin"/>
          </w:r>
          <w:r>
            <w:rPr>
              <w:lang w:val="en-US"/>
            </w:rPr>
            <w:instrText xml:space="preserve"> CITATION Pag17 \l 1033 </w:instrText>
          </w:r>
          <w:r>
            <w:fldChar w:fldCharType="separate"/>
          </w:r>
          <w:r w:rsidR="00B3078B" w:rsidRPr="00B3078B">
            <w:rPr>
              <w:noProof/>
              <w:lang w:val="en-US"/>
            </w:rPr>
            <w:t>[1]</w:t>
          </w:r>
          <w:r>
            <w:fldChar w:fldCharType="end"/>
          </w:r>
        </w:sdtContent>
      </w:sdt>
      <w:r w:rsidR="00694B88">
        <w:t>,</w:t>
      </w:r>
      <w:sdt>
        <w:sdtPr>
          <w:id w:val="1800262306"/>
          <w:citation/>
        </w:sdtPr>
        <w:sdtContent>
          <w:r w:rsidR="00694B88">
            <w:fldChar w:fldCharType="begin"/>
          </w:r>
          <w:r w:rsidR="00694B88">
            <w:rPr>
              <w:lang w:val="en-US"/>
            </w:rPr>
            <w:instrText xml:space="preserve"> CITATION Car18 \l 1033 </w:instrText>
          </w:r>
          <w:r w:rsidR="00694B88">
            <w:fldChar w:fldCharType="separate"/>
          </w:r>
          <w:r w:rsidR="00B3078B">
            <w:rPr>
              <w:noProof/>
              <w:lang w:val="en-US"/>
            </w:rPr>
            <w:t xml:space="preserve"> </w:t>
          </w:r>
          <w:r w:rsidR="00B3078B" w:rsidRPr="00B3078B">
            <w:rPr>
              <w:noProof/>
              <w:lang w:val="en-US"/>
            </w:rPr>
            <w:t>[2]</w:t>
          </w:r>
          <w:r w:rsidR="00694B88">
            <w:fldChar w:fldCharType="end"/>
          </w:r>
        </w:sdtContent>
      </w:sdt>
      <w:r w:rsidR="00694B88">
        <w:t xml:space="preserve">, </w:t>
      </w:r>
      <w:sdt>
        <w:sdtPr>
          <w:id w:val="-969204960"/>
          <w:citation/>
        </w:sdtPr>
        <w:sdtContent>
          <w:r w:rsidR="00694B88">
            <w:fldChar w:fldCharType="begin"/>
          </w:r>
          <w:r w:rsidR="00694B88">
            <w:rPr>
              <w:lang w:val="en-US"/>
            </w:rPr>
            <w:instrText xml:space="preserve"> CITATION Val18 \l 1033 </w:instrText>
          </w:r>
          <w:r w:rsidR="00694B88">
            <w:fldChar w:fldCharType="separate"/>
          </w:r>
          <w:r w:rsidR="00B3078B" w:rsidRPr="00B3078B">
            <w:rPr>
              <w:noProof/>
              <w:lang w:val="en-US"/>
            </w:rPr>
            <w:t>[3]</w:t>
          </w:r>
          <w:r w:rsidR="00694B88">
            <w:fldChar w:fldCharType="end"/>
          </w:r>
        </w:sdtContent>
      </w:sdt>
      <w:r w:rsidR="00431B28">
        <w:t>)</w:t>
      </w:r>
      <w:r w:rsidR="00694B88">
        <w:t>. In this spirit,</w:t>
      </w:r>
      <w:r w:rsidR="00DC7F07">
        <w:t xml:space="preserve"> three kinds of Deep Generative/ Latent Variable Models were prototyped</w:t>
      </w:r>
      <w:r w:rsidR="00694B88">
        <w:t xml:space="preserve"> in this project,</w:t>
      </w:r>
      <w:r w:rsidR="00DC7F07">
        <w:t xml:space="preserve"> towards the task of simulating</w:t>
      </w:r>
      <w:r w:rsidR="00431B28">
        <w:t xml:space="preserve"> raw</w:t>
      </w:r>
      <w:r w:rsidR="00DC7F07">
        <w:t xml:space="preserve"> TRD data</w:t>
      </w:r>
      <w:r w:rsidR="005C0CC9">
        <w:t>, namely Variational Autoencoders, Generative Adversarial Networks and Adversarial Autoencoders</w:t>
      </w:r>
      <w:r w:rsidR="00DC7F07">
        <w:t>. Each type of Latent Variable Model wa</w:t>
      </w:r>
      <w:r w:rsidR="005C0CC9">
        <w:t>s assessed</w:t>
      </w:r>
      <w:r w:rsidR="00DC7F07">
        <w:t xml:space="preserve"> using the same</w:t>
      </w:r>
      <w:r w:rsidR="005C0CC9">
        <w:t xml:space="preserve"> classification</w:t>
      </w:r>
      <w:r w:rsidR="00DC7F07">
        <w:t xml:space="preserve"> strategy outlined above for Geant4 data. In summary, Adversarial Autoencoders performed particularly well</w:t>
      </w:r>
      <w:r w:rsidR="005C0CC9">
        <w:t xml:space="preserve">, </w:t>
      </w:r>
      <w:r w:rsidR="006E7229">
        <w:t>but</w:t>
      </w:r>
      <w:r w:rsidR="009A1599">
        <w:t xml:space="preserve"> the practical future</w:t>
      </w:r>
      <w:r w:rsidR="006E7229">
        <w:t xml:space="preserve"> use of this technique is contingent on factors such as customisability of simulations and integration with existing simulation software and/ or the ROOT framework.</w:t>
      </w:r>
    </w:p>
    <w:p w14:paraId="5A055153" w14:textId="3A6B147C" w:rsidR="002C3F02" w:rsidRDefault="00052106" w:rsidP="00774947">
      <w:pPr>
        <w:pStyle w:val="Heading2"/>
      </w:pPr>
      <w:bookmarkStart w:id="15" w:name="_Toc21242588"/>
      <w:r>
        <w:t xml:space="preserve">The </w:t>
      </w:r>
      <w:r w:rsidR="00774947">
        <w:t>Structure</w:t>
      </w:r>
      <w:r>
        <w:t xml:space="preserve"> and Organisation</w:t>
      </w:r>
      <w:r w:rsidR="00774947">
        <w:t xml:space="preserve"> of this Thesis</w:t>
      </w:r>
      <w:bookmarkEnd w:id="15"/>
    </w:p>
    <w:p w14:paraId="232B931C" w14:textId="77777777" w:rsidR="00774947" w:rsidRPr="00774947" w:rsidRDefault="00774947" w:rsidP="00411EE2"/>
    <w:p w14:paraId="190DCB99" w14:textId="77777777" w:rsidR="002C3F02" w:rsidRPr="005B72BD" w:rsidRDefault="002C3F02" w:rsidP="00411EE2"/>
    <w:p w14:paraId="41487C62" w14:textId="77777777" w:rsidR="002C3F02" w:rsidRPr="005B72BD" w:rsidRDefault="002C3F02" w:rsidP="00411EE2"/>
    <w:p w14:paraId="14D8803D" w14:textId="77777777" w:rsidR="002C3F02" w:rsidRPr="005B72BD" w:rsidRDefault="002C3F02" w:rsidP="00411EE2">
      <w:pPr>
        <w:rPr>
          <w:kern w:val="32"/>
          <w:sz w:val="32"/>
          <w:szCs w:val="28"/>
        </w:rPr>
      </w:pPr>
      <w:r w:rsidRPr="005B72BD">
        <w:br w:type="page"/>
      </w:r>
    </w:p>
    <w:p w14:paraId="50BC6652" w14:textId="7176A3AE" w:rsidR="002C3F02" w:rsidRPr="005B72BD" w:rsidRDefault="006B1475" w:rsidP="00B810C3">
      <w:pPr>
        <w:pStyle w:val="Heading1"/>
        <w:numPr>
          <w:ilvl w:val="0"/>
          <w:numId w:val="3"/>
        </w:numPr>
        <w:spacing w:line="480" w:lineRule="auto"/>
        <w:rPr>
          <w:rFonts w:asciiTheme="majorHAnsi" w:hAnsiTheme="majorHAnsi" w:cs="Times New Roman"/>
        </w:rPr>
      </w:pPr>
      <w:bookmarkStart w:id="16" w:name="_Ref14636686"/>
      <w:bookmarkStart w:id="17" w:name="_Ref14636703"/>
      <w:bookmarkStart w:id="18" w:name="_Ref14636727"/>
      <w:bookmarkStart w:id="19" w:name="_Ref14636736"/>
      <w:bookmarkStart w:id="20" w:name="_Toc21242589"/>
      <w:r>
        <w:rPr>
          <w:rFonts w:asciiTheme="majorHAnsi" w:hAnsiTheme="majorHAnsi" w:cs="Times New Roman"/>
        </w:rPr>
        <w:lastRenderedPageBreak/>
        <w:t>H</w:t>
      </w:r>
      <w:r w:rsidR="002C3F02" w:rsidRPr="005B72BD">
        <w:rPr>
          <w:rFonts w:asciiTheme="majorHAnsi" w:hAnsiTheme="majorHAnsi" w:cs="Times New Roman"/>
        </w:rPr>
        <w:t>igh Energy Physics</w:t>
      </w:r>
      <w:bookmarkEnd w:id="16"/>
      <w:bookmarkEnd w:id="17"/>
      <w:bookmarkEnd w:id="18"/>
      <w:bookmarkEnd w:id="19"/>
      <w:r w:rsidR="00AF2181">
        <w:rPr>
          <w:rFonts w:asciiTheme="majorHAnsi" w:hAnsiTheme="majorHAnsi" w:cs="Times New Roman"/>
        </w:rPr>
        <w:t xml:space="preserve"> &amp; CERN</w:t>
      </w:r>
      <w:bookmarkEnd w:id="20"/>
    </w:p>
    <w:p w14:paraId="66AE4089" w14:textId="5DFB5E4E" w:rsidR="002C3F02" w:rsidRPr="005B72BD" w:rsidRDefault="002C3F02" w:rsidP="00411EE2"/>
    <w:p w14:paraId="227B3892" w14:textId="6FF04167" w:rsidR="002C3F02" w:rsidRPr="004A4895" w:rsidRDefault="002C3F02" w:rsidP="00B810C3">
      <w:pPr>
        <w:pStyle w:val="Heading2"/>
        <w:numPr>
          <w:ilvl w:val="1"/>
          <w:numId w:val="3"/>
        </w:numPr>
        <w:spacing w:line="480" w:lineRule="auto"/>
        <w:rPr>
          <w:rFonts w:cs="Times New Roman"/>
        </w:rPr>
      </w:pPr>
      <w:bookmarkStart w:id="21" w:name="_Toc21242590"/>
      <w:r w:rsidRPr="005B72BD">
        <w:rPr>
          <w:rFonts w:cs="Times New Roman"/>
        </w:rPr>
        <w:t>The Standard Model of Particle Physics</w:t>
      </w:r>
      <w:bookmarkEnd w:id="21"/>
    </w:p>
    <w:p w14:paraId="6C360A69" w14:textId="77777777" w:rsidR="002C3F02" w:rsidRPr="004A4895" w:rsidRDefault="002C3F02" w:rsidP="00B810C3">
      <w:pPr>
        <w:pStyle w:val="Heading3"/>
        <w:numPr>
          <w:ilvl w:val="2"/>
          <w:numId w:val="3"/>
        </w:numPr>
        <w:spacing w:line="480" w:lineRule="auto"/>
        <w:rPr>
          <w:rFonts w:cs="Times New Roman"/>
        </w:rPr>
      </w:pPr>
      <w:bookmarkStart w:id="22" w:name="_Toc21242591"/>
      <w:r w:rsidRPr="005B72BD">
        <w:rPr>
          <w:rFonts w:cs="Times New Roman"/>
        </w:rPr>
        <w:t>Introduction</w:t>
      </w:r>
      <w:bookmarkEnd w:id="22"/>
    </w:p>
    <w:p w14:paraId="0603BEF8" w14:textId="259FA629" w:rsidR="002C3F02" w:rsidRDefault="002C3F02" w:rsidP="00411EE2">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B3078B" w:rsidRPr="00B3078B">
            <w:rPr>
              <w:noProof/>
              <w:lang w:val="en-US"/>
            </w:rPr>
            <w:t>[4]</w:t>
          </w:r>
          <w:r w:rsidRPr="005B72BD">
            <w:fldChar w:fldCharType="end"/>
          </w:r>
        </w:sdtContent>
      </w:sdt>
      <w:r w:rsidRPr="005B72BD">
        <w:t>.</w:t>
      </w:r>
    </w:p>
    <w:p w14:paraId="1FFC7875" w14:textId="53A7C9DF" w:rsidR="002C3F02" w:rsidRPr="005B72BD" w:rsidRDefault="002C3F02" w:rsidP="00411EE2">
      <w:r w:rsidRPr="005B72BD">
        <w:t xml:space="preserve">At an energy scale of </w:t>
      </w:r>
      <m:oMath>
        <m:sSup>
          <m:sSupPr>
            <m:ctrlPr/>
          </m:sSupPr>
          <m:e>
            <m:r>
              <m:rPr>
                <m:sty m:val="p"/>
              </m:rPr>
              <m:t>10</m:t>
            </m:r>
          </m:e>
          <m:sup>
            <m:r>
              <m:rPr>
                <m:sty m:val="p"/>
              </m:rPr>
              <m:t>0</m:t>
            </m:r>
          </m:sup>
        </m:sSup>
      </m:oMath>
      <w:r w:rsidRPr="005B72BD">
        <w:t xml:space="preserve"> </w:t>
      </w:r>
      <w:r w:rsidR="008D53E2">
        <w:t>eV</w:t>
      </w:r>
      <w:r w:rsidR="00386A3E">
        <w:t xml:space="preserve">, </w:t>
      </w:r>
      <w:r w:rsidRPr="005B72BD">
        <w:t>the low energy manifestation of Quantum Electrodynamics (QED</w:t>
      </w:r>
      <w:r w:rsidR="003E0249">
        <w:t>, the quantum field theory of the electromagnetic force</w:t>
      </w:r>
      <w:r w:rsidRPr="005B72BD">
        <w:t>)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B3078B">
            <w:rPr>
              <w:noProof/>
              <w:lang w:val="en-US"/>
            </w:rPr>
            <w:t xml:space="preserve"> </w:t>
          </w:r>
          <w:r w:rsidR="00B3078B" w:rsidRPr="00B3078B">
            <w:rPr>
              <w:noProof/>
              <w:lang w:val="en-US"/>
            </w:rPr>
            <w:t>[4]</w:t>
          </w:r>
          <w:r w:rsidRPr="005B72BD">
            <w:fldChar w:fldCharType="end"/>
          </w:r>
        </w:sdtContent>
      </w:sdt>
      <w:r w:rsidRPr="005B72BD">
        <w:t>.</w:t>
      </w:r>
    </w:p>
    <w:p w14:paraId="7D1B0655" w14:textId="613DFC7C" w:rsidR="002C3F02" w:rsidRPr="005B72BD" w:rsidRDefault="002C3F02" w:rsidP="00411EE2">
      <w:r w:rsidRPr="005B72BD">
        <w:t xml:space="preserve">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B3078B">
            <w:rPr>
              <w:noProof/>
              <w:lang w:val="en-US"/>
            </w:rPr>
            <w:t xml:space="preserve"> </w:t>
          </w:r>
          <w:r w:rsidR="00B3078B" w:rsidRPr="00B3078B">
            <w:rPr>
              <w:noProof/>
              <w:lang w:val="en-US"/>
            </w:rPr>
            <w:t>[4]</w:t>
          </w:r>
          <w:r w:rsidRPr="005B72BD">
            <w:fldChar w:fldCharType="end"/>
          </w:r>
        </w:sdtContent>
      </w:sdt>
      <w:r w:rsidRPr="005B72BD">
        <w:t>.</w:t>
      </w:r>
    </w:p>
    <w:p w14:paraId="10CEEED5" w14:textId="29BC4A29" w:rsidR="002C3F02" w:rsidRPr="005B72BD" w:rsidRDefault="002C3F02" w:rsidP="00411EE2">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B3078B">
            <w:rPr>
              <w:noProof/>
              <w:lang w:val="en-US"/>
            </w:rPr>
            <w:t xml:space="preserve"> </w:t>
          </w:r>
          <w:r w:rsidR="00B3078B" w:rsidRPr="00B3078B">
            <w:rPr>
              <w:noProof/>
              <w:lang w:val="en-US"/>
            </w:rPr>
            <w:t>[4]</w:t>
          </w:r>
          <w:r w:rsidRPr="005B72BD">
            <w:fldChar w:fldCharType="end"/>
          </w:r>
        </w:sdtContent>
      </w:sdt>
      <w:r w:rsidRPr="005B72BD">
        <w:t>.</w:t>
      </w:r>
    </w:p>
    <w:p w14:paraId="6DAD0FE8" w14:textId="46F5C4CB" w:rsidR="002C3F02" w:rsidRPr="004A4895" w:rsidRDefault="002C3F02" w:rsidP="00B810C3">
      <w:pPr>
        <w:pStyle w:val="Heading3"/>
        <w:numPr>
          <w:ilvl w:val="2"/>
          <w:numId w:val="3"/>
        </w:numPr>
        <w:spacing w:line="480" w:lineRule="auto"/>
        <w:rPr>
          <w:rFonts w:cs="Times New Roman"/>
        </w:rPr>
      </w:pPr>
      <w:bookmarkStart w:id="23" w:name="_Ref1401918"/>
      <w:bookmarkStart w:id="24" w:name="_Toc21242592"/>
      <w:r w:rsidRPr="005B72BD">
        <w:rPr>
          <w:rFonts w:cs="Times New Roman"/>
        </w:rPr>
        <w:t>The Fundamental Particles</w:t>
      </w:r>
      <w:bookmarkEnd w:id="23"/>
      <w:bookmarkEnd w:id="24"/>
    </w:p>
    <w:p w14:paraId="235D4F0B" w14:textId="15F88E8E" w:rsidR="002C3F02" w:rsidRDefault="002C3F02" w:rsidP="00411EE2">
      <w:r w:rsidRPr="005B72BD">
        <w:t>At higher energy scales</w:t>
      </w:r>
      <w:r w:rsidR="009739E9">
        <w:t>,</w:t>
      </w:r>
      <w:r w:rsidR="00E27457">
        <w:t xml:space="preserve"> such as those obtained in experiments conducted </w:t>
      </w:r>
      <w:r w:rsidR="00084DA2">
        <w:t>using</w:t>
      </w:r>
      <w:r w:rsidR="00E27457">
        <w:t xml:space="preserve"> the Large Hadron Collider (LHC) at CERN (the European Organization for Nuclear Research),</w:t>
      </w:r>
      <w:r w:rsidR="009739E9">
        <w:t xml:space="preserve"> </w:t>
      </w:r>
      <w:r w:rsidRPr="005B72BD">
        <w:t xml:space="preserve">protons and neutrons are understood </w:t>
      </w:r>
      <w:r w:rsidRPr="005B72BD">
        <w:lastRenderedPageBreak/>
        <w:t>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B3078B">
            <w:rPr>
              <w:noProof/>
              <w:lang w:val="en-US"/>
            </w:rPr>
            <w:t xml:space="preserve"> </w:t>
          </w:r>
          <w:r w:rsidR="00B3078B" w:rsidRPr="00B3078B">
            <w:rPr>
              <w:noProof/>
              <w:lang w:val="en-US"/>
            </w:rPr>
            <w:t>[4]</w:t>
          </w:r>
          <w:r w:rsidRPr="005B72BD">
            <w:fldChar w:fldCharType="end"/>
          </w:r>
        </w:sdtContent>
      </w:sdt>
      <w:r w:rsidRPr="005B72BD">
        <w:t>.</w:t>
      </w:r>
    </w:p>
    <w:p w14:paraId="296EEC24" w14:textId="0C086B9F" w:rsidR="002C3F02" w:rsidRPr="005B72BD" w:rsidRDefault="002C3F02" w:rsidP="00411EE2">
      <w:r w:rsidRPr="005B72BD">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B3078B">
            <w:rPr>
              <w:noProof/>
              <w:lang w:val="en-US"/>
            </w:rPr>
            <w:t xml:space="preserve"> </w:t>
          </w:r>
          <w:r w:rsidR="00B3078B" w:rsidRPr="00B3078B">
            <w:rPr>
              <w:noProof/>
              <w:lang w:val="en-US"/>
            </w:rPr>
            <w:t>[4]</w:t>
          </w:r>
          <w:r w:rsidRPr="005B72BD">
            <w:fldChar w:fldCharType="end"/>
          </w:r>
        </w:sdtContent>
      </w:sdt>
      <w:r w:rsidRPr="005B72BD">
        <w:t>.</w:t>
      </w:r>
    </w:p>
    <w:p w14:paraId="21197771" w14:textId="270B8D81" w:rsidR="002C3F02" w:rsidRPr="005B72BD" w:rsidRDefault="002C3F02" w:rsidP="00411EE2">
      <w:r w:rsidRPr="005B72BD">
        <w:t>Higher energy scales</w:t>
      </w:r>
      <w:r w:rsidR="00D33D4D">
        <w:t xml:space="preserve"> </w:t>
      </w:r>
      <w:r w:rsidRPr="005B72BD">
        <w:t>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B3078B" w:rsidRPr="00B3078B">
            <w:rPr>
              <w:noProof/>
              <w:lang w:val="en-US"/>
            </w:rPr>
            <w:t>[4]</w:t>
          </w:r>
          <w:r w:rsidRPr="005B72BD">
            <w:fldChar w:fldCharType="end"/>
          </w:r>
        </w:sdtContent>
      </w:sdt>
      <w:r w:rsidRPr="005B72BD">
        <w:t>.</w:t>
      </w:r>
    </w:p>
    <w:p w14:paraId="6EAD6B7F" w14:textId="55208BBA" w:rsidR="002C3F02" w:rsidRPr="005B72BD" w:rsidRDefault="00A05D46" w:rsidP="00411EE2">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B3078B" w:rsidRPr="00B3078B">
            <w:rPr>
              <w:noProof/>
              <w:lang w:val="en-US"/>
            </w:rPr>
            <w:t>[4]</w:t>
          </w:r>
          <w:r w:rsidR="002C3F02" w:rsidRPr="005B72BD">
            <w:fldChar w:fldCharType="end"/>
          </w:r>
        </w:sdtContent>
      </w:sdt>
      <w:r w:rsidR="002C3F02" w:rsidRPr="005B72BD">
        <w:t>:</w:t>
      </w:r>
    </w:p>
    <w:p w14:paraId="0E01D43C" w14:textId="4F7CC7C3" w:rsidR="002C3F02" w:rsidRPr="005B72BD" w:rsidRDefault="002C3F02" w:rsidP="00411EE2">
      <w:pPr>
        <w:pStyle w:val="Caption"/>
      </w:pPr>
      <w:bookmarkStart w:id="25" w:name="_Ref2454688"/>
      <w:bookmarkStart w:id="26" w:name="_Toc19377333"/>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B3078B">
        <w:rPr>
          <w:noProof/>
        </w:rPr>
        <w:t>1</w:t>
      </w:r>
      <w:r w:rsidRPr="005B72BD">
        <w:rPr>
          <w:noProof/>
        </w:rPr>
        <w:fldChar w:fldCharType="end"/>
      </w:r>
      <w:bookmarkEnd w:id="25"/>
      <w:r w:rsidRPr="005B72BD">
        <w:t>: The twelve fundamental fermions.</w:t>
      </w:r>
      <w:bookmarkEnd w:id="26"/>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B551B7" w:rsidRDefault="002C3F02" w:rsidP="00411EE2">
            <w:r w:rsidRPr="00B551B7">
              <w:t>Leptons</w:t>
            </w:r>
          </w:p>
        </w:tc>
        <w:tc>
          <w:tcPr>
            <w:tcW w:w="3963" w:type="dxa"/>
            <w:gridSpan w:val="3"/>
          </w:tcPr>
          <w:p w14:paraId="31E3F111" w14:textId="77777777" w:rsidR="002C3F02" w:rsidRPr="00B551B7" w:rsidRDefault="002C3F02" w:rsidP="00411EE2">
            <w:r w:rsidRPr="00B551B7">
              <w:t>Quarks</w:t>
            </w:r>
          </w:p>
        </w:tc>
      </w:tr>
      <w:tr w:rsidR="002C3F02" w:rsidRPr="00B551B7" w14:paraId="76A80069" w14:textId="77777777" w:rsidTr="009120E8">
        <w:tc>
          <w:tcPr>
            <w:tcW w:w="1412" w:type="dxa"/>
            <w:vAlign w:val="top"/>
          </w:tcPr>
          <w:p w14:paraId="7825665F" w14:textId="77777777" w:rsidR="002C3F02" w:rsidRPr="00B551B7" w:rsidRDefault="002C3F02" w:rsidP="00411EE2"/>
        </w:tc>
        <w:tc>
          <w:tcPr>
            <w:tcW w:w="1170" w:type="dxa"/>
          </w:tcPr>
          <w:p w14:paraId="4DD53330" w14:textId="77777777" w:rsidR="002C3F02" w:rsidRPr="00B551B7" w:rsidRDefault="002C3F02" w:rsidP="00411EE2">
            <w:r w:rsidRPr="00B551B7">
              <w:t>Particle</w:t>
            </w:r>
          </w:p>
        </w:tc>
        <w:tc>
          <w:tcPr>
            <w:tcW w:w="674" w:type="dxa"/>
          </w:tcPr>
          <w:p w14:paraId="071988D7" w14:textId="77777777" w:rsidR="002C3F02" w:rsidRPr="00B551B7" w:rsidRDefault="002C3F02" w:rsidP="00411EE2">
            <w:r w:rsidRPr="00B551B7">
              <w:t>Q</w:t>
            </w:r>
          </w:p>
        </w:tc>
        <w:tc>
          <w:tcPr>
            <w:tcW w:w="1275" w:type="dxa"/>
          </w:tcPr>
          <w:p w14:paraId="79A34FC2" w14:textId="77777777" w:rsidR="002C3F02" w:rsidRPr="00B551B7" w:rsidRDefault="002C3F02" w:rsidP="00411EE2">
            <w:r w:rsidRPr="00B551B7">
              <w:t>Mass/GeV</w:t>
            </w:r>
          </w:p>
        </w:tc>
        <w:tc>
          <w:tcPr>
            <w:tcW w:w="1418" w:type="dxa"/>
          </w:tcPr>
          <w:p w14:paraId="0937B366" w14:textId="77777777" w:rsidR="002C3F02" w:rsidRPr="00B551B7" w:rsidRDefault="002C3F02" w:rsidP="00411EE2">
            <w:r w:rsidRPr="00B551B7">
              <w:t>Particle</w:t>
            </w:r>
          </w:p>
        </w:tc>
        <w:tc>
          <w:tcPr>
            <w:tcW w:w="992" w:type="dxa"/>
          </w:tcPr>
          <w:p w14:paraId="38EA1584" w14:textId="77777777" w:rsidR="002C3F02" w:rsidRPr="00B551B7" w:rsidRDefault="002C3F02" w:rsidP="00411EE2">
            <w:r w:rsidRPr="00B551B7">
              <w:t>Q</w:t>
            </w:r>
          </w:p>
        </w:tc>
        <w:tc>
          <w:tcPr>
            <w:tcW w:w="1553" w:type="dxa"/>
          </w:tcPr>
          <w:p w14:paraId="07482B0B" w14:textId="77777777" w:rsidR="002C3F02" w:rsidRPr="00B551B7" w:rsidRDefault="002C3F02" w:rsidP="00411EE2">
            <w:r w:rsidRPr="00B551B7">
              <w:t>Mass/GeV</w:t>
            </w:r>
          </w:p>
        </w:tc>
      </w:tr>
      <w:tr w:rsidR="002C3F02" w:rsidRPr="00B551B7" w14:paraId="66DC4717" w14:textId="77777777" w:rsidTr="009120E8">
        <w:tc>
          <w:tcPr>
            <w:tcW w:w="1412" w:type="dxa"/>
            <w:vMerge w:val="restart"/>
            <w:vAlign w:val="top"/>
          </w:tcPr>
          <w:p w14:paraId="2624BDEC" w14:textId="77777777" w:rsidR="002C3F02" w:rsidRPr="00B551B7" w:rsidRDefault="002C3F02" w:rsidP="00411EE2">
            <w:r w:rsidRPr="00B551B7">
              <w:t>First Generation</w:t>
            </w:r>
          </w:p>
        </w:tc>
        <w:tc>
          <w:tcPr>
            <w:tcW w:w="1170" w:type="dxa"/>
          </w:tcPr>
          <w:p w14:paraId="6A96D149" w14:textId="77777777" w:rsidR="002C3F02" w:rsidRPr="00B551B7" w:rsidRDefault="002C3F02" w:rsidP="00411EE2">
            <w:r w:rsidRPr="00B551B7">
              <w:t>Electron (</w:t>
            </w:r>
            <m:oMath>
              <m:sSup>
                <m:sSupPr>
                  <m:ctrlPr/>
                </m:sSupPr>
                <m:e>
                  <m:r>
                    <m:t>e</m:t>
                  </m:r>
                </m:e>
                <m:sup>
                  <m:r>
                    <m:rPr>
                      <m:sty m:val="p"/>
                    </m:rPr>
                    <m:t>-</m:t>
                  </m:r>
                </m:sup>
              </m:sSup>
            </m:oMath>
            <w:r w:rsidRPr="00B551B7">
              <w:t>)</w:t>
            </w:r>
          </w:p>
        </w:tc>
        <w:tc>
          <w:tcPr>
            <w:tcW w:w="674" w:type="dxa"/>
          </w:tcPr>
          <w:p w14:paraId="36E7D375" w14:textId="77777777" w:rsidR="002C3F02" w:rsidRPr="00B551B7" w:rsidRDefault="002C3F02" w:rsidP="00411EE2">
            <w:r w:rsidRPr="00B551B7">
              <w:t>-1</w:t>
            </w:r>
          </w:p>
        </w:tc>
        <w:tc>
          <w:tcPr>
            <w:tcW w:w="1275" w:type="dxa"/>
          </w:tcPr>
          <w:p w14:paraId="76A80598" w14:textId="77777777" w:rsidR="002C3F02" w:rsidRPr="00B551B7" w:rsidRDefault="002C3F02" w:rsidP="00411EE2">
            <w:r w:rsidRPr="00B551B7">
              <w:t>0.005</w:t>
            </w:r>
          </w:p>
        </w:tc>
        <w:tc>
          <w:tcPr>
            <w:tcW w:w="1418" w:type="dxa"/>
          </w:tcPr>
          <w:p w14:paraId="26EB8D1C" w14:textId="77777777" w:rsidR="002C3F02" w:rsidRPr="00B551B7" w:rsidRDefault="002C3F02" w:rsidP="00411EE2">
            <w:r w:rsidRPr="00B551B7">
              <w:t>Down (d)</w:t>
            </w:r>
          </w:p>
        </w:tc>
        <w:tc>
          <w:tcPr>
            <w:tcW w:w="992" w:type="dxa"/>
          </w:tcPr>
          <w:p w14:paraId="35912C6F" w14:textId="77777777" w:rsidR="002C3F02" w:rsidRPr="00B551B7" w:rsidRDefault="002C3F02" w:rsidP="00411EE2">
            <w:r w:rsidRPr="00B551B7">
              <w:t>-1/3</w:t>
            </w:r>
          </w:p>
        </w:tc>
        <w:tc>
          <w:tcPr>
            <w:tcW w:w="1553" w:type="dxa"/>
          </w:tcPr>
          <w:p w14:paraId="1D62802F" w14:textId="77777777" w:rsidR="002C3F02" w:rsidRPr="00B551B7" w:rsidRDefault="002C3F02" w:rsidP="00411EE2">
            <w:r w:rsidRPr="00B551B7">
              <w:t>0.003</w:t>
            </w:r>
          </w:p>
        </w:tc>
      </w:tr>
      <w:tr w:rsidR="002C3F02" w:rsidRPr="00B551B7" w14:paraId="1EB8680E" w14:textId="77777777" w:rsidTr="009120E8">
        <w:tc>
          <w:tcPr>
            <w:tcW w:w="1412" w:type="dxa"/>
            <w:vMerge/>
            <w:vAlign w:val="top"/>
          </w:tcPr>
          <w:p w14:paraId="2BA02A27" w14:textId="77777777" w:rsidR="002C3F02" w:rsidRPr="00B551B7" w:rsidRDefault="002C3F02" w:rsidP="00411EE2"/>
        </w:tc>
        <w:tc>
          <w:tcPr>
            <w:tcW w:w="1170" w:type="dxa"/>
          </w:tcPr>
          <w:p w14:paraId="3A7DEA1E" w14:textId="77777777" w:rsidR="002C3F02" w:rsidRPr="00B551B7" w:rsidRDefault="002C3F02" w:rsidP="00411EE2">
            <w:r w:rsidRPr="00B551B7">
              <w:t>Neutrino (</w:t>
            </w:r>
            <m:oMath>
              <m:sSub>
                <m:sSubPr>
                  <m:ctrlPr/>
                </m:sSubPr>
                <m:e>
                  <m:r>
                    <m:t>v</m:t>
                  </m:r>
                </m:e>
                <m:sub>
                  <m:r>
                    <m:t>e</m:t>
                  </m:r>
                </m:sub>
              </m:sSub>
            </m:oMath>
            <w:r w:rsidRPr="00B551B7">
              <w:t>)</w:t>
            </w:r>
          </w:p>
        </w:tc>
        <w:tc>
          <w:tcPr>
            <w:tcW w:w="674" w:type="dxa"/>
          </w:tcPr>
          <w:p w14:paraId="0B8B5379" w14:textId="77777777" w:rsidR="002C3F02" w:rsidRPr="00B551B7" w:rsidRDefault="002C3F02" w:rsidP="00411EE2">
            <w:r w:rsidRPr="00B551B7">
              <w:t>0</w:t>
            </w:r>
          </w:p>
        </w:tc>
        <w:tc>
          <w:tcPr>
            <w:tcW w:w="1275" w:type="dxa"/>
          </w:tcPr>
          <w:p w14:paraId="7B0E02E0" w14:textId="62E24AD4"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639134DF" w14:textId="77777777" w:rsidR="002C3F02" w:rsidRPr="00B551B7" w:rsidRDefault="002C3F02" w:rsidP="00411EE2">
            <w:r w:rsidRPr="00B551B7">
              <w:t>Up (u)</w:t>
            </w:r>
          </w:p>
        </w:tc>
        <w:tc>
          <w:tcPr>
            <w:tcW w:w="992" w:type="dxa"/>
          </w:tcPr>
          <w:p w14:paraId="54A6459F" w14:textId="77777777" w:rsidR="002C3F02" w:rsidRPr="00B551B7" w:rsidRDefault="002C3F02" w:rsidP="00411EE2">
            <w:r w:rsidRPr="00B551B7">
              <w:t>+2/3</w:t>
            </w:r>
          </w:p>
        </w:tc>
        <w:tc>
          <w:tcPr>
            <w:tcW w:w="1553" w:type="dxa"/>
          </w:tcPr>
          <w:p w14:paraId="09C9D336" w14:textId="77777777" w:rsidR="002C3F02" w:rsidRPr="00B551B7" w:rsidRDefault="002C3F02" w:rsidP="00411EE2">
            <w:r w:rsidRPr="00B551B7">
              <w:t>0.005</w:t>
            </w:r>
          </w:p>
        </w:tc>
      </w:tr>
      <w:tr w:rsidR="002C3F02" w:rsidRPr="00B551B7" w14:paraId="444DA0BC" w14:textId="77777777" w:rsidTr="009120E8">
        <w:tc>
          <w:tcPr>
            <w:tcW w:w="1412" w:type="dxa"/>
            <w:vMerge w:val="restart"/>
            <w:vAlign w:val="top"/>
          </w:tcPr>
          <w:p w14:paraId="237CA5B9" w14:textId="77777777" w:rsidR="002C3F02" w:rsidRPr="00B551B7" w:rsidRDefault="002C3F02" w:rsidP="00411EE2">
            <w:r w:rsidRPr="00B551B7">
              <w:t>Second Generation</w:t>
            </w:r>
          </w:p>
        </w:tc>
        <w:tc>
          <w:tcPr>
            <w:tcW w:w="1170" w:type="dxa"/>
          </w:tcPr>
          <w:p w14:paraId="7FEE6C5D" w14:textId="77777777" w:rsidR="002C3F02" w:rsidRPr="00B551B7" w:rsidRDefault="002C3F02" w:rsidP="00411EE2">
            <w:r w:rsidRPr="00B551B7">
              <w:t>Muon (</w:t>
            </w:r>
            <m:oMath>
              <m:sSup>
                <m:sSupPr>
                  <m:ctrlPr/>
                </m:sSupPr>
                <m:e>
                  <m:r>
                    <m:t>μ</m:t>
                  </m:r>
                </m:e>
                <m:sup>
                  <m:r>
                    <m:rPr>
                      <m:sty m:val="p"/>
                    </m:rPr>
                    <m:t>-</m:t>
                  </m:r>
                </m:sup>
              </m:sSup>
            </m:oMath>
            <w:r w:rsidRPr="00B551B7">
              <w:t>)</w:t>
            </w:r>
          </w:p>
        </w:tc>
        <w:tc>
          <w:tcPr>
            <w:tcW w:w="674" w:type="dxa"/>
          </w:tcPr>
          <w:p w14:paraId="78C03AE5" w14:textId="77777777" w:rsidR="002C3F02" w:rsidRPr="00B551B7" w:rsidRDefault="002C3F02" w:rsidP="00411EE2">
            <w:r w:rsidRPr="00B551B7">
              <w:t>-1</w:t>
            </w:r>
          </w:p>
        </w:tc>
        <w:tc>
          <w:tcPr>
            <w:tcW w:w="1275" w:type="dxa"/>
          </w:tcPr>
          <w:p w14:paraId="01A06100" w14:textId="77777777" w:rsidR="002C3F02" w:rsidRPr="00B551B7" w:rsidRDefault="002C3F02" w:rsidP="00411EE2">
            <w:r w:rsidRPr="00B551B7">
              <w:t>0.106</w:t>
            </w:r>
          </w:p>
        </w:tc>
        <w:tc>
          <w:tcPr>
            <w:tcW w:w="1418" w:type="dxa"/>
          </w:tcPr>
          <w:p w14:paraId="00B5EF95" w14:textId="77777777" w:rsidR="002C3F02" w:rsidRPr="00B551B7" w:rsidRDefault="002C3F02" w:rsidP="00411EE2">
            <w:r w:rsidRPr="00B551B7">
              <w:t>Strange (s)</w:t>
            </w:r>
          </w:p>
        </w:tc>
        <w:tc>
          <w:tcPr>
            <w:tcW w:w="992" w:type="dxa"/>
          </w:tcPr>
          <w:p w14:paraId="5EB4CB8B" w14:textId="77777777" w:rsidR="002C3F02" w:rsidRPr="00B551B7" w:rsidRDefault="002C3F02" w:rsidP="00411EE2">
            <w:r w:rsidRPr="00B551B7">
              <w:t>-1/3</w:t>
            </w:r>
          </w:p>
        </w:tc>
        <w:tc>
          <w:tcPr>
            <w:tcW w:w="1553" w:type="dxa"/>
          </w:tcPr>
          <w:p w14:paraId="58F18379" w14:textId="77777777" w:rsidR="002C3F02" w:rsidRPr="00B551B7" w:rsidRDefault="002C3F02" w:rsidP="00411EE2">
            <w:r w:rsidRPr="00B551B7">
              <w:t>0.1</w:t>
            </w:r>
          </w:p>
        </w:tc>
      </w:tr>
      <w:tr w:rsidR="002C3F02" w:rsidRPr="00B551B7" w14:paraId="0F817007" w14:textId="77777777" w:rsidTr="009120E8">
        <w:tc>
          <w:tcPr>
            <w:tcW w:w="1412" w:type="dxa"/>
            <w:vMerge/>
            <w:vAlign w:val="top"/>
          </w:tcPr>
          <w:p w14:paraId="711C15B9" w14:textId="77777777" w:rsidR="002C3F02" w:rsidRPr="00B551B7" w:rsidRDefault="002C3F02" w:rsidP="00411EE2"/>
        </w:tc>
        <w:tc>
          <w:tcPr>
            <w:tcW w:w="1170" w:type="dxa"/>
          </w:tcPr>
          <w:p w14:paraId="5D7A5AB5" w14:textId="77777777" w:rsidR="002C3F02" w:rsidRPr="00B551B7" w:rsidRDefault="002C3F02" w:rsidP="00411EE2">
            <w:r w:rsidRPr="00B551B7">
              <w:t>Neutrino (</w:t>
            </w:r>
            <m:oMath>
              <m:sSub>
                <m:sSubPr>
                  <m:ctrlPr/>
                </m:sSubPr>
                <m:e>
                  <m:r>
                    <m:t>v</m:t>
                  </m:r>
                </m:e>
                <m:sub>
                  <m:r>
                    <m:t>μ</m:t>
                  </m:r>
                </m:sub>
              </m:sSub>
            </m:oMath>
            <w:r w:rsidRPr="00B551B7">
              <w:t>)</w:t>
            </w:r>
          </w:p>
        </w:tc>
        <w:tc>
          <w:tcPr>
            <w:tcW w:w="674" w:type="dxa"/>
          </w:tcPr>
          <w:p w14:paraId="39F6BF60" w14:textId="77777777" w:rsidR="002C3F02" w:rsidRPr="00B551B7" w:rsidRDefault="002C3F02" w:rsidP="00411EE2">
            <w:r w:rsidRPr="00B551B7">
              <w:t>0</w:t>
            </w:r>
          </w:p>
        </w:tc>
        <w:tc>
          <w:tcPr>
            <w:tcW w:w="1275" w:type="dxa"/>
          </w:tcPr>
          <w:p w14:paraId="4A1895C0" w14:textId="131868FF"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2C35B25B" w14:textId="77777777" w:rsidR="002C3F02" w:rsidRPr="00B551B7" w:rsidRDefault="002C3F02" w:rsidP="00411EE2">
            <w:r w:rsidRPr="00B551B7">
              <w:t>Charm (c)</w:t>
            </w:r>
          </w:p>
        </w:tc>
        <w:tc>
          <w:tcPr>
            <w:tcW w:w="992" w:type="dxa"/>
          </w:tcPr>
          <w:p w14:paraId="23080B1A" w14:textId="77777777" w:rsidR="002C3F02" w:rsidRPr="00B551B7" w:rsidRDefault="002C3F02" w:rsidP="00411EE2">
            <w:r w:rsidRPr="00B551B7">
              <w:t>+2/3</w:t>
            </w:r>
          </w:p>
        </w:tc>
        <w:tc>
          <w:tcPr>
            <w:tcW w:w="1553" w:type="dxa"/>
          </w:tcPr>
          <w:p w14:paraId="069EA736" w14:textId="77777777" w:rsidR="002C3F02" w:rsidRPr="00B551B7" w:rsidRDefault="002C3F02" w:rsidP="00411EE2">
            <w:r w:rsidRPr="00B551B7">
              <w:t>1.3</w:t>
            </w:r>
          </w:p>
        </w:tc>
      </w:tr>
      <w:tr w:rsidR="002C3F02" w:rsidRPr="00B551B7" w14:paraId="2B0D93E5" w14:textId="77777777" w:rsidTr="009120E8">
        <w:tc>
          <w:tcPr>
            <w:tcW w:w="1412" w:type="dxa"/>
            <w:vMerge w:val="restart"/>
            <w:vAlign w:val="top"/>
          </w:tcPr>
          <w:p w14:paraId="73B372DD" w14:textId="77777777" w:rsidR="002C3F02" w:rsidRPr="00B551B7" w:rsidRDefault="002C3F02" w:rsidP="00411EE2">
            <w:r w:rsidRPr="00B551B7">
              <w:t>Third Generation</w:t>
            </w:r>
          </w:p>
        </w:tc>
        <w:tc>
          <w:tcPr>
            <w:tcW w:w="1170" w:type="dxa"/>
          </w:tcPr>
          <w:p w14:paraId="464A7C93" w14:textId="77777777" w:rsidR="002C3F02" w:rsidRPr="00B551B7" w:rsidRDefault="002C3F02" w:rsidP="00411EE2">
            <w:r w:rsidRPr="00B551B7">
              <w:t>Tau (</w:t>
            </w:r>
            <m:oMath>
              <m:sSup>
                <m:sSupPr>
                  <m:ctrlPr/>
                </m:sSupPr>
                <m:e>
                  <m:r>
                    <m:t>τ</m:t>
                  </m:r>
                </m:e>
                <m:sup>
                  <m:r>
                    <m:rPr>
                      <m:sty m:val="p"/>
                    </m:rPr>
                    <m:t>-</m:t>
                  </m:r>
                </m:sup>
              </m:sSup>
            </m:oMath>
            <w:r w:rsidRPr="00B551B7">
              <w:t>)</w:t>
            </w:r>
          </w:p>
        </w:tc>
        <w:tc>
          <w:tcPr>
            <w:tcW w:w="674" w:type="dxa"/>
          </w:tcPr>
          <w:p w14:paraId="3299E9A5" w14:textId="77777777" w:rsidR="002C3F02" w:rsidRPr="00B551B7" w:rsidRDefault="002C3F02" w:rsidP="00411EE2">
            <w:r w:rsidRPr="00B551B7">
              <w:t>-1</w:t>
            </w:r>
          </w:p>
        </w:tc>
        <w:tc>
          <w:tcPr>
            <w:tcW w:w="1275" w:type="dxa"/>
          </w:tcPr>
          <w:p w14:paraId="55A53B67" w14:textId="77777777" w:rsidR="002C3F02" w:rsidRPr="00B551B7" w:rsidRDefault="002C3F02" w:rsidP="00411EE2">
            <w:r w:rsidRPr="00B551B7">
              <w:t>1.78</w:t>
            </w:r>
          </w:p>
        </w:tc>
        <w:tc>
          <w:tcPr>
            <w:tcW w:w="1418" w:type="dxa"/>
          </w:tcPr>
          <w:p w14:paraId="3EE4BDCD" w14:textId="77777777" w:rsidR="002C3F02" w:rsidRPr="00B551B7" w:rsidRDefault="002C3F02" w:rsidP="00411EE2">
            <w:r w:rsidRPr="00B551B7">
              <w:t>Bottom (b)</w:t>
            </w:r>
          </w:p>
        </w:tc>
        <w:tc>
          <w:tcPr>
            <w:tcW w:w="992" w:type="dxa"/>
          </w:tcPr>
          <w:p w14:paraId="68524413" w14:textId="77777777" w:rsidR="002C3F02" w:rsidRPr="00B551B7" w:rsidRDefault="002C3F02" w:rsidP="00411EE2">
            <w:r w:rsidRPr="00B551B7">
              <w:t>-1/3</w:t>
            </w:r>
          </w:p>
        </w:tc>
        <w:tc>
          <w:tcPr>
            <w:tcW w:w="1553" w:type="dxa"/>
          </w:tcPr>
          <w:p w14:paraId="370A8E9B" w14:textId="77777777" w:rsidR="002C3F02" w:rsidRPr="00B551B7" w:rsidRDefault="002C3F02" w:rsidP="00411EE2">
            <w:r w:rsidRPr="00B551B7">
              <w:t>4.5</w:t>
            </w:r>
          </w:p>
        </w:tc>
      </w:tr>
      <w:tr w:rsidR="002C3F02" w:rsidRPr="00B551B7" w14:paraId="69CFE784" w14:textId="77777777" w:rsidTr="009120E8">
        <w:tc>
          <w:tcPr>
            <w:tcW w:w="1412" w:type="dxa"/>
            <w:vMerge/>
            <w:vAlign w:val="top"/>
          </w:tcPr>
          <w:p w14:paraId="42EF8BE3" w14:textId="77777777" w:rsidR="002C3F02" w:rsidRPr="00B551B7" w:rsidRDefault="002C3F02" w:rsidP="00411EE2"/>
        </w:tc>
        <w:tc>
          <w:tcPr>
            <w:tcW w:w="1170" w:type="dxa"/>
            <w:vAlign w:val="top"/>
          </w:tcPr>
          <w:p w14:paraId="7AD6592E" w14:textId="77777777" w:rsidR="002C3F02" w:rsidRPr="00B551B7" w:rsidRDefault="002C3F02" w:rsidP="00411EE2">
            <w:r w:rsidRPr="00B551B7">
              <w:t>Neutrino (</w:t>
            </w:r>
            <m:oMath>
              <m:sSub>
                <m:sSubPr>
                  <m:ctrlPr/>
                </m:sSubPr>
                <m:e>
                  <m:r>
                    <m:t>v</m:t>
                  </m:r>
                </m:e>
                <m:sub>
                  <m:r>
                    <m:t>τ</m:t>
                  </m:r>
                </m:sub>
              </m:sSub>
            </m:oMath>
            <w:r w:rsidRPr="00B551B7">
              <w:t>)</w:t>
            </w:r>
          </w:p>
        </w:tc>
        <w:tc>
          <w:tcPr>
            <w:tcW w:w="674" w:type="dxa"/>
            <w:vAlign w:val="top"/>
          </w:tcPr>
          <w:p w14:paraId="0C283220" w14:textId="77777777" w:rsidR="002C3F02" w:rsidRPr="00B551B7" w:rsidRDefault="002C3F02" w:rsidP="00411EE2">
            <w:r w:rsidRPr="00B551B7">
              <w:t>0</w:t>
            </w:r>
          </w:p>
        </w:tc>
        <w:tc>
          <w:tcPr>
            <w:tcW w:w="1275" w:type="dxa"/>
            <w:vAlign w:val="top"/>
          </w:tcPr>
          <w:p w14:paraId="7D17A533" w14:textId="1DE3D1C1"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r w:rsidR="00E24B64">
              <w:rPr>
                <w:rFonts w:asciiTheme="majorHAnsi" w:hAnsiTheme="majorHAnsi"/>
              </w:rPr>
              <w:t xml:space="preserve">  †</w:t>
            </w:r>
          </w:p>
        </w:tc>
        <w:tc>
          <w:tcPr>
            <w:tcW w:w="1418" w:type="dxa"/>
            <w:vAlign w:val="top"/>
          </w:tcPr>
          <w:p w14:paraId="0F29A2D8" w14:textId="77777777" w:rsidR="002C3F02" w:rsidRPr="00B551B7" w:rsidRDefault="002C3F02" w:rsidP="00411EE2">
            <w:r w:rsidRPr="00B551B7">
              <w:t>Top (t)</w:t>
            </w:r>
          </w:p>
        </w:tc>
        <w:tc>
          <w:tcPr>
            <w:tcW w:w="992" w:type="dxa"/>
            <w:vAlign w:val="top"/>
          </w:tcPr>
          <w:p w14:paraId="4B59021F" w14:textId="77777777" w:rsidR="002C3F02" w:rsidRPr="00B551B7" w:rsidRDefault="002C3F02" w:rsidP="00411EE2">
            <w:r w:rsidRPr="00B551B7">
              <w:t>+2/3</w:t>
            </w:r>
          </w:p>
        </w:tc>
        <w:tc>
          <w:tcPr>
            <w:tcW w:w="1553" w:type="dxa"/>
            <w:vAlign w:val="top"/>
          </w:tcPr>
          <w:p w14:paraId="30B34E4F" w14:textId="77777777" w:rsidR="002C3F02" w:rsidRPr="00B551B7" w:rsidRDefault="002C3F02" w:rsidP="00411EE2">
            <w:r w:rsidRPr="00B551B7">
              <w:t>174</w:t>
            </w:r>
          </w:p>
        </w:tc>
      </w:tr>
    </w:tbl>
    <w:p w14:paraId="07E36AFB" w14:textId="11F44E29" w:rsidR="00E24B64" w:rsidRPr="00F42FA8" w:rsidRDefault="00E24B64" w:rsidP="00411EE2">
      <w:r w:rsidRPr="00F42FA8">
        <w:rPr>
          <w:rFonts w:asciiTheme="majorHAnsi" w:hAnsiTheme="majorHAnsi"/>
        </w:rPr>
        <w:t>†</w:t>
      </w:r>
      <w:r w:rsidRPr="00F42FA8">
        <w:t xml:space="preserve"> </w:t>
      </w:r>
      <w:r w:rsidRPr="00F42FA8">
        <w:rPr>
          <w:rStyle w:val="Emphasis"/>
          <w:sz w:val="16"/>
          <w:szCs w:val="16"/>
        </w:rPr>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rPr>
            <w:rStyle w:val="Emphasis"/>
            <w:sz w:val="16"/>
            <w:szCs w:val="16"/>
          </w:rPr>
          <w:id w:val="723031489"/>
          <w:citation/>
        </w:sdtPr>
        <w:sdtContent>
          <w:r w:rsidRPr="00F42FA8">
            <w:rPr>
              <w:rStyle w:val="Emphasis"/>
              <w:sz w:val="16"/>
              <w:szCs w:val="16"/>
            </w:rPr>
            <w:fldChar w:fldCharType="begin"/>
          </w:r>
          <w:r w:rsidRPr="00F42FA8">
            <w:rPr>
              <w:rStyle w:val="Emphasis"/>
              <w:sz w:val="16"/>
              <w:szCs w:val="16"/>
            </w:rPr>
            <w:instrText xml:space="preserve"> CITATION Tho13 \l 1033 </w:instrText>
          </w:r>
          <w:r w:rsidRPr="00F42FA8">
            <w:rPr>
              <w:rStyle w:val="Emphasis"/>
              <w:sz w:val="16"/>
              <w:szCs w:val="16"/>
            </w:rPr>
            <w:fldChar w:fldCharType="separate"/>
          </w:r>
          <w:r w:rsidR="00B3078B" w:rsidRPr="00B3078B">
            <w:rPr>
              <w:noProof/>
              <w:sz w:val="16"/>
              <w:szCs w:val="16"/>
            </w:rPr>
            <w:t>[4]</w:t>
          </w:r>
          <w:r w:rsidRPr="00F42FA8">
            <w:rPr>
              <w:rStyle w:val="Emphasis"/>
              <w:sz w:val="16"/>
              <w:szCs w:val="16"/>
            </w:rPr>
            <w:fldChar w:fldCharType="end"/>
          </w:r>
        </w:sdtContent>
      </w:sdt>
      <w:r w:rsidRPr="00F42FA8">
        <w:rPr>
          <w:rStyle w:val="Emphasis"/>
          <w:sz w:val="16"/>
          <w:szCs w:val="16"/>
        </w:rPr>
        <w:t>.</w:t>
      </w:r>
    </w:p>
    <w:p w14:paraId="0C0ED1D2" w14:textId="33B4E94F" w:rsidR="00581482" w:rsidRDefault="00581482" w:rsidP="00411EE2"/>
    <w:p w14:paraId="7E2B2791" w14:textId="61BE83B4" w:rsidR="002C3F02" w:rsidRPr="005B72BD" w:rsidRDefault="002C3F02" w:rsidP="00411EE2">
      <w:r w:rsidRPr="005B72BD">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B3078B">
            <w:rPr>
              <w:noProof/>
              <w:lang w:val="en-US"/>
            </w:rPr>
            <w:t xml:space="preserve"> </w:t>
          </w:r>
          <w:r w:rsidR="00B3078B" w:rsidRPr="00B3078B">
            <w:rPr>
              <w:noProof/>
              <w:lang w:val="en-US"/>
            </w:rPr>
            <w:t>[4]</w:t>
          </w:r>
          <m:oMath>
            <m:r>
              <m:rPr>
                <m:sty m:val="p"/>
              </m:rPr>
              <w:fldChar w:fldCharType="end"/>
            </m:r>
          </m:oMath>
        </w:sdtContent>
      </w:sdt>
      <w:r w:rsidRPr="005B72BD">
        <w:t>.</w:t>
      </w:r>
    </w:p>
    <w:p w14:paraId="23F21074" w14:textId="7C9DAB56" w:rsidR="002C3F02" w:rsidRPr="005B72BD" w:rsidRDefault="002C3F02" w:rsidP="00411EE2">
      <w:r w:rsidRPr="005B72BD">
        <w:lastRenderedPageBreak/>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B3078B">
            <w:rPr>
              <w:noProof/>
              <w:lang w:val="en-US"/>
            </w:rPr>
            <w:t xml:space="preserve"> </w:t>
          </w:r>
          <w:r w:rsidR="00B3078B" w:rsidRPr="00B3078B">
            <w:rPr>
              <w:noProof/>
              <w:lang w:val="en-US"/>
            </w:rPr>
            <w:t>[4]</w:t>
          </w:r>
          <w:r w:rsidRPr="005B72BD">
            <w:fldChar w:fldCharType="end"/>
          </w:r>
        </w:sdtContent>
      </w:sdt>
      <w:r w:rsidRPr="005B72BD">
        <w:t xml:space="preserve">. </w:t>
      </w:r>
    </w:p>
    <w:p w14:paraId="186E011E" w14:textId="082F8E53" w:rsidR="002C3F02" w:rsidRPr="005B72BD" w:rsidRDefault="002C3F02" w:rsidP="00411EE2">
      <w:r w:rsidRPr="005B72BD">
        <w:t xml:space="preserve">The strong force confines quarks to </w:t>
      </w:r>
      <w:r>
        <w:t>bound</w:t>
      </w:r>
      <w:r w:rsidRPr="005B72BD">
        <w:t xml:space="preserve"> states within hadrons</w:t>
      </w:r>
      <w:r w:rsidR="005A0F60">
        <w:t>;</w:t>
      </w:r>
      <w:r w:rsidRPr="005B72BD">
        <w:t xml:space="preserve">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B3078B">
            <w:rPr>
              <w:noProof/>
              <w:lang w:val="en-US"/>
            </w:rPr>
            <w:t xml:space="preserve"> </w:t>
          </w:r>
          <w:r w:rsidR="00B3078B" w:rsidRPr="00B3078B">
            <w:rPr>
              <w:noProof/>
              <w:lang w:val="en-US"/>
            </w:rPr>
            <w:t>[4]</w:t>
          </w:r>
          <w:r w:rsidRPr="005B72BD">
            <w:fldChar w:fldCharType="end"/>
          </w:r>
        </w:sdtContent>
      </w:sdt>
      <w:r w:rsidRPr="005B72BD">
        <w:t>.</w:t>
      </w:r>
    </w:p>
    <w:p w14:paraId="4F2DA09B" w14:textId="4A2D0381" w:rsidR="002C3F02" w:rsidRPr="00326901" w:rsidRDefault="002C3F02" w:rsidP="00B810C3">
      <w:pPr>
        <w:pStyle w:val="Heading3"/>
        <w:numPr>
          <w:ilvl w:val="2"/>
          <w:numId w:val="3"/>
        </w:numPr>
        <w:spacing w:line="480" w:lineRule="auto"/>
        <w:rPr>
          <w:rFonts w:cs="Times New Roman"/>
        </w:rPr>
      </w:pPr>
      <w:bookmarkStart w:id="27" w:name="_Toc21242593"/>
      <w:r w:rsidRPr="005B72BD">
        <w:rPr>
          <w:rFonts w:cs="Times New Roman"/>
        </w:rPr>
        <w:t>The Fundamental Forces</w:t>
      </w:r>
      <w:bookmarkEnd w:id="27"/>
    </w:p>
    <w:p w14:paraId="0F57221B" w14:textId="0964541D" w:rsidR="002C3F02" w:rsidRPr="005B72BD" w:rsidRDefault="006A7FF9" w:rsidP="00411EE2">
      <w:r>
        <w:t xml:space="preserve">Historically, </w:t>
      </w:r>
      <w:r w:rsidR="00A566EE" w:rsidRPr="005B72BD">
        <w:t>Newton stated that matter could interact with any other matter without the mediation of direct contact</w:t>
      </w:r>
      <w:r w:rsidR="00A566EE">
        <w:t xml:space="preserve"> and</w:t>
      </w:r>
      <w:r w:rsidR="002B4F35">
        <w:t>, similarly,</w:t>
      </w:r>
      <w:r w:rsidR="00A566EE">
        <w:t xml:space="preserve"> c</w:t>
      </w:r>
      <w:r w:rsidR="002C3F02" w:rsidRPr="005B72BD">
        <w:t xml:space="preserve">lassical electromagnetism explained the electrostatic interaction between particles using </w:t>
      </w:r>
      <w:r w:rsidR="00672DAC">
        <w:t>fields</w:t>
      </w:r>
      <w:sdt>
        <w:sdtPr>
          <w:id w:val="-1211258412"/>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B3078B">
            <w:rPr>
              <w:noProof/>
              <w:lang w:val="en-US"/>
            </w:rPr>
            <w:t xml:space="preserve"> </w:t>
          </w:r>
          <w:r w:rsidR="00B3078B" w:rsidRPr="00B3078B">
            <w:rPr>
              <w:noProof/>
              <w:lang w:val="en-US"/>
            </w:rPr>
            <w:t>[4]</w:t>
          </w:r>
          <w:r w:rsidR="002C3F02" w:rsidRPr="005B72BD">
            <w:fldChar w:fldCharType="end"/>
          </w:r>
        </w:sdtContent>
      </w:sdt>
      <w:r w:rsidR="002C3F02" w:rsidRPr="005B72BD">
        <w:t>.</w:t>
      </w:r>
    </w:p>
    <w:p w14:paraId="29B77AF2" w14:textId="5FD7256D" w:rsidR="002C3F02" w:rsidRPr="005B72BD" w:rsidRDefault="002C3F02" w:rsidP="00411EE2">
      <w:r w:rsidRPr="005B72BD">
        <w:t>Quantum Field Theory circumvents th</w:t>
      </w:r>
      <w:r w:rsidR="00F42FA8">
        <w:t>ese</w:t>
      </w:r>
      <w:r w:rsidRPr="005B72BD">
        <w:t xml:space="preserve"> non-material explanation</w:t>
      </w:r>
      <w:r w:rsidR="00F42FA8">
        <w:t>s</w:t>
      </w:r>
      <w:r w:rsidRPr="005B72BD">
        <w:t xml:space="preserve">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B3078B">
            <w:rPr>
              <w:noProof/>
              <w:lang w:val="en-US"/>
            </w:rPr>
            <w:t xml:space="preserve"> </w:t>
          </w:r>
          <w:r w:rsidR="00B3078B" w:rsidRPr="00B3078B">
            <w:rPr>
              <w:noProof/>
              <w:lang w:val="en-US"/>
            </w:rPr>
            <w:t>[4]</w:t>
          </w:r>
          <w:r w:rsidRPr="005B72BD">
            <w:fldChar w:fldCharType="end"/>
          </w:r>
        </w:sdtContent>
      </w:sdt>
      <w:r w:rsidRPr="005B72BD">
        <w:t>.</w:t>
      </w:r>
    </w:p>
    <w:p w14:paraId="7D48AC24" w14:textId="297391AF" w:rsidR="002C3F02" w:rsidRPr="005B72BD" w:rsidRDefault="002C3F02" w:rsidP="00411EE2">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B3078B">
            <w:rPr>
              <w:noProof/>
              <w:lang w:val="en-US"/>
            </w:rPr>
            <w:t xml:space="preserve"> </w:t>
          </w:r>
          <w:r w:rsidR="00B3078B" w:rsidRPr="00B3078B">
            <w:rPr>
              <w:noProof/>
              <w:lang w:val="en-US"/>
            </w:rPr>
            <w:t>[4]</w:t>
          </w:r>
          <w:r w:rsidRPr="005B72BD">
            <w:fldChar w:fldCharType="end"/>
          </w:r>
        </w:sdtContent>
      </w:sdt>
      <w:r w:rsidRPr="005B72BD">
        <w:t>.</w:t>
      </w:r>
    </w:p>
    <w:p w14:paraId="6800ECAB" w14:textId="40CD4587" w:rsidR="002C3F02" w:rsidRPr="005B72BD" w:rsidRDefault="002C3F02" w:rsidP="00411EE2">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B3078B">
            <w:rPr>
              <w:noProof/>
              <w:lang w:val="en-US"/>
            </w:rPr>
            <w:t xml:space="preserve"> </w:t>
          </w:r>
          <w:r w:rsidR="00B3078B" w:rsidRPr="00B3078B">
            <w:rPr>
              <w:noProof/>
              <w:lang w:val="en-US"/>
            </w:rPr>
            <w:t>[4]</w:t>
          </w:r>
          <w:r w:rsidRPr="005B72BD">
            <w:fldChar w:fldCharType="end"/>
          </w:r>
        </w:sdtContent>
      </w:sdt>
      <w:r w:rsidRPr="005B72BD">
        <w:t>.</w:t>
      </w:r>
    </w:p>
    <w:p w14:paraId="06844540" w14:textId="68B1B2E2" w:rsidR="002C3F02" w:rsidRPr="002D0777" w:rsidRDefault="002C3F02" w:rsidP="00B810C3">
      <w:pPr>
        <w:pStyle w:val="Heading3"/>
        <w:numPr>
          <w:ilvl w:val="2"/>
          <w:numId w:val="3"/>
        </w:numPr>
        <w:spacing w:line="480" w:lineRule="auto"/>
        <w:rPr>
          <w:rFonts w:cs="Times New Roman"/>
        </w:rPr>
      </w:pPr>
      <w:bookmarkStart w:id="28" w:name="_Toc21242594"/>
      <w:r w:rsidRPr="005B72BD">
        <w:rPr>
          <w:rFonts w:cs="Times New Roman"/>
        </w:rPr>
        <w:t>The Higgs Boson</w:t>
      </w:r>
      <w:bookmarkEnd w:id="28"/>
    </w:p>
    <w:p w14:paraId="621333F2" w14:textId="73240992" w:rsidR="002C3F02" w:rsidRPr="005B72BD" w:rsidRDefault="002C3F02" w:rsidP="00411EE2">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B3078B">
            <w:rPr>
              <w:noProof/>
              <w:lang w:val="en-US"/>
            </w:rPr>
            <w:t xml:space="preserve"> </w:t>
          </w:r>
          <w:r w:rsidR="00B3078B" w:rsidRPr="00B3078B">
            <w:rPr>
              <w:noProof/>
              <w:lang w:val="en-US"/>
            </w:rPr>
            <w:t>[4]</w:t>
          </w:r>
          <m:oMath>
            <m:r>
              <m:rPr>
                <m:sty m:val="p"/>
              </m:rPr>
              <w:fldChar w:fldCharType="end"/>
            </m:r>
          </m:oMath>
        </w:sdtContent>
      </w:sdt>
      <w:r w:rsidRPr="005B72BD">
        <w:t xml:space="preserve">. </w:t>
      </w:r>
    </w:p>
    <w:p w14:paraId="15BCBBE9" w14:textId="5CB8A311" w:rsidR="002C3F02" w:rsidRDefault="002C3F02" w:rsidP="00411EE2">
      <w:r w:rsidRPr="005B72BD">
        <w:lastRenderedPageBreak/>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B3078B">
            <w:rPr>
              <w:noProof/>
              <w:lang w:val="en-US"/>
            </w:rPr>
            <w:t xml:space="preserve"> </w:t>
          </w:r>
          <w:r w:rsidR="00B3078B" w:rsidRPr="00B3078B">
            <w:rPr>
              <w:noProof/>
              <w:lang w:val="en-US"/>
            </w:rPr>
            <w:t>[4]</w:t>
          </w:r>
          <w:r w:rsidRPr="005B72BD">
            <w:fldChar w:fldCharType="end"/>
          </w:r>
        </w:sdtContent>
      </w:sdt>
      <w:r w:rsidRPr="005B72BD">
        <w:t>.</w:t>
      </w:r>
    </w:p>
    <w:p w14:paraId="3947A4E1" w14:textId="451C8561" w:rsidR="00A7785F" w:rsidRDefault="0060012C" w:rsidP="00A7785F">
      <w:pPr>
        <w:pStyle w:val="Heading3"/>
      </w:pPr>
      <w:bookmarkStart w:id="29" w:name="_Toc21242595"/>
      <w:r>
        <w:t xml:space="preserve">Other Subatomic Particles: Baryons and </w:t>
      </w:r>
      <w:r w:rsidR="00A7785F">
        <w:t>Mesons</w:t>
      </w:r>
      <w:bookmarkEnd w:id="29"/>
    </w:p>
    <w:p w14:paraId="51CB81F0" w14:textId="312EFDDE" w:rsidR="000D274C" w:rsidRDefault="003D4826" w:rsidP="00411EE2">
      <w:r>
        <w:t xml:space="preserve">An in-depth explanation of all the possible subatomic particles that can be formed by combining the fundamental particles outlined in Section </w:t>
      </w:r>
      <w:r>
        <w:fldChar w:fldCharType="begin"/>
      </w:r>
      <w:r>
        <w:instrText xml:space="preserve"> REF _Ref1401918 \r \h </w:instrText>
      </w:r>
      <w:r w:rsidR="009B74B8">
        <w:instrText xml:space="preserve"> \* MERGEFORMAT </w:instrText>
      </w:r>
      <w:r>
        <w:fldChar w:fldCharType="separate"/>
      </w:r>
      <w:r w:rsidR="00B3078B">
        <w:t>2.1.2</w:t>
      </w:r>
      <w:r>
        <w:fldChar w:fldCharType="end"/>
      </w:r>
      <w:r>
        <w:t xml:space="preserve"> lies outside the scope of this thesis, but it is warranted to mention </w:t>
      </w:r>
      <w:r w:rsidR="006F4906">
        <w:t>them</w:t>
      </w:r>
      <w:r w:rsidR="000D274C">
        <w:t xml:space="preserve"> briefly, since </w:t>
      </w:r>
      <w:r w:rsidR="00D27340">
        <w:t>one of the</w:t>
      </w:r>
      <w:r w:rsidR="000D274C">
        <w:t xml:space="preserve"> subatomic particle</w:t>
      </w:r>
      <w:r w:rsidR="00D27340">
        <w:t>s</w:t>
      </w:r>
      <w:r w:rsidR="000D274C">
        <w:t xml:space="preserve"> studied in this thesis</w:t>
      </w:r>
      <w:r w:rsidR="0037157A">
        <w:t xml:space="preserve">: </w:t>
      </w:r>
      <w:r w:rsidR="000D274C">
        <w:t xml:space="preserve">the pion, </w:t>
      </w:r>
      <m:oMath>
        <m:r>
          <m:t>π</m:t>
        </m:r>
      </m:oMath>
      <w:r w:rsidR="00FC5402">
        <w:t xml:space="preserve">, which </w:t>
      </w:r>
      <w:r w:rsidR="0037157A">
        <w:t>manifests</w:t>
      </w:r>
      <w:r w:rsidR="00FC5402">
        <w:t xml:space="preserve"> in two charged forms</w:t>
      </w:r>
      <w:r w:rsidR="0037157A">
        <w:t xml:space="preserve"> (</w:t>
      </w:r>
      <m:oMath>
        <m:sSup>
          <m:sSupPr>
            <m:ctrlPr>
              <w:rPr>
                <w:i/>
              </w:rPr>
            </m:ctrlPr>
          </m:sSupPr>
          <m:e>
            <m:r>
              <m:t>π</m:t>
            </m:r>
          </m:e>
          <m:sup>
            <m:r>
              <m:t>+</m:t>
            </m:r>
          </m:sup>
        </m:sSup>
        <m:r>
          <m:t xml:space="preserve"> and </m:t>
        </m:r>
        <m:sSup>
          <m:sSupPr>
            <m:ctrlPr>
              <w:rPr>
                <w:i/>
              </w:rPr>
            </m:ctrlPr>
          </m:sSupPr>
          <m:e>
            <m:r>
              <m:t>π</m:t>
            </m:r>
          </m:e>
          <m:sup>
            <m:r>
              <m:t>-</m:t>
            </m:r>
          </m:sup>
        </m:sSup>
      </m:oMath>
      <w:r w:rsidR="0037157A">
        <w:t>)</w:t>
      </w:r>
      <w:r w:rsidR="00FC5402">
        <w:t xml:space="preserve"> and one neutral</w:t>
      </w:r>
      <w:r w:rsidR="0037157A">
        <w:t xml:space="preserve"> form (</w:t>
      </w:r>
      <m:oMath>
        <m:sSup>
          <m:sSupPr>
            <m:ctrlPr>
              <w:rPr>
                <w:i/>
              </w:rPr>
            </m:ctrlPr>
          </m:sSupPr>
          <m:e>
            <m:r>
              <m:t>π</m:t>
            </m:r>
          </m:e>
          <m:sup>
            <m:r>
              <m:t>0</m:t>
            </m:r>
          </m:sup>
        </m:sSup>
      </m:oMath>
      <w:r w:rsidR="0037157A">
        <w:t>)</w:t>
      </w:r>
      <w:r w:rsidR="00FC5402">
        <w:t xml:space="preserve"> </w:t>
      </w:r>
      <w:r w:rsidR="000D274C">
        <w:t>falls in this class</w:t>
      </w:r>
      <w:r w:rsidR="006F4906">
        <w:t>.</w:t>
      </w:r>
    </w:p>
    <w:p w14:paraId="49A77582" w14:textId="03BBC078" w:rsidR="003D4826" w:rsidRDefault="006F4906" w:rsidP="00411EE2">
      <w:r>
        <w:t>As mentioned, the nature of the QCD interaction is such that quarks cannot be observed as free particles. Instead they are found as bound states called hadrons. There are only three known hadronic states: baryons, consisting of 3 quarks (</w:t>
      </w:r>
      <m:oMath>
        <m:r>
          <m:t>qqq</m:t>
        </m:r>
      </m:oMath>
      <w:r>
        <w:t>), antibaryons, consisting of three antiquarks (</w:t>
      </w:r>
      <m:oMath>
        <m:acc>
          <m:accPr>
            <m:chr m:val="̅"/>
            <m:ctrlPr/>
          </m:accPr>
          <m:e>
            <m:r>
              <m:t>q</m:t>
            </m:r>
          </m:e>
        </m:acc>
        <m:acc>
          <m:accPr>
            <m:chr m:val="̅"/>
            <m:ctrlPr/>
          </m:accPr>
          <m:e>
            <m:r>
              <m:t>q</m:t>
            </m:r>
          </m:e>
        </m:acc>
        <m:acc>
          <m:accPr>
            <m:chr m:val="̅"/>
            <m:ctrlPr/>
          </m:accPr>
          <m:e>
            <m:r>
              <m:t>q</m:t>
            </m:r>
          </m:e>
        </m:acc>
      </m:oMath>
      <w:r>
        <w:t>)</w:t>
      </w:r>
      <w:r w:rsidR="000D274C">
        <w:t xml:space="preserve"> and mesons, consisting of an antiquark and a quark (</w:t>
      </w:r>
      <m:oMath>
        <m:r>
          <m:t>q</m:t>
        </m:r>
        <m:acc>
          <m:accPr>
            <m:chr m:val="̅"/>
            <m:ctrlPr/>
          </m:accPr>
          <m:e>
            <m:r>
              <m:t>q</m:t>
            </m:r>
          </m:e>
        </m:acc>
      </m:oMath>
      <w:r w:rsidR="000D274C">
        <w:t>).</w:t>
      </w:r>
    </w:p>
    <w:p w14:paraId="6FF70C95" w14:textId="46CD6DDB" w:rsidR="00A7785F" w:rsidRDefault="00134FFD" w:rsidP="00411EE2">
      <w:r>
        <w:t xml:space="preserve"> </w:t>
      </w:r>
      <w:r w:rsidR="00AC28F4">
        <w:t>(</w:t>
      </w:r>
      <w:r w:rsidR="0060012C" w:rsidRPr="001E4127">
        <w:t>a)</w:t>
      </w:r>
      <w:r w:rsidR="00A7785F" w:rsidRPr="001E4127">
        <w:rPr>
          <w:noProof/>
        </w:rPr>
        <w:drawing>
          <wp:inline distT="0" distB="0" distL="0" distR="0" wp14:anchorId="4FC18AEF" wp14:editId="0BB385BD">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001E4127" w:rsidRPr="001E4127">
        <w:t xml:space="preserve"> </w:t>
      </w:r>
      <w:r w:rsidR="0060012C" w:rsidRPr="001E4127">
        <w:t>(b)</w:t>
      </w:r>
      <w:r w:rsidR="001E4127">
        <w:t xml:space="preserve">  </w:t>
      </w:r>
      <w:r w:rsidR="0060012C">
        <w:rPr>
          <w:noProof/>
        </w:rPr>
        <w:drawing>
          <wp:inline distT="0" distB="0" distL="0" distR="0" wp14:anchorId="4A5A5535" wp14:editId="2C2F4831">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1A4A62BF" w14:textId="1DEE69C8" w:rsidR="00FC5402" w:rsidRPr="00FC5402" w:rsidRDefault="00FC5402" w:rsidP="00411EE2">
      <w:r w:rsidRPr="00FC5402">
        <w:t>(c)</w:t>
      </w:r>
      <w:r w:rsidR="00F42156" w:rsidRPr="00F42156">
        <w:t xml:space="preserve"> </w:t>
      </w:r>
      <w:r w:rsidR="00F42156">
        <w:rPr>
          <w:noProof/>
        </w:rPr>
        <w:drawing>
          <wp:inline distT="0" distB="0" distL="0" distR="0" wp14:anchorId="51411717" wp14:editId="5C04FD84">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00F42156" w:rsidRPr="00F42156">
        <w:t xml:space="preserve">(d) </w:t>
      </w:r>
      <w:r w:rsidR="00F42156">
        <w:rPr>
          <w:noProof/>
        </w:rPr>
        <w:drawing>
          <wp:inline distT="0" distB="0" distL="0" distR="0" wp14:anchorId="38946D5D" wp14:editId="74C6BF68">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690C69FE" w14:textId="5446D342" w:rsidR="00A7785F" w:rsidRDefault="00A7785F" w:rsidP="00411EE2">
      <w:pPr>
        <w:pStyle w:val="Caption"/>
      </w:pPr>
      <w:bookmarkStart w:id="30" w:name="_Ref19633914"/>
      <w:r>
        <w:t xml:space="preserve">Figure </w:t>
      </w:r>
      <w:r w:rsidR="00521962">
        <w:fldChar w:fldCharType="begin"/>
      </w:r>
      <w:r w:rsidR="00521962">
        <w:instrText xml:space="preserve"> SEQ Figure \* ARABIC </w:instrText>
      </w:r>
      <w:r w:rsidR="00521962">
        <w:fldChar w:fldCharType="separate"/>
      </w:r>
      <w:r w:rsidR="001E2D78">
        <w:rPr>
          <w:noProof/>
        </w:rPr>
        <w:t>1</w:t>
      </w:r>
      <w:r w:rsidR="00521962">
        <w:rPr>
          <w:noProof/>
        </w:rPr>
        <w:fldChar w:fldCharType="end"/>
      </w:r>
      <w:bookmarkEnd w:id="30"/>
      <w:r w:rsidR="005F232C">
        <w:t>: Mesons</w:t>
      </w:r>
      <w:r w:rsidR="00F42156">
        <w:t>:</w:t>
      </w:r>
      <w:r w:rsidR="005F232C">
        <w:t xml:space="preserve"> </w:t>
      </w:r>
      <w:r w:rsidR="005F232C" w:rsidRPr="005212DD">
        <w:t>(a) spin-1</w:t>
      </w:r>
      <w:r w:rsidR="00F42156" w:rsidRPr="005212DD">
        <w:t xml:space="preserve"> nonet</w:t>
      </w:r>
      <w:r w:rsidR="005F232C" w:rsidRPr="005212DD">
        <w:t>, (b) spin-0</w:t>
      </w:r>
      <w:r w:rsidR="00F42156" w:rsidRPr="005212DD">
        <w:t xml:space="preserve"> nonet</w:t>
      </w:r>
      <w:r w:rsidR="005212DD" w:rsidRPr="005212DD">
        <w:t>;</w:t>
      </w:r>
      <w:r w:rsidR="00F42156">
        <w:t xml:space="preserve"> and Baryons </w:t>
      </w:r>
      <w:r w:rsidR="00F42156" w:rsidRPr="005212DD">
        <w:t xml:space="preserve">(c) </w:t>
      </w:r>
      <w:r w:rsidR="003314EE" w:rsidRPr="005212DD">
        <w:t>spin-</w:t>
      </w:r>
      <m:oMath>
        <m:f>
          <m:fPr>
            <m:ctrlPr/>
          </m:fPr>
          <m:num>
            <m:r>
              <m:rPr>
                <m:sty m:val="b"/>
              </m:rPr>
              <m:t>3</m:t>
            </m:r>
          </m:num>
          <m:den>
            <m:r>
              <m:rPr>
                <m:sty m:val="b"/>
              </m:rPr>
              <m:t>2</m:t>
            </m:r>
          </m:den>
        </m:f>
      </m:oMath>
      <w:r w:rsidR="003314EE" w:rsidRPr="005212DD">
        <w:t xml:space="preserve"> </w:t>
      </w:r>
      <m:oMath>
        <m:r>
          <m:rPr>
            <m:sty m:val="bi"/>
          </m:rPr>
          <m:t>uds</m:t>
        </m:r>
      </m:oMath>
      <w:r w:rsidR="003314EE" w:rsidRPr="005212DD">
        <w:t xml:space="preserve"> decuplet</w:t>
      </w:r>
      <w:r w:rsidR="00F42156" w:rsidRPr="005212DD">
        <w:t>, (d)</w:t>
      </w:r>
      <w:r w:rsidR="004012FF" w:rsidRPr="005212DD">
        <w:t xml:space="preserve"> spin-</w:t>
      </w:r>
      <m:oMath>
        <m:f>
          <m:fPr>
            <m:ctrlPr/>
          </m:fPr>
          <m:num>
            <m:r>
              <m:rPr>
                <m:sty m:val="b"/>
              </m:rPr>
              <m:t>1</m:t>
            </m:r>
          </m:num>
          <m:den>
            <m:r>
              <m:rPr>
                <m:sty m:val="b"/>
              </m:rPr>
              <m:t>2</m:t>
            </m:r>
          </m:den>
        </m:f>
      </m:oMath>
      <w:r w:rsidR="004012FF" w:rsidRPr="005212DD">
        <w:t xml:space="preserve"> </w:t>
      </w:r>
      <m:oMath>
        <m:r>
          <m:rPr>
            <m:sty m:val="bi"/>
          </m:rPr>
          <m:t>uds</m:t>
        </m:r>
      </m:oMath>
      <w:r w:rsidR="004012FF" w:rsidRPr="005212DD">
        <w:t xml:space="preserve"> octet</w:t>
      </w:r>
    </w:p>
    <w:p w14:paraId="1BD28939" w14:textId="1CDCC155" w:rsidR="00AC28F4" w:rsidRDefault="00134FFD" w:rsidP="00411EE2">
      <w:r>
        <w:fldChar w:fldCharType="begin"/>
      </w:r>
      <w:r>
        <w:instrText xml:space="preserve"> REF _Ref19633914 \h </w:instrText>
      </w:r>
      <w:r>
        <w:fldChar w:fldCharType="separate"/>
      </w:r>
      <w:r w:rsidR="00B3078B">
        <w:t xml:space="preserve">Figure </w:t>
      </w:r>
      <w:r w:rsidR="00B3078B">
        <w:rPr>
          <w:noProof/>
        </w:rPr>
        <w:t>1</w:t>
      </w:r>
      <w:r>
        <w:fldChar w:fldCharType="end"/>
      </w:r>
      <w:r>
        <w:t xml:space="preserve"> gives an overview of the complexity of the</w:t>
      </w:r>
      <w:r w:rsidR="00C94E38">
        <w:t xml:space="preserve"> known</w:t>
      </w:r>
      <w:r>
        <w:t xml:space="preserve"> Mesons</w:t>
      </w:r>
      <w:r w:rsidR="00C94E38">
        <w:t>,</w:t>
      </w:r>
      <w:r>
        <w:t xml:space="preserve"> Baryons</w:t>
      </w:r>
      <w:r w:rsidR="00C94E38">
        <w:t xml:space="preserve"> and Anti-baryons;</w:t>
      </w:r>
      <w:r>
        <w:t xml:space="preserve"> the three charge varieties of the pion can be seen in the </w:t>
      </w:r>
      <w:r w:rsidR="00D113F8">
        <w:t xml:space="preserve">Mesons </w:t>
      </w:r>
      <w:r>
        <w:t>spin-1 nonet (a).</w:t>
      </w:r>
      <w:r w:rsidR="004B7818">
        <w:t xml:space="preserve"> This quick overview allows us to outline the distinguishing features of the two subatomic particles studied in this thesis, in </w:t>
      </w:r>
      <w:r w:rsidR="004B7818">
        <w:fldChar w:fldCharType="begin"/>
      </w:r>
      <w:r w:rsidR="004B7818">
        <w:instrText xml:space="preserve"> REF _Ref19639208 \h </w:instrText>
      </w:r>
      <w:r w:rsidR="004B7818">
        <w:fldChar w:fldCharType="separate"/>
      </w:r>
      <w:r w:rsidR="00B3078B">
        <w:t xml:space="preserve">Table </w:t>
      </w:r>
      <w:r w:rsidR="00B3078B">
        <w:rPr>
          <w:noProof/>
        </w:rPr>
        <w:t>2</w:t>
      </w:r>
      <w:r w:rsidR="004B7818">
        <w:fldChar w:fldCharType="end"/>
      </w:r>
    </w:p>
    <w:p w14:paraId="54AA5273" w14:textId="77754889" w:rsidR="00871790" w:rsidRDefault="00871790" w:rsidP="00411EE2">
      <w:pPr>
        <w:pStyle w:val="Caption"/>
      </w:pPr>
      <w:bookmarkStart w:id="31" w:name="_Ref19639208"/>
      <w:r>
        <w:t xml:space="preserve">Table </w:t>
      </w:r>
      <w:r w:rsidR="00521962">
        <w:fldChar w:fldCharType="begin"/>
      </w:r>
      <w:r w:rsidR="00521962">
        <w:instrText xml:space="preserve"> SEQ Table \* ARABIC </w:instrText>
      </w:r>
      <w:r w:rsidR="00521962">
        <w:fldChar w:fldCharType="separate"/>
      </w:r>
      <w:r w:rsidR="00B3078B">
        <w:rPr>
          <w:noProof/>
        </w:rPr>
        <w:t>2</w:t>
      </w:r>
      <w:r w:rsidR="00521962">
        <w:rPr>
          <w:noProof/>
        </w:rPr>
        <w:fldChar w:fldCharType="end"/>
      </w:r>
      <w:bookmarkEnd w:id="31"/>
      <w:r w:rsidR="004B7818">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E32F05" w14:paraId="539651DE" w14:textId="77777777" w:rsidTr="000D0987">
        <w:trPr>
          <w:cnfStyle w:val="100000000000" w:firstRow="1" w:lastRow="0" w:firstColumn="0" w:lastColumn="0" w:oddVBand="0" w:evenVBand="0" w:oddHBand="0" w:evenHBand="0" w:firstRowFirstColumn="0" w:firstRowLastColumn="0" w:lastRowFirstColumn="0" w:lastRowLastColumn="0"/>
        </w:trPr>
        <w:tc>
          <w:tcPr>
            <w:tcW w:w="3005" w:type="dxa"/>
          </w:tcPr>
          <w:p w14:paraId="11F950AD" w14:textId="003EB477" w:rsidR="00E32F05" w:rsidRDefault="000E2966" w:rsidP="00411EE2">
            <w:r>
              <w:t>Particle</w:t>
            </w:r>
          </w:p>
        </w:tc>
        <w:tc>
          <w:tcPr>
            <w:tcW w:w="3005" w:type="dxa"/>
          </w:tcPr>
          <w:p w14:paraId="2498A8E8" w14:textId="78AC69E1" w:rsidR="00E32F05" w:rsidRDefault="000E2966" w:rsidP="00411EE2">
            <w:r>
              <w:t>Electron (</w:t>
            </w:r>
            <m:oMath>
              <m:r>
                <m:rPr>
                  <m:sty m:val="bi"/>
                </m:rPr>
                <m:t>e</m:t>
              </m:r>
            </m:oMath>
            <w:r>
              <w:t>)</w:t>
            </w:r>
          </w:p>
        </w:tc>
        <w:tc>
          <w:tcPr>
            <w:tcW w:w="3006" w:type="dxa"/>
          </w:tcPr>
          <w:p w14:paraId="0F949EA1" w14:textId="5D6D7FDC" w:rsidR="00E32F05" w:rsidRDefault="000E2966" w:rsidP="00411EE2">
            <w:r>
              <w:t>Pion (</w:t>
            </w:r>
            <m:oMath>
              <m:r>
                <m:rPr>
                  <m:sty m:val="bi"/>
                </m:rPr>
                <m:t>π</m:t>
              </m:r>
            </m:oMath>
            <w:r>
              <w:t>)</w:t>
            </w:r>
          </w:p>
        </w:tc>
      </w:tr>
      <w:tr w:rsidR="00E32F05" w14:paraId="7418610F" w14:textId="77777777" w:rsidTr="000D0987">
        <w:tc>
          <w:tcPr>
            <w:tcW w:w="3005" w:type="dxa"/>
          </w:tcPr>
          <w:p w14:paraId="48CF8126" w14:textId="1651E4D8" w:rsidR="00E32F05" w:rsidRPr="00A8781C" w:rsidRDefault="000E0C7E" w:rsidP="00411EE2">
            <w:r w:rsidRPr="00A8781C">
              <w:t>Symbol</w:t>
            </w:r>
          </w:p>
        </w:tc>
        <w:tc>
          <w:tcPr>
            <w:tcW w:w="3005" w:type="dxa"/>
          </w:tcPr>
          <w:p w14:paraId="5B9A5DED" w14:textId="05B2F941" w:rsidR="00E32F05" w:rsidRDefault="00B10C31" w:rsidP="00411EE2">
            <m:oMathPara>
              <m:oMath>
                <m:sSup>
                  <m:sSupPr>
                    <m:ctrlPr/>
                  </m:sSupPr>
                  <m:e>
                    <m:r>
                      <m:t>e</m:t>
                    </m:r>
                  </m:e>
                  <m:sup>
                    <m:r>
                      <m:rPr>
                        <m:sty m:val="p"/>
                      </m:rPr>
                      <m:t>-</m:t>
                    </m:r>
                  </m:sup>
                </m:sSup>
              </m:oMath>
            </m:oMathPara>
          </w:p>
        </w:tc>
        <w:tc>
          <w:tcPr>
            <w:tcW w:w="3006" w:type="dxa"/>
          </w:tcPr>
          <w:p w14:paraId="4C12461B" w14:textId="43DC5A5E" w:rsidR="00E32F05" w:rsidRDefault="00B10C31" w:rsidP="00411EE2">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0E0C7E" w14:paraId="00D14D6E" w14:textId="77777777" w:rsidTr="000D0987">
        <w:tc>
          <w:tcPr>
            <w:tcW w:w="3005" w:type="dxa"/>
          </w:tcPr>
          <w:p w14:paraId="164F7103" w14:textId="3B997F6A" w:rsidR="000E0C7E" w:rsidRPr="00A8781C" w:rsidRDefault="000E0C7E" w:rsidP="00411EE2">
            <w:r w:rsidRPr="00A8781C">
              <w:lastRenderedPageBreak/>
              <w:t>Antiparticle</w:t>
            </w:r>
          </w:p>
        </w:tc>
        <w:tc>
          <w:tcPr>
            <w:tcW w:w="3005" w:type="dxa"/>
          </w:tcPr>
          <w:p w14:paraId="00AF3059" w14:textId="50E17D48" w:rsidR="000E0C7E" w:rsidRDefault="00B10C31" w:rsidP="00411EE2">
            <m:oMathPara>
              <m:oMath>
                <m:sSup>
                  <m:sSupPr>
                    <m:ctrlPr/>
                  </m:sSupPr>
                  <m:e>
                    <m:r>
                      <m:t>e</m:t>
                    </m:r>
                  </m:e>
                  <m:sup>
                    <m:r>
                      <m:rPr>
                        <m:sty m:val="p"/>
                      </m:rPr>
                      <m:t>+</m:t>
                    </m:r>
                  </m:sup>
                </m:sSup>
              </m:oMath>
            </m:oMathPara>
          </w:p>
        </w:tc>
        <w:tc>
          <w:tcPr>
            <w:tcW w:w="3006" w:type="dxa"/>
          </w:tcPr>
          <w:p w14:paraId="0C84CC10" w14:textId="237FD171" w:rsidR="000E0C7E" w:rsidRPr="000D0987" w:rsidRDefault="00B10C31" w:rsidP="00411EE2">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5BDE78E8" w14:textId="1F7744D1" w:rsidR="000E0C7E" w:rsidRPr="000E0C7E" w:rsidRDefault="00B10C31" w:rsidP="00411EE2">
            <m:oMath>
              <m:sSup>
                <m:sSupPr>
                  <m:ctrlPr/>
                </m:sSupPr>
                <m:e>
                  <m:r>
                    <m:t>π</m:t>
                  </m:r>
                </m:e>
                <m:sup>
                  <m:r>
                    <m:rPr>
                      <m:sty m:val="p"/>
                    </m:rPr>
                    <m:t>0</m:t>
                  </m:r>
                </m:sup>
              </m:sSup>
            </m:oMath>
            <w:r w:rsidR="000E0C7E">
              <w:t>: self</w:t>
            </w:r>
          </w:p>
        </w:tc>
      </w:tr>
      <w:tr w:rsidR="00E32F05" w14:paraId="1A55642A" w14:textId="77777777" w:rsidTr="000D0987">
        <w:tc>
          <w:tcPr>
            <w:tcW w:w="3005" w:type="dxa"/>
          </w:tcPr>
          <w:p w14:paraId="665061D3" w14:textId="75206010" w:rsidR="00E32F05" w:rsidRPr="00A8781C" w:rsidRDefault="000F769B" w:rsidP="00411EE2">
            <w:r w:rsidRPr="00A8781C">
              <w:t>Mass</w:t>
            </w:r>
          </w:p>
        </w:tc>
        <w:tc>
          <w:tcPr>
            <w:tcW w:w="3005" w:type="dxa"/>
          </w:tcPr>
          <w:p w14:paraId="34C5D2B7" w14:textId="7C61A269" w:rsidR="00E32F05" w:rsidRDefault="00A8781C" w:rsidP="00411EE2">
            <m:oMathPara>
              <m:oMath>
                <m:r>
                  <m:rPr>
                    <m:sty m:val="p"/>
                  </m:rPr>
                  <m:t>0.51099MeV/</m:t>
                </m:r>
                <m:sSup>
                  <m:sSupPr>
                    <m:ctrlPr/>
                  </m:sSupPr>
                  <m:e>
                    <m:r>
                      <m:t>c</m:t>
                    </m:r>
                  </m:e>
                  <m:sup>
                    <m:r>
                      <m:t>2</m:t>
                    </m:r>
                  </m:sup>
                </m:sSup>
              </m:oMath>
            </m:oMathPara>
          </w:p>
        </w:tc>
        <w:tc>
          <w:tcPr>
            <w:tcW w:w="3006" w:type="dxa"/>
          </w:tcPr>
          <w:p w14:paraId="08A3C7C3" w14:textId="308ED205" w:rsidR="00E32F05" w:rsidRDefault="00B10C31" w:rsidP="00411EE2">
            <m:oMath>
              <m:sSup>
                <m:sSupPr>
                  <m:ctrlPr>
                    <w:rPr>
                      <w:i/>
                    </w:rPr>
                  </m:ctrlPr>
                </m:sSupPr>
                <m:e>
                  <m:r>
                    <m:t>π</m:t>
                  </m:r>
                </m:e>
                <m:sup>
                  <m:r>
                    <m:t>±</m:t>
                  </m:r>
                </m:sup>
              </m:sSup>
            </m:oMath>
            <w:r w:rsidR="000E0C7E">
              <w:t xml:space="preserve">: </w:t>
            </w:r>
            <w:r w:rsidR="000E0C7E" w:rsidRPr="000E0C7E">
              <w:t>139.57018 MeV/</w:t>
            </w:r>
            <m:oMath>
              <m:sSup>
                <m:sSupPr>
                  <m:ctrlPr>
                    <w:rPr>
                      <w:i/>
                    </w:rPr>
                  </m:ctrlPr>
                </m:sSupPr>
                <m:e>
                  <m:r>
                    <m:t>c</m:t>
                  </m:r>
                </m:e>
                <m:sup>
                  <m:r>
                    <m:t>2</m:t>
                  </m:r>
                </m:sup>
              </m:sSup>
            </m:oMath>
          </w:p>
          <w:p w14:paraId="24318203" w14:textId="30EFD829" w:rsidR="00A8559E" w:rsidRDefault="00B10C31" w:rsidP="00411EE2">
            <m:oMath>
              <m:sSup>
                <m:sSupPr>
                  <m:ctrlPr>
                    <w:rPr>
                      <w:i/>
                    </w:rPr>
                  </m:ctrlPr>
                </m:sSupPr>
                <m:e>
                  <m:r>
                    <m:t>π</m:t>
                  </m:r>
                </m:e>
                <m:sup>
                  <m:r>
                    <m:t>0</m:t>
                  </m:r>
                </m:sup>
              </m:sSup>
            </m:oMath>
            <w:r w:rsidR="00A8559E">
              <w:t xml:space="preserve">: 134.9766 </w:t>
            </w:r>
            <w:r w:rsidR="00A8559E" w:rsidRPr="000E0C7E">
              <w:t>MeV/</w:t>
            </w:r>
            <m:oMath>
              <m:sSup>
                <m:sSupPr>
                  <m:ctrlPr>
                    <w:rPr>
                      <w:i/>
                    </w:rPr>
                  </m:ctrlPr>
                </m:sSupPr>
                <m:e>
                  <m:r>
                    <m:t>c</m:t>
                  </m:r>
                </m:e>
                <m:sup>
                  <m:r>
                    <m:t>2</m:t>
                  </m:r>
                </m:sup>
              </m:sSup>
            </m:oMath>
          </w:p>
        </w:tc>
      </w:tr>
      <w:tr w:rsidR="00E32F05" w14:paraId="2AAADDCA" w14:textId="77777777" w:rsidTr="000D0987">
        <w:tc>
          <w:tcPr>
            <w:tcW w:w="3005" w:type="dxa"/>
          </w:tcPr>
          <w:p w14:paraId="58F06624" w14:textId="48785085" w:rsidR="00E32F05" w:rsidRPr="00A8781C" w:rsidRDefault="000F769B" w:rsidP="00411EE2">
            <w:r w:rsidRPr="00A8781C">
              <w:t>Spin</w:t>
            </w:r>
          </w:p>
        </w:tc>
        <w:tc>
          <w:tcPr>
            <w:tcW w:w="3005" w:type="dxa"/>
          </w:tcPr>
          <w:p w14:paraId="198B467A" w14:textId="59708C0E" w:rsidR="00E32F05" w:rsidRDefault="00B10C31" w:rsidP="00411EE2">
            <m:oMathPara>
              <m:oMath>
                <m:f>
                  <m:fPr>
                    <m:ctrlPr/>
                  </m:fPr>
                  <m:num>
                    <m:r>
                      <m:rPr>
                        <m:sty m:val="p"/>
                      </m:rPr>
                      <m:t>1</m:t>
                    </m:r>
                  </m:num>
                  <m:den>
                    <m:r>
                      <m:rPr>
                        <m:sty m:val="p"/>
                      </m:rPr>
                      <m:t>2</m:t>
                    </m:r>
                  </m:den>
                </m:f>
              </m:oMath>
            </m:oMathPara>
          </w:p>
        </w:tc>
        <w:tc>
          <w:tcPr>
            <w:tcW w:w="3006" w:type="dxa"/>
          </w:tcPr>
          <w:p w14:paraId="0F1B702B" w14:textId="38686357" w:rsidR="00E32F05" w:rsidRDefault="009964AA" w:rsidP="00411EE2">
            <w:r>
              <w:t>0</w:t>
            </w:r>
          </w:p>
        </w:tc>
      </w:tr>
      <w:tr w:rsidR="00E32F05" w14:paraId="3A0DCDC8" w14:textId="77777777" w:rsidTr="000D0987">
        <w:tc>
          <w:tcPr>
            <w:tcW w:w="3005" w:type="dxa"/>
          </w:tcPr>
          <w:p w14:paraId="780B62C0" w14:textId="4B1A4FE4" w:rsidR="00E32F05" w:rsidRPr="00A8781C" w:rsidRDefault="000F769B" w:rsidP="00411EE2">
            <w:r w:rsidRPr="00A8781C">
              <w:t>Electric Charge</w:t>
            </w:r>
          </w:p>
        </w:tc>
        <w:tc>
          <w:tcPr>
            <w:tcW w:w="3005" w:type="dxa"/>
          </w:tcPr>
          <w:p w14:paraId="67D84DD1" w14:textId="1C3F8D83" w:rsidR="00E32F05" w:rsidRDefault="00A8781C" w:rsidP="00411EE2">
            <m:oMathPara>
              <m:oMath>
                <m:r>
                  <m:rPr>
                    <m:sty m:val="p"/>
                  </m:rPr>
                  <m:t>-1</m:t>
                </m:r>
                <m:r>
                  <m:t>e</m:t>
                </m:r>
              </m:oMath>
            </m:oMathPara>
          </w:p>
        </w:tc>
        <w:tc>
          <w:tcPr>
            <w:tcW w:w="3006" w:type="dxa"/>
          </w:tcPr>
          <w:p w14:paraId="6889C079" w14:textId="3C67AC0F" w:rsidR="00E32F05" w:rsidRPr="009964AA" w:rsidRDefault="00B10C31" w:rsidP="00411EE2">
            <m:oMathPara>
              <m:oMath>
                <m:sSup>
                  <m:sSupPr>
                    <m:ctrlPr/>
                  </m:sSupPr>
                  <m:e>
                    <m:r>
                      <m:t>π</m:t>
                    </m:r>
                  </m:e>
                  <m:sup>
                    <m:r>
                      <m:rPr>
                        <m:sty m:val="p"/>
                      </m:rPr>
                      <m:t>+</m:t>
                    </m:r>
                  </m:sup>
                </m:sSup>
                <m:r>
                  <m:rPr>
                    <m:sty m:val="p"/>
                  </m:rPr>
                  <m:t>:+1</m:t>
                </m:r>
                <m:r>
                  <m:t>e</m:t>
                </m:r>
              </m:oMath>
            </m:oMathPara>
          </w:p>
          <w:p w14:paraId="42C3A86E" w14:textId="00CB335A" w:rsidR="009964AA" w:rsidRPr="009964AA" w:rsidRDefault="00B10C31" w:rsidP="00411EE2">
            <m:oMathPara>
              <m:oMath>
                <m:sSup>
                  <m:sSupPr>
                    <m:ctrlPr/>
                  </m:sSupPr>
                  <m:e>
                    <m:r>
                      <m:t>π</m:t>
                    </m:r>
                  </m:e>
                  <m:sup>
                    <m:r>
                      <m:rPr>
                        <m:sty m:val="p"/>
                      </m:rPr>
                      <m:t>-</m:t>
                    </m:r>
                  </m:sup>
                </m:sSup>
                <m:r>
                  <m:rPr>
                    <m:sty m:val="p"/>
                  </m:rPr>
                  <m:t>:-1</m:t>
                </m:r>
                <m:r>
                  <m:t>e</m:t>
                </m:r>
              </m:oMath>
            </m:oMathPara>
          </w:p>
          <w:p w14:paraId="702E44AE" w14:textId="4AF2B6A6" w:rsidR="009964AA" w:rsidRDefault="00B10C31" w:rsidP="00411EE2">
            <m:oMathPara>
              <m:oMath>
                <m:sSup>
                  <m:sSupPr>
                    <m:ctrlPr/>
                  </m:sSupPr>
                  <m:e>
                    <m:r>
                      <m:t>π</m:t>
                    </m:r>
                  </m:e>
                  <m:sup>
                    <m:r>
                      <m:rPr>
                        <m:sty m:val="p"/>
                      </m:rPr>
                      <m:t>0</m:t>
                    </m:r>
                  </m:sup>
                </m:sSup>
                <m:r>
                  <m:rPr>
                    <m:sty m:val="p"/>
                  </m:rPr>
                  <m:t>:0</m:t>
                </m:r>
                <m:r>
                  <m:t>e</m:t>
                </m:r>
              </m:oMath>
            </m:oMathPara>
          </w:p>
        </w:tc>
      </w:tr>
      <w:tr w:rsidR="00E32F05" w14:paraId="17953A15" w14:textId="77777777" w:rsidTr="000D0987">
        <w:tc>
          <w:tcPr>
            <w:tcW w:w="3005" w:type="dxa"/>
          </w:tcPr>
          <w:p w14:paraId="388FA130" w14:textId="77777777" w:rsidR="00E32F05" w:rsidRPr="00A8781C" w:rsidRDefault="00E32F05" w:rsidP="00411EE2">
            <w:r w:rsidRPr="00A8781C">
              <w:t>Substructure</w:t>
            </w:r>
          </w:p>
        </w:tc>
        <w:tc>
          <w:tcPr>
            <w:tcW w:w="3005" w:type="dxa"/>
          </w:tcPr>
          <w:p w14:paraId="2647EFDB" w14:textId="77777777" w:rsidR="00E32F05" w:rsidRDefault="009964AA" w:rsidP="00411EE2">
            <w:pPr>
              <w:pStyle w:val="ListParagraph"/>
            </w:pPr>
            <w:r>
              <w:t>Elementary particle</w:t>
            </w:r>
          </w:p>
          <w:p w14:paraId="51A8EAFA" w14:textId="7514448A" w:rsidR="00A8781C" w:rsidRPr="009964AA" w:rsidRDefault="00A8781C" w:rsidP="00411EE2">
            <w:pPr>
              <w:pStyle w:val="ListParagraph"/>
            </w:pPr>
            <w:r>
              <w:t>No known substructure</w:t>
            </w:r>
          </w:p>
        </w:tc>
        <w:tc>
          <w:tcPr>
            <w:tcW w:w="3006" w:type="dxa"/>
          </w:tcPr>
          <w:p w14:paraId="3B776615" w14:textId="24D01732" w:rsidR="009964AA" w:rsidRPr="009964AA" w:rsidRDefault="00B10C31" w:rsidP="00411EE2">
            <m:oMathPara>
              <m:oMath>
                <m:sSup>
                  <m:sSupPr>
                    <m:ctrlPr/>
                  </m:sSupPr>
                  <m:e>
                    <m:r>
                      <m:t>π</m:t>
                    </m:r>
                  </m:e>
                  <m:sup>
                    <m:r>
                      <m:rPr>
                        <m:sty m:val="p"/>
                      </m:rPr>
                      <m:t>+</m:t>
                    </m:r>
                  </m:sup>
                </m:sSup>
                <m:r>
                  <m:rPr>
                    <m:sty m:val="p"/>
                  </m:rPr>
                  <m:t>:</m:t>
                </m:r>
                <m:r>
                  <m:t>u</m:t>
                </m:r>
                <m:acc>
                  <m:accPr>
                    <m:chr m:val="̅"/>
                    <m:ctrlPr/>
                  </m:accPr>
                  <m:e>
                    <m:r>
                      <m:t>d</m:t>
                    </m:r>
                  </m:e>
                </m:acc>
              </m:oMath>
            </m:oMathPara>
          </w:p>
          <w:p w14:paraId="6E93FBEF" w14:textId="3A64F6D3" w:rsidR="009964AA" w:rsidRPr="009964AA" w:rsidRDefault="00B10C31" w:rsidP="00411EE2">
            <m:oMathPara>
              <m:oMath>
                <m:sSup>
                  <m:sSupPr>
                    <m:ctrlPr/>
                  </m:sSupPr>
                  <m:e>
                    <m:r>
                      <m:t>π</m:t>
                    </m:r>
                  </m:e>
                  <m:sup>
                    <m:r>
                      <m:rPr>
                        <m:sty m:val="p"/>
                      </m:rPr>
                      <m:t>-</m:t>
                    </m:r>
                  </m:sup>
                </m:sSup>
                <m:r>
                  <m:rPr>
                    <m:sty m:val="p"/>
                  </m:rPr>
                  <m:t>:</m:t>
                </m:r>
                <m:r>
                  <m:t>d</m:t>
                </m:r>
                <m:acc>
                  <m:accPr>
                    <m:chr m:val="̅"/>
                    <m:ctrlPr/>
                  </m:accPr>
                  <m:e>
                    <m:r>
                      <m:t>u</m:t>
                    </m:r>
                  </m:e>
                </m:acc>
              </m:oMath>
            </m:oMathPara>
          </w:p>
          <w:p w14:paraId="37A6DDBC" w14:textId="16C5ADA4" w:rsidR="00E32F05" w:rsidRPr="000B2B3B" w:rsidRDefault="00B10C31" w:rsidP="00411EE2">
            <w:pPr>
              <w:pStyle w:val="Caption"/>
              <w:rPr>
                <w:bCs/>
              </w:rPr>
            </w:pPr>
            <m:oMathPara>
              <m:oMath>
                <m:sSup>
                  <m:sSupPr>
                    <m:ctrlPr>
                      <w:rPr>
                        <w:bCs/>
                      </w:rPr>
                    </m:ctrlPr>
                  </m:sSupPr>
                  <m:e>
                    <m:r>
                      <m:rPr>
                        <m:sty m:val="bi"/>
                      </m:rPr>
                      <m:t>π</m:t>
                    </m:r>
                  </m:e>
                  <m:sup>
                    <m:r>
                      <m:rPr>
                        <m:sty m:val="b"/>
                      </m:rPr>
                      <m:t>0</m:t>
                    </m:r>
                  </m:sup>
                </m:sSup>
                <m:r>
                  <m:rPr>
                    <m:sty m:val="b"/>
                  </m:rPr>
                  <m:t>:</m:t>
                </m:r>
                <m:r>
                  <m:rPr>
                    <m:sty m:val="bi"/>
                  </m:rPr>
                  <m:t>u</m:t>
                </m:r>
                <m:acc>
                  <m:accPr>
                    <m:chr m:val="̅"/>
                    <m:ctrlPr>
                      <w:rPr>
                        <w:bCs/>
                      </w:rPr>
                    </m:ctrlPr>
                  </m:accPr>
                  <m:e>
                    <m:r>
                      <m:rPr>
                        <m:sty m:val="bi"/>
                      </m:rPr>
                      <m:t>u</m:t>
                    </m:r>
                  </m:e>
                </m:acc>
                <m:r>
                  <m:rPr>
                    <m:sty m:val="b"/>
                  </m:rPr>
                  <m:t xml:space="preserve"> </m:t>
                </m:r>
                <m:r>
                  <m:rPr>
                    <m:sty m:val="bi"/>
                  </m:rPr>
                  <m:t>or</m:t>
                </m:r>
                <m:r>
                  <m:rPr>
                    <m:sty m:val="b"/>
                  </m:rPr>
                  <m:t xml:space="preserve"> </m:t>
                </m:r>
                <m:r>
                  <m:rPr>
                    <m:sty m:val="bi"/>
                  </m:rPr>
                  <m:t>d</m:t>
                </m:r>
                <m:acc>
                  <m:accPr>
                    <m:chr m:val="̅"/>
                    <m:ctrlPr>
                      <w:rPr>
                        <w:bCs/>
                      </w:rPr>
                    </m:ctrlPr>
                  </m:accPr>
                  <m:e>
                    <m:r>
                      <m:rPr>
                        <m:sty m:val="bi"/>
                      </m:rPr>
                      <m:t>d</m:t>
                    </m:r>
                  </m:e>
                </m:acc>
              </m:oMath>
            </m:oMathPara>
          </w:p>
        </w:tc>
      </w:tr>
    </w:tbl>
    <w:p w14:paraId="02BE9D24" w14:textId="1696C156" w:rsidR="002C3F02" w:rsidRPr="005B72BD" w:rsidRDefault="002C3F02" w:rsidP="00B810C3">
      <w:pPr>
        <w:pStyle w:val="Heading2"/>
        <w:numPr>
          <w:ilvl w:val="1"/>
          <w:numId w:val="3"/>
        </w:numPr>
        <w:spacing w:line="480" w:lineRule="auto"/>
        <w:rPr>
          <w:rFonts w:cs="Times New Roman"/>
        </w:rPr>
      </w:pPr>
      <w:bookmarkStart w:id="32" w:name="_Toc21242596"/>
      <w:r w:rsidRPr="005B72BD">
        <w:rPr>
          <w:rFonts w:cs="Times New Roman"/>
        </w:rPr>
        <w:t>The Quark Gluon Plasma (QGP)</w:t>
      </w:r>
      <w:bookmarkEnd w:id="32"/>
    </w:p>
    <w:p w14:paraId="659F1FAE" w14:textId="77777777" w:rsidR="002C3F02" w:rsidRPr="001D1A38" w:rsidRDefault="002C3F02" w:rsidP="00B810C3">
      <w:pPr>
        <w:pStyle w:val="Heading3"/>
        <w:numPr>
          <w:ilvl w:val="2"/>
          <w:numId w:val="3"/>
        </w:numPr>
        <w:rPr>
          <w:rFonts w:cs="Times New Roman"/>
        </w:rPr>
      </w:pPr>
      <w:bookmarkStart w:id="33" w:name="_Toc21242597"/>
      <w:r w:rsidRPr="005B72BD">
        <w:rPr>
          <w:rFonts w:cs="Times New Roman"/>
        </w:rPr>
        <w:t>Introduction to QGP</w:t>
      </w:r>
      <w:bookmarkEnd w:id="33"/>
    </w:p>
    <w:p w14:paraId="259D7B1B" w14:textId="66F908FF" w:rsidR="002C3F02" w:rsidRDefault="002C3F02" w:rsidP="00411EE2">
      <w:r w:rsidRPr="005B72BD">
        <w:t xml:space="preserve">As mentioned above in </w:t>
      </w:r>
      <w:r w:rsidRPr="005B72BD">
        <w:fldChar w:fldCharType="begin"/>
      </w:r>
      <w:r w:rsidRPr="005B72BD">
        <w:instrText xml:space="preserve"> REF _Ref1401918 \r \h  \* MERGEFORMAT </w:instrText>
      </w:r>
      <w:r w:rsidRPr="005B72BD">
        <w:fldChar w:fldCharType="separate"/>
      </w:r>
      <w:r w:rsidR="00B3078B">
        <w:t>2.1.2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5B72BD">
            <w:fldChar w:fldCharType="begin"/>
          </w:r>
          <w:r w:rsidRPr="005B72BD">
            <w:rPr>
              <w:lang w:val="en-US"/>
            </w:rPr>
            <w:instrText xml:space="preserve"> CITATION Raf13 \l 1033 </w:instrText>
          </w:r>
          <w:r w:rsidRPr="005B72BD">
            <w:fldChar w:fldCharType="separate"/>
          </w:r>
          <w:r w:rsidR="00B3078B" w:rsidRPr="00B3078B">
            <w:rPr>
              <w:noProof/>
              <w:lang w:val="en-US"/>
            </w:rPr>
            <w:t>[5]</w:t>
          </w:r>
          <w:r w:rsidRPr="005B72BD">
            <w:fldChar w:fldCharType="end"/>
          </w:r>
        </w:sdtContent>
      </w:sdt>
      <w:r w:rsidRPr="005B72BD">
        <w:t>.</w:t>
      </w:r>
    </w:p>
    <w:p w14:paraId="2588769A" w14:textId="77777777" w:rsidR="002C3F02" w:rsidRPr="005B72BD" w:rsidRDefault="002C3F02" w:rsidP="00411EE2">
      <w:r w:rsidRPr="005B72BD">
        <w:rPr>
          <w:noProof/>
        </w:rPr>
        <w:drawing>
          <wp:inline distT="0" distB="0" distL="0" distR="0" wp14:anchorId="7D766E57" wp14:editId="1C2FF5C7">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7F3AC9D5" w14:textId="6B7DB12C" w:rsidR="002C3F02" w:rsidRPr="005B72BD" w:rsidRDefault="002C3F02" w:rsidP="00411EE2">
      <w:pPr>
        <w:pStyle w:val="Caption"/>
      </w:pPr>
      <w:bookmarkStart w:id="34" w:name="_Ref1466788"/>
      <w:bookmarkStart w:id="35" w:name="_Toc19377337"/>
      <w:r w:rsidRPr="005B72BD">
        <w:lastRenderedPageBreak/>
        <w:t xml:space="preserve">Figure </w:t>
      </w:r>
      <w:r w:rsidR="00521962">
        <w:fldChar w:fldCharType="begin"/>
      </w:r>
      <w:r w:rsidR="00521962">
        <w:instrText xml:space="preserve"> SEQ Figure \* ARABIC </w:instrText>
      </w:r>
      <w:r w:rsidR="00521962">
        <w:fldChar w:fldCharType="separate"/>
      </w:r>
      <w:r w:rsidR="001E2D78">
        <w:rPr>
          <w:noProof/>
        </w:rPr>
        <w:t>2</w:t>
      </w:r>
      <w:r w:rsidR="00521962">
        <w:rPr>
          <w:noProof/>
        </w:rPr>
        <w:fldChar w:fldCharType="end"/>
      </w:r>
      <w:bookmarkEnd w:id="34"/>
      <w:r w:rsidRPr="005B72BD">
        <w:t>: Simplified diagram of classical states of matter and transitions between them, with the Vacuum added as a fifth element, providing the space in which matter exist</w:t>
      </w:r>
      <w:r w:rsidR="00612E54">
        <w:t>s</w:t>
      </w:r>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B3078B" w:rsidRPr="00B3078B">
            <w:rPr>
              <w:noProof/>
              <w:lang w:val="en-US"/>
            </w:rPr>
            <w:t>[6]</w:t>
          </w:r>
          <w:r w:rsidRPr="005B72BD">
            <w:fldChar w:fldCharType="end"/>
          </w:r>
        </w:sdtContent>
      </w:sdt>
      <w:r>
        <w:t>.</w:t>
      </w:r>
      <w:bookmarkEnd w:id="35"/>
    </w:p>
    <w:p w14:paraId="68423188" w14:textId="56FB6763" w:rsidR="002C3F02" w:rsidRPr="005B72BD" w:rsidRDefault="002C3F02" w:rsidP="00411EE2">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B3078B">
            <w:rPr>
              <w:noProof/>
              <w:lang w:val="en-US"/>
            </w:rPr>
            <w:t xml:space="preserve"> </w:t>
          </w:r>
          <w:r w:rsidR="00B3078B" w:rsidRPr="00B3078B">
            <w:rPr>
              <w:noProof/>
              <w:lang w:val="en-US"/>
            </w:rPr>
            <w:t>[6]</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B3078B" w:rsidRPr="005B72BD">
        <w:t xml:space="preserve">Figure </w:t>
      </w:r>
      <w:r w:rsidR="00B3078B">
        <w:rPr>
          <w:noProof/>
        </w:rPr>
        <w:t>2</w:t>
      </w:r>
      <w:r w:rsidRPr="005B72BD">
        <w:fldChar w:fldCharType="end"/>
      </w:r>
      <w:r w:rsidRPr="005B72BD">
        <w:t xml:space="preserve"> for an illustration of this process.</w:t>
      </w:r>
    </w:p>
    <w:p w14:paraId="309CAD34" w14:textId="62CC7951" w:rsidR="002C3F02" w:rsidRPr="005B72BD" w:rsidRDefault="002C3F02" w:rsidP="00411EE2">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B3078B" w:rsidRPr="00B3078B">
            <w:rPr>
              <w:noProof/>
              <w:lang w:val="en-US"/>
            </w:rPr>
            <w:t>[6]</w:t>
          </w:r>
          <w:r w:rsidRPr="005B72BD">
            <w:fldChar w:fldCharType="end"/>
          </w:r>
        </w:sdtContent>
      </w:sdt>
      <w:r w:rsidRPr="005B72BD">
        <w:t>.</w:t>
      </w:r>
    </w:p>
    <w:p w14:paraId="6975BADB" w14:textId="5551F90A" w:rsidR="002C3F02" w:rsidRPr="005B72BD" w:rsidRDefault="002C3F02" w:rsidP="00411EE2">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B3078B" w:rsidRPr="00B3078B">
            <w:rPr>
              <w:noProof/>
              <w:lang w:val="en-US"/>
            </w:rPr>
            <w:t>[6]</w:t>
          </w:r>
          <w:r w:rsidRPr="005B72BD">
            <w:fldChar w:fldCharType="end"/>
          </w:r>
        </w:sdtContent>
      </w:sdt>
      <w:r w:rsidRPr="005B72BD">
        <w:t>.</w:t>
      </w:r>
    </w:p>
    <w:p w14:paraId="44682F17" w14:textId="7A541E4C" w:rsidR="002C3F02" w:rsidRPr="005B72BD" w:rsidRDefault="002C3F02" w:rsidP="00411EE2">
      <w:r w:rsidRPr="005B72BD">
        <w:t xml:space="preserve">In </w:t>
      </w:r>
      <w:r w:rsidRPr="005B72BD">
        <w:fldChar w:fldCharType="begin"/>
      </w:r>
      <w:r w:rsidRPr="005B72BD">
        <w:instrText xml:space="preserve"> REF _Ref1468789 \h  \* MERGEFORMAT </w:instrText>
      </w:r>
      <w:r w:rsidRPr="005B72BD">
        <w:fldChar w:fldCharType="separate"/>
      </w:r>
      <w:r w:rsidR="00B3078B" w:rsidRPr="005B72BD">
        <w:t xml:space="preserve">Figure </w:t>
      </w:r>
      <w:r w:rsidR="00B3078B">
        <w:rPr>
          <w:noProof/>
        </w:rPr>
        <w:t>3</w:t>
      </w:r>
      <w:r w:rsidRPr="005B72BD">
        <w:fldChar w:fldCharType="end"/>
      </w:r>
      <w:r w:rsidR="00FF1BFE">
        <w:t xml:space="preserve"> (a)</w:t>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261D02DD" w14:textId="795999D4" w:rsidR="00B44DCD" w:rsidRPr="00F941D3" w:rsidRDefault="002915EA" w:rsidP="00411EE2">
      <w:pPr>
        <w:rPr>
          <w:b/>
          <w:bCs w:val="0"/>
        </w:rPr>
      </w:pPr>
      <w:r w:rsidRPr="00F941D3">
        <w:rPr>
          <w:b/>
          <w:bCs w:val="0"/>
        </w:rPr>
        <w:t>(a)</w:t>
      </w:r>
      <w:r w:rsidR="00B44DCD" w:rsidRPr="00F941D3">
        <w:rPr>
          <w:b/>
          <w:bCs w:val="0"/>
        </w:rPr>
        <w:t xml:space="preserve"> </w:t>
      </w:r>
      <w:r w:rsidR="002C3F02" w:rsidRPr="00F941D3">
        <w:rPr>
          <w:b/>
          <w:bCs w:val="0"/>
          <w:noProof/>
        </w:rPr>
        <w:drawing>
          <wp:inline distT="0" distB="0" distL="0" distR="0" wp14:anchorId="563D41F2" wp14:editId="07656625">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6BE36975" w14:textId="03BB7E83" w:rsidR="002C3F02" w:rsidRPr="002915EA" w:rsidRDefault="002915EA" w:rsidP="00411EE2">
      <w:r w:rsidRPr="00F941D3">
        <w:rPr>
          <w:b/>
          <w:bCs w:val="0"/>
        </w:rPr>
        <w:lastRenderedPageBreak/>
        <w:t>(b)</w:t>
      </w:r>
      <w:r w:rsidR="00B44DCD">
        <w:t xml:space="preserve"> </w:t>
      </w:r>
      <w:r w:rsidRPr="002915EA">
        <w:rPr>
          <w:noProof/>
        </w:rPr>
        <w:drawing>
          <wp:inline distT="0" distB="0" distL="0" distR="0" wp14:anchorId="6D5CE650" wp14:editId="614B3D1D">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0E51A11F" w14:textId="1937F54B" w:rsidR="002C3F02" w:rsidRPr="001275DD" w:rsidRDefault="002C3F02" w:rsidP="00411EE2">
      <w:pPr>
        <w:pStyle w:val="Caption"/>
        <w:rPr>
          <w:szCs w:val="24"/>
        </w:rPr>
      </w:pPr>
      <w:bookmarkStart w:id="36" w:name="_Ref1468789"/>
      <w:bookmarkStart w:id="37" w:name="_Toc19377338"/>
      <w:r w:rsidRPr="005B72BD">
        <w:t xml:space="preserve">Figure </w:t>
      </w:r>
      <w:r w:rsidR="00521962">
        <w:fldChar w:fldCharType="begin"/>
      </w:r>
      <w:r w:rsidR="00521962">
        <w:instrText xml:space="preserve"> SEQ Figure \* ARABIC </w:instrText>
      </w:r>
      <w:r w:rsidR="00521962">
        <w:fldChar w:fldCharType="separate"/>
      </w:r>
      <w:r w:rsidR="001E2D78">
        <w:rPr>
          <w:noProof/>
        </w:rPr>
        <w:t>3</w:t>
      </w:r>
      <w:r w:rsidR="00521962">
        <w:rPr>
          <w:noProof/>
        </w:rPr>
        <w:fldChar w:fldCharType="end"/>
      </w:r>
      <w:bookmarkEnd w:id="36"/>
      <w:r w:rsidRPr="005B72BD">
        <w:t xml:space="preserve">: </w:t>
      </w:r>
      <w:r w:rsidR="002915EA">
        <w:t xml:space="preserve">(a) </w:t>
      </w:r>
      <w:r w:rsidRPr="005B72BD">
        <w:t xml:space="preserve">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B3078B" w:rsidRPr="00B3078B">
            <w:rPr>
              <w:noProof/>
              <w:lang w:val="en-US"/>
            </w:rPr>
            <w:t>[7]</w:t>
          </w:r>
          <w:r w:rsidRPr="005B72BD">
            <w:fldChar w:fldCharType="end"/>
          </w:r>
        </w:sdtContent>
      </w:sdt>
      <w:bookmarkEnd w:id="37"/>
      <w:r w:rsidR="002915EA">
        <w:t xml:space="preserve">, (b) </w:t>
      </w:r>
      <w:r w:rsidR="002915EA" w:rsidRPr="005B72BD">
        <w:t xml:space="preserve">The evolution of the Universe, from the Big Bang to Modern Day </w:t>
      </w:r>
      <w:sdt>
        <w:sdtPr>
          <w:id w:val="-498501862"/>
          <w:citation/>
        </w:sdtPr>
        <w:sdtContent>
          <w:r w:rsidR="002915EA" w:rsidRPr="005B72BD">
            <w:fldChar w:fldCharType="begin"/>
          </w:r>
          <w:r w:rsidR="002915EA" w:rsidRPr="005B72BD">
            <w:rPr>
              <w:lang w:val="en-US"/>
            </w:rPr>
            <w:instrText xml:space="preserve"> CITATION The \l 1033 </w:instrText>
          </w:r>
          <w:r w:rsidR="002915EA" w:rsidRPr="005B72BD">
            <w:fldChar w:fldCharType="separate"/>
          </w:r>
          <w:r w:rsidR="00B3078B" w:rsidRPr="00B3078B">
            <w:rPr>
              <w:noProof/>
              <w:lang w:val="en-US"/>
            </w:rPr>
            <w:t>[8]</w:t>
          </w:r>
          <w:r w:rsidR="002915EA" w:rsidRPr="005B72BD">
            <w:fldChar w:fldCharType="end"/>
          </w:r>
        </w:sdtContent>
      </w:sdt>
    </w:p>
    <w:p w14:paraId="260CF33A" w14:textId="73943D97" w:rsidR="002C3F02" w:rsidRDefault="002C3F02" w:rsidP="00FF473B">
      <w:pPr>
        <w:pStyle w:val="Heading3"/>
        <w:numPr>
          <w:ilvl w:val="2"/>
          <w:numId w:val="3"/>
        </w:numPr>
        <w:rPr>
          <w:rFonts w:cs="Times New Roman"/>
        </w:rPr>
      </w:pPr>
      <w:bookmarkStart w:id="38" w:name="_Toc21242598"/>
      <w:r w:rsidRPr="005B72BD">
        <w:rPr>
          <w:rFonts w:cs="Times New Roman"/>
        </w:rPr>
        <w:t>QGP, the Big Bang and the Micro Bang</w:t>
      </w:r>
      <w:bookmarkEnd w:id="38"/>
    </w:p>
    <w:p w14:paraId="3A41694E" w14:textId="00F875BD" w:rsidR="00D159F0" w:rsidRDefault="00D159F0" w:rsidP="00411EE2">
      <w:r w:rsidRPr="005B72BD">
        <w:t>It is estimated that</w:t>
      </w:r>
      <w:r>
        <w:t xml:space="preserve">, during the Plank epoch, which lasted until </w:t>
      </w:r>
      <w:r w:rsidRPr="005B72BD">
        <w:t xml:space="preserve"> </w:t>
      </w:r>
      <m:oMath>
        <m:r>
          <m:t>t</m:t>
        </m:r>
        <m:r>
          <m:rPr>
            <m:sty m:val="p"/>
          </m:rPr>
          <m:t>&lt;</m:t>
        </m:r>
        <m:sSup>
          <m:sSupPr>
            <m:ctrlPr/>
          </m:sSupPr>
          <m:e>
            <m:r>
              <m:rPr>
                <m:sty m:val="p"/>
              </m:rPr>
              <m:t>10</m:t>
            </m:r>
          </m:e>
          <m:sup>
            <m:r>
              <m:rPr>
                <m:sty m:val="p"/>
              </m:rPr>
              <m:t>-43</m:t>
            </m:r>
          </m:sup>
        </m:sSup>
        <m:r>
          <m:t xml:space="preserve"> 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w:t>
      </w:r>
      <w:proofErr w:type="spellStart"/>
      <w:r w:rsidRPr="005B72BD">
        <w:t>nt</w:t>
      </w:r>
      <w:proofErr w:type="spellEnd"/>
      <w:r w:rsidRPr="005B72BD">
        <w:t xml:space="preserve">-day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B3078B" w:rsidRPr="00B3078B">
            <w:rPr>
              <w:noProof/>
              <w:lang w:val="en-US"/>
            </w:rPr>
            <w:t>[9]</w:t>
          </w:r>
          <w:r w:rsidRPr="005B72BD">
            <w:fldChar w:fldCharType="end"/>
          </w:r>
        </w:sdtContent>
      </w:sdt>
      <w:r w:rsidRPr="005B72BD">
        <w:t xml:space="preserve">. </w:t>
      </w:r>
    </w:p>
    <w:p w14:paraId="7A719F49" w14:textId="576AA972" w:rsidR="00D159F0" w:rsidRPr="005B72BD" w:rsidRDefault="00D159F0" w:rsidP="00411EE2">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B3078B" w:rsidRPr="00B3078B">
            <w:rPr>
              <w:noProof/>
              <w:lang w:val="en-US"/>
            </w:rPr>
            <w:t>[5]</w:t>
          </w:r>
          <w:r w:rsidRPr="005B72BD">
            <w:fldChar w:fldCharType="end"/>
          </w:r>
        </w:sdtContent>
      </w:sdt>
      <w:r w:rsidRPr="005B72BD">
        <w:t>.</w:t>
      </w:r>
    </w:p>
    <w:p w14:paraId="7359D848" w14:textId="249CDE87" w:rsidR="002C3F02" w:rsidRPr="000F44D2" w:rsidRDefault="001D3060" w:rsidP="00411EE2">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t>
      </w:r>
      <w:r w:rsidRPr="005B72BD">
        <w:lastRenderedPageBreak/>
        <w:t xml:space="preserve">where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B3078B" w:rsidRPr="00B3078B">
            <w:rPr>
              <w:noProof/>
              <w:lang w:val="en-US"/>
            </w:rPr>
            <w:t>[5]</w:t>
          </w:r>
          <w:r w:rsidRPr="005B72BD">
            <w:fldChar w:fldCharType="end"/>
          </w:r>
        </w:sdtContent>
      </w:sdt>
      <w:r w:rsidRPr="005B72BD">
        <w:t>.</w:t>
      </w:r>
    </w:p>
    <w:p w14:paraId="51E6643D" w14:textId="34164D3B" w:rsidR="002C3F02" w:rsidRPr="005B72BD" w:rsidRDefault="002C3F02" w:rsidP="00411EE2">
      <w:r w:rsidRPr="005B72BD">
        <w:t xml:space="preserve">Since the QGP cannot be detected directly, it is studied via its decay products. Accurately distinguishing between electrons and pions is an important step in this process and as such is the motivation for the particle identification phase of this </w:t>
      </w:r>
      <w:r w:rsidR="006641D8" w:rsidRPr="005B72BD">
        <w:t>master’s</w:t>
      </w:r>
      <w:r w:rsidRPr="005B72BD">
        <w:t xml:space="preserve"> project.</w:t>
      </w:r>
    </w:p>
    <w:p w14:paraId="0EA0663C" w14:textId="1FFF304C" w:rsidR="002C3F02" w:rsidRPr="005B72BD" w:rsidRDefault="002C3F02" w:rsidP="00B810C3">
      <w:pPr>
        <w:pStyle w:val="Heading2"/>
        <w:numPr>
          <w:ilvl w:val="1"/>
          <w:numId w:val="3"/>
        </w:numPr>
        <w:spacing w:line="480" w:lineRule="auto"/>
        <w:rPr>
          <w:rFonts w:cs="Times New Roman"/>
        </w:rPr>
      </w:pPr>
      <w:bookmarkStart w:id="39" w:name="_Toc21242599"/>
      <w:r w:rsidRPr="005B72BD">
        <w:rPr>
          <w:rFonts w:cs="Times New Roman"/>
        </w:rPr>
        <w:t>CERN</w:t>
      </w:r>
      <w:bookmarkEnd w:id="39"/>
    </w:p>
    <w:p w14:paraId="2A829D5B" w14:textId="61881B29" w:rsidR="002C3F02" w:rsidRPr="005B72BD" w:rsidRDefault="002C3F02" w:rsidP="00411EE2">
      <w:r w:rsidRPr="005B72BD">
        <w:t xml:space="preserve">At the end of 1951, a resolution was agreed upon to establish a European </w:t>
      </w:r>
      <w:r w:rsidR="00FC1014">
        <w:t>Organisation</w:t>
      </w:r>
      <w:r w:rsidRPr="005B72BD">
        <w:t xml:space="preserve"> for Nuclear Research (CERN: </w:t>
      </w:r>
      <w:r w:rsidRPr="005B72BD">
        <w:rPr>
          <w:iCs/>
        </w:rPr>
        <w:t xml:space="preserve">Conseil </w:t>
      </w:r>
      <w:proofErr w:type="spellStart"/>
      <w:r w:rsidRPr="005B72BD">
        <w:rPr>
          <w:iCs/>
        </w:rPr>
        <w:t>Européen</w:t>
      </w:r>
      <w:proofErr w:type="spellEnd"/>
      <w:r w:rsidRPr="005B72BD">
        <w:rPr>
          <w:iCs/>
        </w:rPr>
        <w:t xml:space="preserve"> pour la Recherche </w:t>
      </w:r>
      <w:proofErr w:type="spellStart"/>
      <w:r w:rsidRPr="005B72BD">
        <w:rPr>
          <w:iCs/>
        </w:rPr>
        <w:t>Nucléaire</w:t>
      </w:r>
      <w:proofErr w:type="spellEnd"/>
      <w:r w:rsidRPr="005B72BD">
        <w:rPr>
          <w:iCs/>
        </w:rPr>
        <w:t>)</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B3078B" w:rsidRPr="00B3078B">
            <w:rPr>
              <w:noProof/>
              <w:lang w:val="en-US"/>
            </w:rPr>
            <w:t>[10]</w:t>
          </w:r>
          <w:r w:rsidRPr="005B72BD">
            <w:fldChar w:fldCharType="end"/>
          </w:r>
        </w:sdtContent>
      </w:sdt>
      <w:r w:rsidRPr="005B72BD">
        <w:t>.</w:t>
      </w:r>
    </w:p>
    <w:p w14:paraId="4FD86653" w14:textId="27A902BD" w:rsidR="002C3F02" w:rsidRPr="005B72BD" w:rsidRDefault="002C3F02" w:rsidP="00411EE2">
      <w:r w:rsidRPr="005B72BD">
        <w:t>Today, CERN is a truly international organization, with 2</w:t>
      </w:r>
      <w:r w:rsidR="008F07AC">
        <w:t>3</w:t>
      </w:r>
      <w:r w:rsidRPr="005B72BD">
        <w:t xml:space="preserve"> member states</w:t>
      </w:r>
      <w:r w:rsidR="00B102B9">
        <w:t xml:space="preserve"> (some of which are non-European)</w:t>
      </w:r>
      <w:r w:rsidR="00633E46">
        <w:t>,</w:t>
      </w:r>
      <w:r w:rsidR="00B102B9">
        <w:t xml:space="preserve"> </w:t>
      </w:r>
      <w:r w:rsidRPr="005B72BD">
        <w:t>who contribute to operating costs and are involved in major decision making</w:t>
      </w:r>
      <w:r w:rsidR="003146C3">
        <w:t>;</w:t>
      </w:r>
      <w:r w:rsidRPr="005B72BD">
        <w:t xml:space="preserve"> </w:t>
      </w:r>
      <w:r w:rsidR="00A31F7C">
        <w:t>a few</w:t>
      </w:r>
      <w:r w:rsidRPr="005B72BD">
        <w:t xml:space="preserve"> countries with</w:t>
      </w:r>
      <w:r w:rsidR="00633E46">
        <w:t xml:space="preserve"> associate member status or</w:t>
      </w:r>
      <w:r w:rsidRPr="005B72BD">
        <w:t xml:space="preserve"> observer status</w:t>
      </w:r>
      <w:r w:rsidR="003146C3">
        <w:t>;</w:t>
      </w:r>
      <w:r w:rsidRPr="005B72BD">
        <w:t xml:space="preserve"> and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B3078B" w:rsidRPr="00B3078B">
            <w:rPr>
              <w:noProof/>
              <w:lang w:val="en-US"/>
            </w:rPr>
            <w:t>[11]</w:t>
          </w:r>
          <w:r w:rsidRPr="005B72BD">
            <w:fldChar w:fldCharType="end"/>
          </w:r>
        </w:sdtContent>
      </w:sdt>
      <w:r w:rsidRPr="005B72BD">
        <w:t>.</w:t>
      </w:r>
    </w:p>
    <w:p w14:paraId="3BDA6FD2" w14:textId="42B58026" w:rsidR="002C3F02" w:rsidRPr="005B72BD" w:rsidRDefault="002C3F02" w:rsidP="00411EE2">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B3078B" w:rsidRPr="00B3078B">
            <w:rPr>
              <w:noProof/>
              <w:lang w:val="en-US"/>
            </w:rPr>
            <w:t>[12]</w:t>
          </w:r>
          <w:r w:rsidRPr="005B72BD">
            <w:fldChar w:fldCharType="end"/>
          </w:r>
        </w:sdtContent>
      </w:sdt>
      <w:r w:rsidRPr="005B72BD">
        <w:t>.</w:t>
      </w:r>
    </w:p>
    <w:p w14:paraId="460093D2" w14:textId="4A23ED08" w:rsidR="002C3F02" w:rsidRPr="005B72BD" w:rsidRDefault="00167B0A" w:rsidP="00B810C3">
      <w:pPr>
        <w:pStyle w:val="Heading3"/>
        <w:numPr>
          <w:ilvl w:val="2"/>
          <w:numId w:val="3"/>
        </w:numPr>
        <w:spacing w:line="480" w:lineRule="auto"/>
        <w:rPr>
          <w:rFonts w:cs="Times New Roman"/>
        </w:rPr>
      </w:pPr>
      <w:bookmarkStart w:id="40" w:name="_Toc21242600"/>
      <w:r>
        <w:rPr>
          <w:rFonts w:cs="Times New Roman"/>
        </w:rPr>
        <w:t>The Large Hadron Collider</w:t>
      </w:r>
      <w:bookmarkEnd w:id="40"/>
    </w:p>
    <w:p w14:paraId="694DDF06" w14:textId="52A3B05E" w:rsidR="002C3F02" w:rsidRPr="005B72BD" w:rsidRDefault="00711E06" w:rsidP="00411EE2">
      <w:r>
        <w:t>The Large Hadron Collider (LHC)</w:t>
      </w:r>
      <w:r w:rsidR="002C3F02" w:rsidRPr="005B72BD">
        <w:t xml:space="preserve">, located under the Franco-Swiss border (see </w:t>
      </w:r>
      <w:r w:rsidR="002C3F02" w:rsidRPr="005B72BD">
        <w:fldChar w:fldCharType="begin"/>
      </w:r>
      <w:r w:rsidR="002C3F02" w:rsidRPr="005B72BD">
        <w:instrText xml:space="preserve"> REF _Ref536289914 \h  \* MERGEFORMAT </w:instrText>
      </w:r>
      <w:r w:rsidR="002C3F02" w:rsidRPr="005B72BD">
        <w:fldChar w:fldCharType="separate"/>
      </w:r>
      <w:r w:rsidR="00B3078B" w:rsidRPr="005B72BD">
        <w:t xml:space="preserve">Figure </w:t>
      </w:r>
      <w:r w:rsidR="00B3078B">
        <w:rPr>
          <w:noProof/>
        </w:rPr>
        <w:t>4</w:t>
      </w:r>
      <w:r w:rsidR="002C3F02" w:rsidRPr="005B72BD">
        <w:fldChar w:fldCharType="end"/>
      </w:r>
      <w:r w:rsidR="002C3F02" w:rsidRPr="005B72BD">
        <w:t xml:space="preserve"> for geographical context), boasts an intricate system of particle accelerators and -detectors</w:t>
      </w:r>
      <w:r w:rsidR="00823A17">
        <w:t>.</w:t>
      </w:r>
      <w:r w:rsidR="00823A17">
        <w:rPr>
          <w:rFonts w:asciiTheme="majorHAnsi" w:hAnsiTheme="majorHAnsi"/>
        </w:rPr>
        <w:t xml:space="preserve"> The LHC</w:t>
      </w:r>
      <w:r w:rsidR="002C3F02" w:rsidRPr="005B72BD">
        <w:t xml:space="preserve"> is currently the largest </w:t>
      </w:r>
      <w:r w:rsidR="00823A17">
        <w:t xml:space="preserve">and most powerful </w:t>
      </w:r>
      <w:r w:rsidR="002C3F02" w:rsidRPr="005B72BD">
        <w:t>particle accelerator in the world</w:t>
      </w:r>
      <w:r w:rsidR="0037350B">
        <w:t>,</w:t>
      </w:r>
      <w:r w:rsidR="0037350B" w:rsidRPr="0037350B">
        <w:t xml:space="preserve"> </w:t>
      </w:r>
      <w:r w:rsidR="0037350B" w:rsidRPr="005B72BD">
        <w:t>with a</w:t>
      </w:r>
      <w:r w:rsidR="0037350B">
        <w:t xml:space="preserve"> circumference of </w:t>
      </w:r>
      <m:oMath>
        <m:r>
          <m:rPr>
            <m:sty m:val="p"/>
          </m:rPr>
          <m:t>~27km</m:t>
        </m:r>
      </m:oMath>
      <w:r w:rsidR="0037350B">
        <w:t xml:space="preserve"> and a</w:t>
      </w:r>
      <w:r w:rsidR="0037350B" w:rsidRPr="005B72BD">
        <w:t xml:space="preserve"> centre of mass energy of </w:t>
      </w:r>
      <m:oMath>
        <m:sSub>
          <m:sSubPr>
            <m:ctrlPr/>
          </m:sSubPr>
          <m:e>
            <m:r>
              <m:t>E</m:t>
            </m:r>
          </m:e>
          <m:sub>
            <m:r>
              <m:t>CM</m:t>
            </m:r>
          </m:sub>
        </m:sSub>
        <m:r>
          <m:rPr>
            <m:sty m:val="p"/>
          </m:rPr>
          <m:t xml:space="preserve">=13 </m:t>
        </m:r>
        <m:r>
          <m:t>TeV</m:t>
        </m:r>
      </m:oMath>
      <w:r w:rsidR="0037350B" w:rsidRPr="005B72BD">
        <w:t xml:space="preserve"> </w:t>
      </w:r>
      <w:r w:rsidR="002C3F02" w:rsidRPr="005B72BD">
        <w:t xml:space="preserve"> </w:t>
      </w:r>
      <w:sdt>
        <w:sdtPr>
          <w:id w:val="1536081602"/>
          <w:citation/>
        </w:sdtPr>
        <w:sdtContent>
          <w:r w:rsidR="002C3F02" w:rsidRPr="005B72BD">
            <w:fldChar w:fldCharType="begin"/>
          </w:r>
          <w:r w:rsidR="002C3F02" w:rsidRPr="005B72BD">
            <w:rPr>
              <w:lang w:val="en-US"/>
            </w:rPr>
            <w:instrText xml:space="preserve"> CITATION CER195 \l 1033 </w:instrText>
          </w:r>
          <w:r w:rsidR="002C3F02" w:rsidRPr="005B72BD">
            <w:fldChar w:fldCharType="separate"/>
          </w:r>
          <w:r w:rsidR="00B3078B" w:rsidRPr="00B3078B">
            <w:rPr>
              <w:noProof/>
              <w:lang w:val="en-US"/>
            </w:rPr>
            <w:t>[13]</w:t>
          </w:r>
          <w:r w:rsidR="002C3F02" w:rsidRPr="005B72BD">
            <w:fldChar w:fldCharType="end"/>
          </w:r>
        </w:sdtContent>
      </w:sdt>
      <w:r w:rsidR="002C3F02" w:rsidRPr="005B72BD">
        <w:t xml:space="preserve">. </w:t>
      </w:r>
    </w:p>
    <w:p w14:paraId="6B71DA9E" w14:textId="77777777" w:rsidR="002C3F02" w:rsidRPr="005B72BD" w:rsidRDefault="002C3F02" w:rsidP="00411EE2">
      <w:r w:rsidRPr="005B72BD">
        <w:rPr>
          <w:noProof/>
        </w:rPr>
        <w:lastRenderedPageBreak/>
        <w:drawing>
          <wp:inline distT="0" distB="0" distL="0" distR="0" wp14:anchorId="3F342555" wp14:editId="7F02CFCC">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09DCDFC1" w14:textId="68EBC457" w:rsidR="002C3F02" w:rsidRDefault="002C3F02" w:rsidP="00411EE2">
      <w:pPr>
        <w:pStyle w:val="Caption"/>
      </w:pPr>
      <w:bookmarkStart w:id="41" w:name="_Ref536289914"/>
      <w:bookmarkStart w:id="42" w:name="_Toc1937734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1E2D78">
        <w:rPr>
          <w:noProof/>
        </w:rPr>
        <w:t>4</w:t>
      </w:r>
      <w:r w:rsidRPr="005B72BD">
        <w:rPr>
          <w:noProof/>
        </w:rPr>
        <w:fldChar w:fldCharType="end"/>
      </w:r>
      <w:bookmarkEnd w:id="41"/>
      <w:r w:rsidRPr="005B72BD">
        <w:t xml:space="preserve">: </w:t>
      </w:r>
      <w:bookmarkStart w:id="43" w:name="_Ref536289902"/>
      <w:r w:rsidRPr="005B72BD">
        <w:t>CERN facilities in geographical context</w:t>
      </w:r>
      <w:bookmarkEnd w:id="43"/>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B3078B" w:rsidRPr="00B3078B">
            <w:rPr>
              <w:noProof/>
              <w:lang w:val="en-US"/>
            </w:rPr>
            <w:t>[14]</w:t>
          </w:r>
          <w:r w:rsidRPr="005B72BD">
            <w:fldChar w:fldCharType="end"/>
          </w:r>
        </w:sdtContent>
      </w:sdt>
      <w:r w:rsidRPr="005B72BD">
        <w:t>.</w:t>
      </w:r>
      <w:bookmarkEnd w:id="42"/>
    </w:p>
    <w:p w14:paraId="4C6BD05D" w14:textId="593A6A96" w:rsidR="002C3F02" w:rsidRPr="00111F09" w:rsidRDefault="002C3F02" w:rsidP="00FF473B">
      <w:pPr>
        <w:pStyle w:val="Heading5"/>
        <w:rPr>
          <w:rFonts w:cs="Times New Roman"/>
        </w:rPr>
      </w:pPr>
      <w:r w:rsidRPr="005B72BD">
        <w:rPr>
          <w:rFonts w:cs="Times New Roman"/>
        </w:rPr>
        <w:t>The LHC</w:t>
      </w:r>
    </w:p>
    <w:p w14:paraId="39A3C180" w14:textId="762CBC36" w:rsidR="002C3F02" w:rsidRPr="005B72BD" w:rsidRDefault="003B12ED" w:rsidP="00411EE2">
      <w:r>
        <w:t>Located</w:t>
      </w:r>
      <w:r w:rsidR="002C3F02" w:rsidRPr="005B72BD">
        <w:t xml:space="preserve"> 50-175 m underground,</w:t>
      </w:r>
      <w:r>
        <w:t xml:space="preserve"> the LHC</w:t>
      </w:r>
      <w:r w:rsidR="002C3F02" w:rsidRPr="005B72BD">
        <w:t xml:space="preserve"> is the final step in a chain of successive accelerators feeding beams of accelerated particles into each other at increasing energies, as can be seen in </w:t>
      </w:r>
      <w:r w:rsidR="002C3F02" w:rsidRPr="005B72BD">
        <w:fldChar w:fldCharType="begin"/>
      </w:r>
      <w:r w:rsidR="002C3F02" w:rsidRPr="005B72BD">
        <w:instrText xml:space="preserve"> REF _Ref536345361 \h  \* MERGEFORMAT </w:instrText>
      </w:r>
      <w:r w:rsidR="002C3F02" w:rsidRPr="005B72BD">
        <w:fldChar w:fldCharType="separate"/>
      </w:r>
      <w:r w:rsidR="00B3078B" w:rsidRPr="005B72BD">
        <w:t xml:space="preserve">Figure </w:t>
      </w:r>
      <w:r w:rsidR="00B3078B">
        <w:rPr>
          <w:noProof/>
        </w:rPr>
        <w:t>5</w:t>
      </w:r>
      <w:r w:rsidR="002C3F02" w:rsidRPr="005B72BD">
        <w:fldChar w:fldCharType="end"/>
      </w:r>
      <w:r w:rsidR="002C3F02" w:rsidRPr="005B72BD">
        <w:t xml:space="preserve">. </w:t>
      </w:r>
    </w:p>
    <w:p w14:paraId="58985D1F" w14:textId="33E39722" w:rsidR="002C3F02" w:rsidRPr="005B72BD" w:rsidRDefault="002C3F02" w:rsidP="000E141A">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w:t>
      </w:r>
      <w:r w:rsidR="003146C3">
        <w:t>the gas</w:t>
      </w:r>
      <w:r w:rsidRPr="005B72BD">
        <w:t xml:space="preserve">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B3078B" w:rsidRPr="00B3078B">
            <w:rPr>
              <w:noProof/>
              <w:lang w:val="en-US"/>
            </w:rPr>
            <w:t>[15]</w:t>
          </w:r>
          <w:r w:rsidRPr="005B72BD">
            <w:fldChar w:fldCharType="end"/>
          </w:r>
        </w:sdtContent>
      </w:sdt>
      <w:r w:rsidRPr="005B72BD">
        <w:t xml:space="preserve">. </w:t>
      </w:r>
    </w:p>
    <w:p w14:paraId="13BC80B7" w14:textId="1B9826E6" w:rsidR="002C3F02" w:rsidRPr="005B72BD" w:rsidRDefault="002C3F02" w:rsidP="00411EE2">
      <w:r w:rsidRPr="005B72BD">
        <w:t>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w:t>
      </w:r>
      <w:r w:rsidR="00DB51EB">
        <w:t>:</w:t>
      </w:r>
      <w:r w:rsidRPr="005B72BD">
        <w:t xml:space="preserve"> proton beams reach an energy of 450 GeV around this accelerator beam before they begin their 20 minute acceleration around the LHC before reaching an energy of </w:t>
      </w:r>
      <m:oMath>
        <m:r>
          <m:t>6.5 TeV</m:t>
        </m:r>
      </m:oMath>
      <w:r w:rsidRPr="005B72BD">
        <w:t xml:space="preserve">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B3078B" w:rsidRPr="00B3078B">
            <w:rPr>
              <w:noProof/>
              <w:lang w:val="en-US"/>
            </w:rPr>
            <w:t>[16]</w:t>
          </w:r>
          <w:r w:rsidRPr="005B72BD">
            <w:fldChar w:fldCharType="end"/>
          </w:r>
        </w:sdtContent>
      </w:sdt>
      <w:r w:rsidRPr="005B72BD">
        <w:t>.</w:t>
      </w:r>
    </w:p>
    <w:p w14:paraId="164132CB" w14:textId="0ED83CCF" w:rsidR="002C3F02" w:rsidRPr="005B72BD" w:rsidRDefault="002C3F02" w:rsidP="00411EE2">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w:t>
      </w:r>
      <m:oMath>
        <m:r>
          <m:t>2.56 TeV</m:t>
        </m:r>
      </m:oMath>
      <w:r w:rsidR="00941ED6">
        <w:t xml:space="preserve"> per nucleon</w:t>
      </w:r>
      <w:r w:rsidRPr="005B72BD">
        <w:t xml:space="preserve">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B3078B" w:rsidRPr="00B3078B">
            <w:rPr>
              <w:noProof/>
              <w:lang w:val="en-US"/>
            </w:rPr>
            <w:t>[16]</w:t>
          </w:r>
          <w:r w:rsidRPr="005B72BD">
            <w:fldChar w:fldCharType="end"/>
          </w:r>
        </w:sdtContent>
      </w:sdt>
      <w:r w:rsidRPr="005B72BD">
        <w:t xml:space="preserve">; because there are many protons in a single lead ion, the collision energies reached in PbPb collisions reach a maximum of </w:t>
      </w:r>
      <m:oMath>
        <m:r>
          <m:t>1150 TeV</m:t>
        </m:r>
      </m:oMath>
      <w:r w:rsidRPr="005B72BD">
        <w:t xml:space="preserve">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B3078B" w:rsidRPr="00B3078B">
            <w:rPr>
              <w:noProof/>
              <w:lang w:val="en-US"/>
            </w:rPr>
            <w:t>[16]</w:t>
          </w:r>
          <w:r w:rsidRPr="005B72BD">
            <w:fldChar w:fldCharType="end"/>
          </w:r>
        </w:sdtContent>
      </w:sdt>
      <w:r w:rsidRPr="005B72BD">
        <w:t>.</w:t>
      </w:r>
    </w:p>
    <w:p w14:paraId="5E464540" w14:textId="77777777" w:rsidR="002C3F02" w:rsidRPr="005B72BD" w:rsidRDefault="002C3F02" w:rsidP="008F20EA">
      <w:pPr>
        <w:jc w:val="center"/>
      </w:pPr>
      <w:r w:rsidRPr="005B72BD">
        <w:rPr>
          <w:noProof/>
        </w:rPr>
        <w:lastRenderedPageBreak/>
        <w:drawing>
          <wp:inline distT="0" distB="0" distL="0" distR="0" wp14:anchorId="5AED38FA" wp14:editId="7CE1E703">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2906336D" w14:textId="17E27A6F" w:rsidR="002C3F02" w:rsidRPr="005B72BD" w:rsidRDefault="002C3F02" w:rsidP="00411EE2">
      <w:pPr>
        <w:pStyle w:val="Caption"/>
      </w:pPr>
      <w:bookmarkStart w:id="44" w:name="_Ref536345361"/>
      <w:bookmarkStart w:id="45" w:name="_Toc193773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1E2D78">
        <w:rPr>
          <w:noProof/>
        </w:rPr>
        <w:t>5</w:t>
      </w:r>
      <w:r w:rsidRPr="005B72BD">
        <w:rPr>
          <w:noProof/>
        </w:rPr>
        <w:fldChar w:fldCharType="end"/>
      </w:r>
      <w:bookmarkEnd w:id="44"/>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B3078B" w:rsidRPr="00B3078B">
            <w:rPr>
              <w:noProof/>
              <w:lang w:val="en-US"/>
            </w:rPr>
            <w:t>[17]</w:t>
          </w:r>
          <w:r w:rsidRPr="005B72BD">
            <w:fldChar w:fldCharType="end"/>
          </w:r>
        </w:sdtContent>
      </w:sdt>
      <w:r w:rsidRPr="005B72BD">
        <w:t>.</w:t>
      </w:r>
      <w:bookmarkEnd w:id="45"/>
    </w:p>
    <w:p w14:paraId="1B7F6EAE" w14:textId="3BD419BF" w:rsidR="002C3F02" w:rsidRPr="005B72BD" w:rsidRDefault="002C3F02" w:rsidP="00411EE2">
      <w:r w:rsidRPr="005B72BD">
        <w:t>In order to achieve these high collision energies, a precise system of 1232 dipole magnets is required to keep particles in their circular orbits, with 392 quadrupole magnets employed to focus the two collision beams. The dipole magnets use niobium-titanium (</w:t>
      </w:r>
      <w:proofErr w:type="spellStart"/>
      <w:r w:rsidRPr="005B72BD">
        <w:t>NbTi</w:t>
      </w:r>
      <w:proofErr w:type="spellEnd"/>
      <w:r w:rsidRPr="005B72BD">
        <w:t>) cables at a temperature of 1.9 K (-271.3</w:t>
      </w:r>
      <w:r w:rsidRPr="005B72BD">
        <w:sym w:font="Symbol" w:char="F0B0"/>
      </w:r>
      <w:r w:rsidRPr="005B72BD">
        <w:t>C). At these temperatures the cables become superconducting and allow the magnetic field to reach</w:t>
      </w:r>
      <w:r w:rsidR="00FD5BDC">
        <w:t xml:space="preserve"> the</w:t>
      </w:r>
      <w:r w:rsidRPr="005B72BD">
        <w:t xml:space="preserve">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B3078B" w:rsidRPr="00B3078B">
            <w:rPr>
              <w:noProof/>
              <w:lang w:val="en-US"/>
            </w:rPr>
            <w:t>[16]</w:t>
          </w:r>
          <w:r w:rsidRPr="005B72BD">
            <w:fldChar w:fldCharType="end"/>
          </w:r>
        </w:sdtContent>
      </w:sdt>
      <w:r w:rsidRPr="005B72BD">
        <w:t>.</w:t>
      </w:r>
    </w:p>
    <w:p w14:paraId="7785765D" w14:textId="7F616D2E" w:rsidR="002C3F02" w:rsidRPr="005B72BD" w:rsidRDefault="002C3F02" w:rsidP="00411EE2">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electromagnetic resonators and accelerating cavities to 99.9999991% of the speed of light, which means that a beam goes around the 26.659 km LHC ring around 11,000 revolutions/second, resulting in</w:t>
      </w:r>
      <w:r w:rsidR="000066F1">
        <w:t xml:space="preserve"> an average bunch crossing frequency of 30 MHz and</w:t>
      </w:r>
      <w:r w:rsidRPr="005B72BD">
        <w:t xml:space="preserve">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B3078B" w:rsidRPr="00B3078B">
            <w:rPr>
              <w:noProof/>
              <w:lang w:val="en-US"/>
            </w:rPr>
            <w:t>[16]</w:t>
          </w:r>
          <w:r w:rsidRPr="005B72BD">
            <w:fldChar w:fldCharType="end"/>
          </w:r>
        </w:sdtContent>
      </w:sdt>
      <w:r w:rsidRPr="005B72BD">
        <w:t>.</w:t>
      </w:r>
    </w:p>
    <w:p w14:paraId="47B446D2" w14:textId="79B3EFB3" w:rsidR="004B0C2A" w:rsidRPr="004B0C2A" w:rsidRDefault="002C3F02" w:rsidP="004B0C2A">
      <w:pPr>
        <w:pStyle w:val="Heading4"/>
      </w:pPr>
      <w:r w:rsidRPr="00077D1A">
        <w:t>The CERN Experiments</w:t>
      </w:r>
    </w:p>
    <w:p w14:paraId="574FBF58" w14:textId="212EF29E" w:rsidR="002C3F02" w:rsidRPr="005B72BD" w:rsidRDefault="002C3F02" w:rsidP="00411EE2">
      <w:r w:rsidRPr="005B72BD">
        <w:t>Collisions at the LHC result in a multitude of particles being produced. Observing the produced particles from different perspectives produces evidence relevant to different research streams; as such, there are several collaborations at CERN</w:t>
      </w:r>
      <w:r w:rsidR="00DB51EB">
        <w:t>, each of</w:t>
      </w:r>
      <w:r w:rsidRPr="005B72BD">
        <w:t xml:space="preserve"> which use</w:t>
      </w:r>
      <w:r w:rsidR="00DB51EB">
        <w:t>s</w:t>
      </w:r>
      <w:r w:rsidRPr="005B72BD">
        <w:t xml:space="preserv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B3078B" w:rsidRPr="00B3078B">
            <w:rPr>
              <w:noProof/>
              <w:lang w:val="en-US"/>
            </w:rPr>
            <w:t>[18]</w:t>
          </w:r>
          <w:r w:rsidRPr="005B72BD">
            <w:fldChar w:fldCharType="end"/>
          </w:r>
        </w:sdtContent>
      </w:sdt>
      <w:r w:rsidRPr="005B72BD">
        <w:t>.</w:t>
      </w:r>
    </w:p>
    <w:p w14:paraId="42EFAC55" w14:textId="128BB08C" w:rsidR="002C3F02" w:rsidRPr="005B72BD" w:rsidRDefault="002C3F02" w:rsidP="00411EE2">
      <w:r w:rsidRPr="005B72BD">
        <w:t>ATLAS and CMS investigate a very broad range of particle physics. Their independent design specifications allow any new discoveries at</w:t>
      </w:r>
      <w:r w:rsidR="00DB51EB">
        <w:t xml:space="preserve"> any</w:t>
      </w:r>
      <w:r w:rsidRPr="005B72BD">
        <w:t xml:space="preserve">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B3078B" w:rsidRPr="00B3078B">
            <w:rPr>
              <w:noProof/>
              <w:lang w:val="en-US"/>
            </w:rPr>
            <w:t>[18]</w:t>
          </w:r>
          <w:r w:rsidRPr="005B72BD">
            <w:fldChar w:fldCharType="end"/>
          </w:r>
        </w:sdtContent>
      </w:sdt>
      <w:r w:rsidRPr="005B72BD">
        <w:t xml:space="preserve">. Other research avenues pursued at these experiments include the search for additional dimensions as well as the constituent elements of dark </w:t>
      </w:r>
      <w:r w:rsidRPr="005B72BD">
        <w:lastRenderedPageBreak/>
        <w:t xml:space="preserve">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w:t>
      </w:r>
      <w:proofErr w:type="spellStart"/>
      <w:r w:rsidRPr="005B72BD">
        <w:t>25m</w:t>
      </w:r>
      <w:proofErr w:type="spellEnd"/>
      <w:r w:rsidRPr="005B72BD">
        <w:t xml:space="preserve">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B3078B" w:rsidRPr="00B3078B">
            <w:rPr>
              <w:noProof/>
              <w:lang w:val="en-US"/>
            </w:rPr>
            <w:t>[19]</w:t>
          </w:r>
          <w:r w:rsidRPr="005B72BD">
            <w:fldChar w:fldCharType="end"/>
          </w:r>
        </w:sdtContent>
      </w:sdt>
      <w:r w:rsidRPr="005B72BD">
        <w:t>.</w:t>
      </w:r>
    </w:p>
    <w:p w14:paraId="13BF7012" w14:textId="225BBA55" w:rsidR="002C3F02" w:rsidRDefault="002C3F02" w:rsidP="00411EE2">
      <w:r w:rsidRPr="005B72BD">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B3078B" w:rsidRPr="00B3078B">
            <w:rPr>
              <w:noProof/>
              <w:lang w:val="en-US"/>
            </w:rPr>
            <w:t>[18]</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B3078B" w:rsidRPr="00B3078B">
            <w:rPr>
              <w:noProof/>
              <w:lang w:val="en-US"/>
            </w:rPr>
            <w:t>[20]</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B3078B" w:rsidRPr="00B3078B">
            <w:rPr>
              <w:noProof/>
              <w:lang w:val="en-US"/>
            </w:rPr>
            <w:t>[21]</w:t>
          </w:r>
          <w:r w:rsidRPr="005B72BD">
            <w:fldChar w:fldCharType="end"/>
          </w:r>
        </w:sdtContent>
      </w:sdt>
      <w:r w:rsidRPr="005B72BD">
        <w:t>.</w:t>
      </w:r>
      <w:r w:rsidR="004B0C2A">
        <w:t xml:space="preserve"> In addition, there are several </w:t>
      </w:r>
      <w:r w:rsidR="00DB51EB">
        <w:t xml:space="preserve">other </w:t>
      </w:r>
      <w:r w:rsidR="004B0C2A">
        <w:t>smaller experiments hosted at the LHC as well.</w:t>
      </w:r>
    </w:p>
    <w:p w14:paraId="37697AAF" w14:textId="2A336907" w:rsidR="00970116" w:rsidRPr="009E0440" w:rsidRDefault="00970116" w:rsidP="0002014E">
      <w:pPr>
        <w:pStyle w:val="Heading2"/>
      </w:pPr>
      <w:bookmarkStart w:id="46" w:name="_Ref14637230"/>
      <w:bookmarkStart w:id="47" w:name="_Ref14637241"/>
      <w:bookmarkStart w:id="48" w:name="_Toc21242601"/>
      <w:r w:rsidRPr="005B72BD">
        <w:t>The ALICE Detector &amp; the Transition Radiation Detector</w:t>
      </w:r>
      <w:bookmarkEnd w:id="46"/>
      <w:bookmarkEnd w:id="47"/>
      <w:bookmarkEnd w:id="48"/>
      <w:r w:rsidRPr="005B72BD">
        <w:t xml:space="preserve"> </w:t>
      </w:r>
    </w:p>
    <w:p w14:paraId="649454A1" w14:textId="77777777" w:rsidR="00970116" w:rsidRPr="005B72BD" w:rsidRDefault="00970116" w:rsidP="0002014E">
      <w:pPr>
        <w:pStyle w:val="Heading3"/>
      </w:pPr>
      <w:bookmarkStart w:id="49" w:name="_Toc21242602"/>
      <w:r w:rsidRPr="005B72BD">
        <w:t>The ALICE Detector System</w:t>
      </w:r>
      <w:bookmarkEnd w:id="49"/>
    </w:p>
    <w:p w14:paraId="297F8226" w14:textId="77777777" w:rsidR="00970116" w:rsidRPr="005B72BD" w:rsidRDefault="00970116" w:rsidP="00411EE2"/>
    <w:p w14:paraId="1BB0C798" w14:textId="04F07202" w:rsidR="00970116" w:rsidRPr="005B72BD" w:rsidRDefault="00970116" w:rsidP="00411EE2">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B3078B" w:rsidRPr="00B3078B">
            <w:rPr>
              <w:noProof/>
              <w:lang w:val="en-US"/>
            </w:rPr>
            <w:t>[22]</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B3078B" w:rsidRPr="00B3078B">
            <w:rPr>
              <w:noProof/>
              <w:lang w:val="en-US"/>
            </w:rPr>
            <w:t>[22]</w:t>
          </w:r>
          <w:r w:rsidRPr="005B72BD">
            <w:fldChar w:fldCharType="end"/>
          </w:r>
        </w:sdtContent>
      </w:sdt>
      <w:r w:rsidRPr="005B72BD">
        <w:t>.</w:t>
      </w:r>
    </w:p>
    <w:p w14:paraId="67E5D940" w14:textId="365AD2F9" w:rsidR="00970116" w:rsidRPr="005B72BD" w:rsidRDefault="00970116" w:rsidP="00411EE2">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B3078B" w:rsidRPr="00B3078B">
            <w:rPr>
              <w:noProof/>
              <w:lang w:val="en-US"/>
            </w:rPr>
            <w:t>[22]</w:t>
          </w:r>
          <w:r w:rsidRPr="005B72BD">
            <w:fldChar w:fldCharType="end"/>
          </w:r>
        </w:sdtContent>
      </w:sdt>
      <w:r w:rsidRPr="005B72BD">
        <w:t>.</w:t>
      </w:r>
    </w:p>
    <w:p w14:paraId="77CC4D94" w14:textId="3BAB2124" w:rsidR="00970116" w:rsidRPr="005B72BD" w:rsidRDefault="00F71EAB" w:rsidP="00411EE2">
      <w:r>
        <w:t>A simplified diagram</w:t>
      </w:r>
      <w:r w:rsidR="00970116" w:rsidRPr="005B72BD">
        <w:t xml:space="preserve"> of the ALICE detector system is illustrated in</w:t>
      </w:r>
      <w:r>
        <w:t xml:space="preserve"> </w:t>
      </w:r>
      <w:r>
        <w:fldChar w:fldCharType="begin"/>
      </w:r>
      <w:r>
        <w:instrText xml:space="preserve"> REF _Ref20061060 \h </w:instrText>
      </w:r>
      <w:r>
        <w:fldChar w:fldCharType="separate"/>
      </w:r>
      <w:r w:rsidR="00B3078B">
        <w:t xml:space="preserve">Figure </w:t>
      </w:r>
      <w:r w:rsidR="00B3078B">
        <w:rPr>
          <w:noProof/>
        </w:rPr>
        <w:t>6</w:t>
      </w:r>
      <w:r>
        <w:fldChar w:fldCharType="end"/>
      </w:r>
      <w:r>
        <w:t>.</w:t>
      </w:r>
      <w:r w:rsidR="00970116" w:rsidRPr="005B72BD">
        <w:t xml:space="preserve"> The detector weighs 10,000 tonnes and has spatial dimensions 26m </w:t>
      </w:r>
      <w:r w:rsidR="00970116" w:rsidRPr="005B72BD">
        <w:sym w:font="Symbol" w:char="F0B4"/>
      </w:r>
      <w:r w:rsidR="00970116" w:rsidRPr="005B72BD">
        <w:t xml:space="preserve"> 16m </w:t>
      </w:r>
      <w:r w:rsidR="00970116" w:rsidRPr="005B72BD">
        <w:sym w:font="Symbol" w:char="F0B4"/>
      </w:r>
      <w:r w:rsidR="00970116" w:rsidRPr="005B72BD">
        <w:t xml:space="preserve"> </w:t>
      </w:r>
      <w:proofErr w:type="spellStart"/>
      <w:r w:rsidR="00970116" w:rsidRPr="005B72BD">
        <w:t>16m</w:t>
      </w:r>
      <w:proofErr w:type="spellEnd"/>
      <w:r w:rsidR="00970116" w:rsidRPr="005B72BD">
        <w:t xml:space="preserve"> </w:t>
      </w:r>
      <w:sdt>
        <w:sdtPr>
          <w:id w:val="-141732789"/>
          <w:citation/>
        </w:sdtPr>
        <w:sdtContent>
          <w:r w:rsidR="00970116" w:rsidRPr="005B72BD">
            <w:fldChar w:fldCharType="begin"/>
          </w:r>
          <w:r w:rsidR="00970116" w:rsidRPr="005B72BD">
            <w:rPr>
              <w:lang w:val="en-US"/>
            </w:rPr>
            <w:instrText xml:space="preserve"> CITATION CER198 \l 1033 </w:instrText>
          </w:r>
          <w:r w:rsidR="00970116" w:rsidRPr="005B72BD">
            <w:fldChar w:fldCharType="separate"/>
          </w:r>
          <w:r w:rsidR="00B3078B" w:rsidRPr="00B3078B">
            <w:rPr>
              <w:noProof/>
              <w:lang w:val="en-US"/>
            </w:rPr>
            <w:t>[20]</w:t>
          </w:r>
          <w:r w:rsidR="00970116" w:rsidRPr="005B72BD">
            <w:fldChar w:fldCharType="end"/>
          </w:r>
        </w:sdtContent>
      </w:sdt>
      <w:r w:rsidR="00970116" w:rsidRPr="005B72BD">
        <w:t>.</w:t>
      </w:r>
      <w:r>
        <w:t xml:space="preserve"> </w:t>
      </w:r>
    </w:p>
    <w:p w14:paraId="73C92518" w14:textId="35F2AD45" w:rsidR="00970116" w:rsidRPr="005B72BD" w:rsidRDefault="00435C99" w:rsidP="00411EE2">
      <w:r>
        <w:rPr>
          <w:noProof/>
        </w:rPr>
        <w:lastRenderedPageBreak/>
        <w:drawing>
          <wp:inline distT="0" distB="0" distL="0" distR="0" wp14:anchorId="565F110B" wp14:editId="2379719D">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4047B84" w14:textId="08207AD9" w:rsidR="00435C99" w:rsidRPr="005B72BD" w:rsidRDefault="00435C99" w:rsidP="00411EE2">
      <w:pPr>
        <w:pStyle w:val="Caption"/>
      </w:pPr>
      <w:bookmarkStart w:id="50" w:name="_Ref20061060"/>
      <w:r>
        <w:t xml:space="preserve">Figure </w:t>
      </w:r>
      <w:r w:rsidR="00521962">
        <w:fldChar w:fldCharType="begin"/>
      </w:r>
      <w:r w:rsidR="00521962">
        <w:instrText xml:space="preserve"> SEQ Figure \* ARABIC </w:instrText>
      </w:r>
      <w:r w:rsidR="00521962">
        <w:fldChar w:fldCharType="separate"/>
      </w:r>
      <w:r w:rsidR="001E2D78">
        <w:rPr>
          <w:noProof/>
        </w:rPr>
        <w:t>6</w:t>
      </w:r>
      <w:r w:rsidR="00521962">
        <w:rPr>
          <w:noProof/>
        </w:rPr>
        <w:fldChar w:fldCharType="end"/>
      </w:r>
      <w:bookmarkEnd w:id="50"/>
      <w:r>
        <w:t xml:space="preserve">: </w:t>
      </w:r>
      <w:r w:rsidR="00097B7A">
        <w:t>A s</w:t>
      </w:r>
      <w:r>
        <w:t>chematic cross-section of the ALICE detector, with</w:t>
      </w:r>
      <w:r w:rsidR="00097B7A">
        <w:t xml:space="preserve"> the</w:t>
      </w:r>
      <w:r>
        <w:t xml:space="preserve"> TRD shown in yellow</w:t>
      </w:r>
      <w:r w:rsidR="00097B7A">
        <w:t xml:space="preserve"> and its</w:t>
      </w:r>
      <w:r>
        <w:t xml:space="preserve"> 18 sectors in azimuthal angle numbered.</w:t>
      </w:r>
    </w:p>
    <w:p w14:paraId="66B6A624" w14:textId="4D4154FE" w:rsidR="00970116" w:rsidRPr="005B72BD" w:rsidRDefault="00970116" w:rsidP="00411EE2">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B3078B" w:rsidRPr="00B3078B">
            <w:rPr>
              <w:noProof/>
              <w:lang w:val="en-US"/>
            </w:rPr>
            <w:t>[22]</w:t>
          </w:r>
          <w:r w:rsidRPr="005B72BD">
            <w:fldChar w:fldCharType="end"/>
          </w:r>
        </w:sdtContent>
      </w:sdt>
      <w:r w:rsidRPr="005B72BD">
        <w:t>.</w:t>
      </w:r>
    </w:p>
    <w:p w14:paraId="08109D08" w14:textId="2CDF5673" w:rsidR="00970116" w:rsidRPr="005B72BD" w:rsidRDefault="00970116" w:rsidP="00411EE2">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w:t>
      </w:r>
      <w:r w:rsidR="0028517B" w:rsidRPr="005B72BD">
        <w:t>calorimetric</w:t>
      </w:r>
      <w:r w:rsidRPr="005B72BD">
        <w:t xml:space="preserve"> material, with the magnitude of a particle’s energy deposition acting as the signal in these subdetectors; all of which is surrounded by the Muon System in the outermost layer, </w:t>
      </w:r>
      <w:r w:rsidR="00D37781">
        <w:t>since</w:t>
      </w:r>
      <w:r w:rsidRPr="005B72BD">
        <w:t xml:space="preserve"> muons interact very weakly with matter and therefore generally travel much further through the detector system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B3078B" w:rsidRPr="00B3078B">
            <w:rPr>
              <w:noProof/>
              <w:lang w:val="en-US"/>
            </w:rPr>
            <w:t>[22]</w:t>
          </w:r>
          <w:r w:rsidRPr="005B72BD">
            <w:fldChar w:fldCharType="end"/>
          </w:r>
        </w:sdtContent>
      </w:sdt>
      <w:r w:rsidRPr="005B72BD">
        <w:t>.</w:t>
      </w:r>
    </w:p>
    <w:p w14:paraId="0064E93E" w14:textId="307FBD20" w:rsidR="00970116" w:rsidRPr="005B72BD" w:rsidRDefault="00970116" w:rsidP="00411EE2">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B3078B" w:rsidRPr="00B3078B">
            <w:rPr>
              <w:noProof/>
              <w:lang w:val="en-US"/>
            </w:rPr>
            <w:t>[23]</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B3078B" w:rsidRPr="00B3078B">
            <w:rPr>
              <w:noProof/>
              <w:lang w:val="en-US"/>
            </w:rPr>
            <w:t>[23]</w:t>
          </w:r>
          <w:r w:rsidRPr="005B72BD">
            <w:fldChar w:fldCharType="end"/>
          </w:r>
        </w:sdtContent>
      </w:sdt>
      <w:r w:rsidRPr="005B72BD">
        <w:t>.</w:t>
      </w:r>
    </w:p>
    <w:p w14:paraId="3A549EE1" w14:textId="77777777" w:rsidR="00970116" w:rsidRPr="005B72BD" w:rsidRDefault="00970116" w:rsidP="00970116">
      <w:pPr>
        <w:pStyle w:val="Heading4"/>
      </w:pPr>
      <w:r w:rsidRPr="005B72BD">
        <w:t>The Transition Radiation Detector</w:t>
      </w:r>
    </w:p>
    <w:p w14:paraId="45EC768A" w14:textId="4E0E9990" w:rsidR="00E94482" w:rsidRDefault="00970116" w:rsidP="00411EE2">
      <w:r w:rsidRPr="005B72BD">
        <w:t xml:space="preserve">At particle momenta above 1 GeV/c, the pion rejection strategy for electron identification employed </w:t>
      </w:r>
      <w:r w:rsidR="00946D9A">
        <w:t>by the Time Projection Chamber</w:t>
      </w:r>
      <w:r w:rsidRPr="005B72BD">
        <w:t xml:space="preserve"> </w:t>
      </w:r>
      <w:r w:rsidR="00946D9A">
        <w:t>(</w:t>
      </w:r>
      <w:r w:rsidRPr="005B72BD">
        <w:t>TPC</w:t>
      </w:r>
      <w:r w:rsidR="00946D9A">
        <w:t>),</w:t>
      </w:r>
      <w:r w:rsidRPr="005B72BD">
        <w:t xml:space="preserve"> is no longer sufficient. The TRD’s main goal is to expand the range of the ALICE Collaboration’s Physics objectives by providing accurate electron identification capabilities at these high momenta, by supplementing its own data with data obtained from the</w:t>
      </w:r>
      <w:r w:rsidR="00946D9A">
        <w:t xml:space="preserve"> Inner Tracking System</w:t>
      </w:r>
      <w:r w:rsidRPr="005B72BD">
        <w:t xml:space="preserve"> </w:t>
      </w:r>
      <w:r w:rsidR="00946D9A">
        <w:lastRenderedPageBreak/>
        <w:t>(</w:t>
      </w:r>
      <w:r w:rsidRPr="005B72BD">
        <w:t>ITS</w:t>
      </w:r>
      <w:r w:rsidR="00946D9A">
        <w:t>)</w:t>
      </w:r>
      <w:r w:rsidRPr="005B72BD">
        <w:t xml:space="preserve">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B3078B" w:rsidRPr="00B3078B">
            <w:rPr>
              <w:noProof/>
              <w:lang w:val="en-US"/>
            </w:rPr>
            <w:t>[24]</w:t>
          </w:r>
          <w:r w:rsidRPr="005B72BD">
            <w:fldChar w:fldCharType="end"/>
          </w:r>
        </w:sdtContent>
      </w:sdt>
      <w:r w:rsidRPr="005B72BD">
        <w:t>.</w:t>
      </w:r>
    </w:p>
    <w:p w14:paraId="0A7ED647" w14:textId="77777777" w:rsidR="00970116" w:rsidRPr="00D75507" w:rsidRDefault="00970116" w:rsidP="00970116">
      <w:pPr>
        <w:pStyle w:val="Heading5"/>
      </w:pPr>
      <w:r w:rsidRPr="005B72BD">
        <w:t>TRD Design Synopsis</w:t>
      </w:r>
    </w:p>
    <w:p w14:paraId="159F0302" w14:textId="4653CEA7" w:rsidR="00B02B39" w:rsidRDefault="00970116" w:rsidP="00411EE2">
      <w:r w:rsidRPr="005B72BD">
        <w:t xml:space="preserve">Pseudorapidity coverage in the TRD is similar to the other detector elements in the central barrel, i.e. </w:t>
      </w:r>
      <m:oMath>
        <m:r>
          <m:rPr>
            <m:sty m:val="p"/>
          </m:rPr>
          <m:t>|</m:t>
        </m:r>
        <m:r>
          <m:t>η</m:t>
        </m:r>
        <m:r>
          <m:rPr>
            <m:sty m:val="p"/>
          </m:rPr>
          <m:t>| ≤0.9</m:t>
        </m:r>
      </m:oMath>
      <w:r w:rsidRPr="005B72BD">
        <w:t>. The space between the</w:t>
      </w:r>
      <w:r w:rsidR="00C72E96">
        <w:t xml:space="preserve"> Time of Flight</w:t>
      </w:r>
      <w:r w:rsidRPr="005B72BD">
        <w:t xml:space="preserve"> </w:t>
      </w:r>
      <w:r w:rsidR="00C72E96">
        <w:t>(</w:t>
      </w:r>
      <w:r w:rsidRPr="005B72BD">
        <w:t>TOF</w:t>
      </w:r>
      <w:r w:rsidR="00C72E96">
        <w:t>)</w:t>
      </w:r>
      <w:r w:rsidRPr="005B72BD">
        <w:t xml:space="preserve"> and TPC detectors is filled by the </w:t>
      </w:r>
      <w:r w:rsidR="00DE5503">
        <w:t>6</w:t>
      </w:r>
      <w:r w:rsidRPr="005B72BD">
        <w:t xml:space="preserve"> layers of the TRD, which are subdivided in azimuthal angle into 18 sectors, with an additional segmentation into 5 sectors occurring along the z-axis. So, in total, </w:t>
      </w:r>
      <w:r w:rsidR="004F6F6C">
        <w:t>there are</w:t>
      </w:r>
      <w:r w:rsidRPr="005B72BD">
        <w:t xml:space="preser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B3078B" w:rsidRPr="00B3078B">
            <w:rPr>
              <w:noProof/>
              <w:lang w:val="en-US"/>
            </w:rPr>
            <w:t>[24]</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B3078B" w:rsidRPr="00B3078B">
            <w:rPr>
              <w:noProof/>
              <w:lang w:val="en-US"/>
            </w:rPr>
            <w:t>[25]</w:t>
          </w:r>
          <w:r w:rsidRPr="005B72BD">
            <w:fldChar w:fldCharType="end"/>
          </w:r>
        </w:sdtContent>
      </w:sdt>
      <w:r w:rsidRPr="005B72BD">
        <w:t>.</w:t>
      </w:r>
      <w:r w:rsidR="004F6F6C">
        <w:t xml:space="preserve"> The TRD is shown in the context of the full ALICE detector in </w:t>
      </w:r>
      <w:r w:rsidR="004F6F6C">
        <w:fldChar w:fldCharType="begin"/>
      </w:r>
      <w:r w:rsidR="004F6F6C">
        <w:instrText xml:space="preserve"> REF _Ref20061060 \h </w:instrText>
      </w:r>
      <w:r w:rsidR="004F6F6C">
        <w:fldChar w:fldCharType="separate"/>
      </w:r>
      <w:r w:rsidR="00B3078B">
        <w:t xml:space="preserve">Figure </w:t>
      </w:r>
      <w:r w:rsidR="00B3078B">
        <w:rPr>
          <w:noProof/>
        </w:rPr>
        <w:t>6</w:t>
      </w:r>
      <w:r w:rsidR="004F6F6C">
        <w:fldChar w:fldCharType="end"/>
      </w:r>
      <w:r w:rsidR="004F6F6C">
        <w:t xml:space="preserve"> (highlighted in yellow), illustrating its 18 subdivisions in </w:t>
      </w:r>
      <m:oMath>
        <m:r>
          <m:t>ϕ</m:t>
        </m:r>
      </m:oMath>
      <w:r w:rsidR="004F6F6C">
        <w:t xml:space="preserve">-direction, as well as the six-layer architecture of each of these sectors. </w:t>
      </w:r>
      <w:r w:rsidR="004F6F6C">
        <w:fldChar w:fldCharType="begin"/>
      </w:r>
      <w:r w:rsidR="004F6F6C">
        <w:instrText xml:space="preserve"> REF _Ref20426894 \h </w:instrText>
      </w:r>
      <w:r w:rsidR="004F6F6C">
        <w:fldChar w:fldCharType="separate"/>
      </w:r>
      <w:r w:rsidR="00B3078B">
        <w:t xml:space="preserve">Figure </w:t>
      </w:r>
      <w:r w:rsidR="00B3078B">
        <w:rPr>
          <w:noProof/>
        </w:rPr>
        <w:t>7</w:t>
      </w:r>
      <w:r w:rsidR="004F6F6C">
        <w:fldChar w:fldCharType="end"/>
      </w:r>
      <w:r w:rsidR="004F6F6C">
        <w:t xml:space="preserve"> gives additional detail</w:t>
      </w:r>
      <w:r w:rsidR="00A97B4E">
        <w:t xml:space="preserve"> about the TRD’s design</w:t>
      </w:r>
      <w:r w:rsidR="00054396">
        <w:t>:</w:t>
      </w:r>
      <w:r w:rsidR="004F6F6C">
        <w:t xml:space="preserve"> the hierarchical</w:t>
      </w:r>
      <w:r w:rsidR="00A97B4E">
        <w:t xml:space="preserve"> multi-component</w:t>
      </w:r>
      <w:r w:rsidR="004F6F6C">
        <w:t xml:space="preserve"> structure of the TRD</w:t>
      </w:r>
      <w:r w:rsidR="00054396">
        <w:t xml:space="preserve"> detector is shown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B3078B">
        <w:t xml:space="preserve">Figure </w:t>
      </w:r>
      <w:r w:rsidR="00B3078B">
        <w:rPr>
          <w:noProof/>
        </w:rPr>
        <w:t>7</w:t>
      </w:r>
      <w:r w:rsidR="00054396">
        <w:fldChar w:fldCharType="end"/>
      </w:r>
      <w:r w:rsidR="004F6F6C">
        <w:t xml:space="preserve"> (c)</w:t>
      </w:r>
      <w:r w:rsidR="00054396">
        <w:t>;</w:t>
      </w:r>
      <w:r w:rsidR="004F6F6C">
        <w:t xml:space="preserve"> the 5 subdivisions of a TRD supermodule</w:t>
      </w:r>
      <w:r w:rsidR="00054396">
        <w:t xml:space="preserve"> </w:t>
      </w:r>
      <w:r w:rsidR="004F6F6C">
        <w:t>along the z-axis</w:t>
      </w:r>
      <w:r w:rsidR="00A97B4E">
        <w:t>, as well as its six stacked layers</w:t>
      </w:r>
      <w:r w:rsidR="00054396">
        <w:t xml:space="preserve"> is</w:t>
      </w:r>
      <w:r w:rsidR="004F6F6C">
        <w:t xml:space="preserve"> shown in</w:t>
      </w:r>
      <w:r w:rsidR="00054396">
        <w:t xml:space="preserve"> </w:t>
      </w:r>
      <w:r w:rsidR="00054396">
        <w:fldChar w:fldCharType="begin"/>
      </w:r>
      <w:r w:rsidR="00054396">
        <w:instrText xml:space="preserve"> REF _Ref20426894 \h </w:instrText>
      </w:r>
      <w:r w:rsidR="00054396">
        <w:fldChar w:fldCharType="separate"/>
      </w:r>
      <w:r w:rsidR="00B3078B">
        <w:t xml:space="preserve">Figure </w:t>
      </w:r>
      <w:r w:rsidR="00B3078B">
        <w:rPr>
          <w:noProof/>
        </w:rPr>
        <w:t>7</w:t>
      </w:r>
      <w:r w:rsidR="00054396">
        <w:fldChar w:fldCharType="end"/>
      </w:r>
      <w:r w:rsidR="004F6F6C">
        <w:t xml:space="preserve"> (a)</w:t>
      </w:r>
      <w:r w:rsidR="00054396">
        <w:t>;</w:t>
      </w:r>
      <w:r w:rsidR="004F6F6C">
        <w:t xml:space="preserve"> and the slightly angled design of a supermodule cut in </w:t>
      </w:r>
      <m:oMath>
        <m:r>
          <m:t>ϕ</m:t>
        </m:r>
      </m:oMath>
      <w:r w:rsidR="004F6F6C">
        <w:t>-direction result</w:t>
      </w:r>
      <w:proofErr w:type="spellStart"/>
      <w:r w:rsidR="00054396">
        <w:t>ing</w:t>
      </w:r>
      <w:proofErr w:type="spellEnd"/>
      <w:r w:rsidR="004F6F6C">
        <w:t xml:space="preserve"> in slightly wider top layers</w:t>
      </w:r>
      <w:r w:rsidR="00054396">
        <w:t xml:space="preserve"> is show</w:t>
      </w:r>
      <w:r w:rsidR="00A97B4E">
        <w:t>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B3078B">
        <w:t xml:space="preserve">Figure </w:t>
      </w:r>
      <w:r w:rsidR="00B3078B">
        <w:rPr>
          <w:noProof/>
        </w:rPr>
        <w:t>7</w:t>
      </w:r>
      <w:r w:rsidR="00054396">
        <w:fldChar w:fldCharType="end"/>
      </w:r>
      <w:r w:rsidR="004F6F6C">
        <w:t xml:space="preserve"> (b).</w:t>
      </w:r>
    </w:p>
    <w:p w14:paraId="03E1E637" w14:textId="40BC9BB9" w:rsidR="005B4E5C" w:rsidRDefault="008666CF" w:rsidP="00411EE2">
      <w:r w:rsidRPr="008666CF">
        <w:t>(a)</w:t>
      </w:r>
      <w:r w:rsidR="005B4E5C" w:rsidRPr="008666CF">
        <w:rPr>
          <w:noProof/>
        </w:rPr>
        <w:drawing>
          <wp:inline distT="0" distB="0" distL="0" distR="0" wp14:anchorId="1677471C" wp14:editId="58C3D443">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8666CF">
        <w:t>(b)</w:t>
      </w:r>
      <w:r w:rsidRPr="008666CF">
        <w:rPr>
          <w:noProof/>
        </w:rPr>
        <w:drawing>
          <wp:inline distT="0" distB="0" distL="0" distR="0" wp14:anchorId="640AFC78" wp14:editId="1FD4A9A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73CF28B7" w14:textId="7A36418F" w:rsidR="00FC24FE" w:rsidRPr="00FC24FE" w:rsidRDefault="00FC24FE" w:rsidP="00411EE2">
      <w:r w:rsidRPr="00FC24FE">
        <w:t>(c)</w:t>
      </w:r>
      <w:r w:rsidRPr="00FC24FE">
        <w:rPr>
          <w:noProof/>
        </w:rPr>
        <w:drawing>
          <wp:inline distT="0" distB="0" distL="0" distR="0" wp14:anchorId="2B4C9A84" wp14:editId="0EF2C576">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087D24C5" w14:textId="016D9B00" w:rsidR="005B4E5C" w:rsidRPr="005B72BD" w:rsidRDefault="005B4E5C" w:rsidP="00411EE2">
      <w:pPr>
        <w:pStyle w:val="Caption"/>
      </w:pPr>
      <w:bookmarkStart w:id="51" w:name="_Ref20426894"/>
      <w:r>
        <w:t xml:space="preserve">Figure </w:t>
      </w:r>
      <w:r w:rsidR="00521962">
        <w:fldChar w:fldCharType="begin"/>
      </w:r>
      <w:r w:rsidR="00521962">
        <w:instrText xml:space="preserve"> SEQ Figure \* ARABIC </w:instrText>
      </w:r>
      <w:r w:rsidR="00521962">
        <w:fldChar w:fldCharType="separate"/>
      </w:r>
      <w:r w:rsidR="001E2D78">
        <w:rPr>
          <w:noProof/>
        </w:rPr>
        <w:t>7</w:t>
      </w:r>
      <w:r w:rsidR="00521962">
        <w:rPr>
          <w:noProof/>
        </w:rPr>
        <w:fldChar w:fldCharType="end"/>
      </w:r>
      <w:bookmarkEnd w:id="51"/>
      <w:r>
        <w:t xml:space="preserve">: </w:t>
      </w:r>
      <w:r w:rsidR="008666CF">
        <w:t xml:space="preserve">(a) </w:t>
      </w:r>
      <w:r>
        <w:t>Schematic cross section (longitudinal view) of a TRD supermodule</w:t>
      </w:r>
      <w:r w:rsidR="008666CF">
        <w:t xml:space="preserve">, (b) TRD supermodule cut in </w:t>
      </w:r>
      <m:oMath>
        <m:r>
          <m:rPr>
            <m:sty m:val="bi"/>
          </m:rPr>
          <m:t>ϕ</m:t>
        </m:r>
      </m:oMath>
      <w:r w:rsidR="008666CF">
        <w:t>-direction</w:t>
      </w:r>
      <w:r w:rsidR="00FC24FE">
        <w:t xml:space="preserve"> and (c) the hierarchical substructure of the TRD</w:t>
      </w:r>
    </w:p>
    <w:p w14:paraId="75438768" w14:textId="029EAA8A" w:rsidR="00970116" w:rsidRDefault="00970116" w:rsidP="00411EE2">
      <w:r w:rsidRPr="005B72BD">
        <w:lastRenderedPageBreak/>
        <w:t>Each individual detector element consists of the following broad components: 1) a radiator (4.8 cm thick)</w:t>
      </w:r>
      <w:r w:rsidR="00B02B39">
        <w:t xml:space="preserve"> and 3 cm drift region</w:t>
      </w:r>
      <w:r w:rsidRPr="005B72BD">
        <w:t xml:space="preserve">, 2) a 0.7 cm multiwire proportional </w:t>
      </w:r>
      <w:r w:rsidR="00B02B39">
        <w:t xml:space="preserve">readout chamber </w:t>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B3078B" w:rsidRPr="00B3078B">
            <w:rPr>
              <w:noProof/>
              <w:lang w:val="en-US"/>
            </w:rPr>
            <w:t>[24]</w:t>
          </w:r>
          <w:r w:rsidRPr="005B72BD">
            <w:fldChar w:fldCharType="end"/>
          </w:r>
        </w:sdtContent>
      </w:sdt>
      <w:r w:rsidRPr="005B72BD">
        <w:t>.</w:t>
      </w:r>
    </w:p>
    <w:p w14:paraId="3AAEA315" w14:textId="7C3CB97B" w:rsidR="00970116" w:rsidRPr="00E0377F" w:rsidRDefault="00970116" w:rsidP="00970116">
      <w:pPr>
        <w:pStyle w:val="Heading5"/>
      </w:pPr>
      <w:bookmarkStart w:id="52" w:name="_Ref16010545"/>
      <w:r w:rsidRPr="005B72BD">
        <w:t>TRD Measurement Mechanism</w:t>
      </w:r>
      <w:bookmarkEnd w:id="52"/>
    </w:p>
    <w:p w14:paraId="58B331AC" w14:textId="77777777" w:rsidR="00970116" w:rsidRPr="00592F90" w:rsidRDefault="00970116" w:rsidP="00970116">
      <w:pPr>
        <w:pStyle w:val="Heading6"/>
      </w:pPr>
      <w:r w:rsidRPr="005B72BD">
        <w:t>Interactions of Particles with Matter</w:t>
      </w:r>
    </w:p>
    <w:p w14:paraId="6D85738A" w14:textId="1C13EAEC" w:rsidR="00970116" w:rsidRPr="005B72BD" w:rsidRDefault="00970116" w:rsidP="00411EE2">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B3078B">
            <w:rPr>
              <w:noProof/>
              <w:lang w:val="en-US"/>
            </w:rPr>
            <w:t xml:space="preserve"> </w:t>
          </w:r>
          <w:r w:rsidR="00B3078B" w:rsidRPr="00B3078B">
            <w:rPr>
              <w:noProof/>
              <w:lang w:val="en-US"/>
            </w:rPr>
            <w:t>[4]</w:t>
          </w:r>
          <w:r w:rsidRPr="005B72BD">
            <w:fldChar w:fldCharType="end"/>
          </w:r>
        </w:sdtContent>
      </w:sdt>
      <w:r w:rsidRPr="005B72BD">
        <w:t>.</w:t>
      </w:r>
    </w:p>
    <w:p w14:paraId="33AE7017" w14:textId="133C3098" w:rsidR="00970116" w:rsidRPr="00DF154B" w:rsidRDefault="00970116" w:rsidP="00970116">
      <w:pPr>
        <w:pStyle w:val="Heading6"/>
      </w:pPr>
      <w:bookmarkStart w:id="53" w:name="_Ref1812859"/>
      <w:bookmarkStart w:id="54" w:name="_Ref1812904"/>
      <w:bookmarkStart w:id="55" w:name="_Ref1812912"/>
      <w:r w:rsidRPr="005B72BD">
        <w:t>The Bethe-Bloch Curve</w:t>
      </w:r>
      <w:bookmarkEnd w:id="53"/>
      <w:bookmarkEnd w:id="54"/>
      <w:bookmarkEnd w:id="55"/>
    </w:p>
    <w:p w14:paraId="460EFF0B" w14:textId="72697D7F" w:rsidR="00970116" w:rsidRPr="005B72BD" w:rsidRDefault="00970116" w:rsidP="00411EE2">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t xml:space="preserve"> (</w:t>
      </w:r>
      <w:r>
        <w:fldChar w:fldCharType="begin"/>
      </w:r>
      <w:r>
        <w:instrText xml:space="preserve"> REF _Ref19301486 \h </w:instrText>
      </w:r>
      <w:r>
        <w:fldChar w:fldCharType="separate"/>
      </w:r>
      <w:r w:rsidR="00B3078B">
        <w:t xml:space="preserve">Equation </w:t>
      </w:r>
      <w:r w:rsidR="00B3078B">
        <w:rPr>
          <w:noProof/>
        </w:rPr>
        <w:t>1</w:t>
      </w:r>
      <w:r>
        <w:fldChar w:fldCharType="end"/>
      </w:r>
      <w:r>
        <w:t>)</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B3078B">
            <w:rPr>
              <w:noProof/>
              <w:lang w:val="en-US"/>
            </w:rPr>
            <w:t xml:space="preserve"> </w:t>
          </w:r>
          <w:r w:rsidR="00B3078B" w:rsidRPr="00B3078B">
            <w:rPr>
              <w:noProof/>
              <w:lang w:val="en-US"/>
            </w:rPr>
            <w:t>[4]</w:t>
          </w:r>
          <w:r w:rsidRPr="005B72BD">
            <w:fldChar w:fldCharType="end"/>
          </w:r>
        </w:sdtContent>
      </w:sdt>
      <w:r w:rsidRPr="005B72BD">
        <w:t>:</w:t>
      </w:r>
    </w:p>
    <w:p w14:paraId="485B16EC" w14:textId="77777777" w:rsidR="00970116" w:rsidRDefault="00B10C31" w:rsidP="00411EE2">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8B31FA" w14:textId="07FB9B02" w:rsidR="00970116" w:rsidRDefault="00970116" w:rsidP="00411EE2">
      <w:pPr>
        <w:pStyle w:val="Caption"/>
      </w:pPr>
      <w:bookmarkStart w:id="56" w:name="_Ref19301486"/>
      <w:r>
        <w:t xml:space="preserve">Equation </w:t>
      </w:r>
      <w:r w:rsidR="00AF3526">
        <w:fldChar w:fldCharType="begin"/>
      </w:r>
      <w:r w:rsidR="00AF3526">
        <w:instrText xml:space="preserve"> SEQ Equation \* ARABIC </w:instrText>
      </w:r>
      <w:r w:rsidR="00AF3526">
        <w:fldChar w:fldCharType="separate"/>
      </w:r>
      <w:r w:rsidR="00E17FA9">
        <w:rPr>
          <w:noProof/>
        </w:rPr>
        <w:t>1</w:t>
      </w:r>
      <w:r w:rsidR="00AF3526">
        <w:fldChar w:fldCharType="end"/>
      </w:r>
      <w:bookmarkEnd w:id="56"/>
    </w:p>
    <w:p w14:paraId="1C092049" w14:textId="65F6EDC0" w:rsidR="00970116" w:rsidRDefault="00970116" w:rsidP="00411EE2">
      <w:r>
        <w:t xml:space="preserve">In </w:t>
      </w:r>
      <w:r>
        <w:fldChar w:fldCharType="begin"/>
      </w:r>
      <w:r>
        <w:instrText xml:space="preserve"> REF _Ref19301486 \h </w:instrText>
      </w:r>
      <w:r>
        <w:fldChar w:fldCharType="separate"/>
      </w:r>
      <w:r w:rsidR="00B3078B">
        <w:t xml:space="preserve">Equation </w:t>
      </w:r>
      <w:r w:rsidR="00B3078B">
        <w:rPr>
          <w:noProof/>
        </w:rPr>
        <w:t>1</w:t>
      </w:r>
      <w:r>
        <w:fldChar w:fldCharType="end"/>
      </w:r>
      <w:r>
        <w:t xml:space="preserve">, </w:t>
      </w:r>
      <m:oMath>
        <m:sSub>
          <m:sSubPr>
            <m:ctrlPr/>
          </m:sSubPr>
          <m:e>
            <m:r>
              <m:t>I</m:t>
            </m:r>
          </m:e>
          <m:sub>
            <m:r>
              <m:t>e</m:t>
            </m:r>
          </m:sub>
        </m:sSub>
      </m:oMath>
      <w:r>
        <w:t xml:space="preserve"> is the effective ionisation potential of the medium. </w:t>
      </w:r>
      <w:r w:rsidR="00AC6259">
        <w:t>The</w:t>
      </w:r>
      <w:r>
        <w:t xml:space="preserve"> </w:t>
      </w:r>
      <m:oMath>
        <m:f>
          <m:fPr>
            <m:ctrlPr/>
          </m:fPr>
          <m:num>
            <m:r>
              <m:rPr>
                <m:sty m:val="p"/>
              </m:rPr>
              <m:t>1</m:t>
            </m:r>
          </m:num>
          <m:den>
            <m:sSup>
              <m:sSupPr>
                <m:ctrlPr/>
              </m:sSupPr>
              <m:e>
                <m:r>
                  <m:t>v</m:t>
                </m:r>
              </m:e>
              <m:sup>
                <m:r>
                  <m:rPr>
                    <m:sty m:val="p"/>
                  </m:rPr>
                  <m:t>2</m:t>
                </m:r>
              </m:sup>
            </m:sSup>
          </m:den>
        </m:f>
      </m:oMath>
      <w:r>
        <w:t xml:space="preserve"> term explains the high energy loss for low energy particles</w:t>
      </w:r>
      <w:r w:rsidR="00AC6259">
        <w:t>.</w:t>
      </w:r>
      <w:r>
        <w:t xml:space="preserve"> </w:t>
      </w:r>
      <w:r w:rsidR="00AC6259">
        <w:t>F</w:t>
      </w:r>
      <w:r>
        <w:t>or high energy particles,</w:t>
      </w:r>
      <w:r w:rsidR="00AC6259">
        <w:t xml:space="preserve"> where</w:t>
      </w:r>
      <w:r>
        <w:t xml:space="preserve"> </w:t>
      </w:r>
      <m:oMath>
        <m:r>
          <m:t>v</m:t>
        </m:r>
        <m:r>
          <m:rPr>
            <m:sty m:val="p"/>
          </m:rPr>
          <m:t>≈</m:t>
        </m:r>
        <m:r>
          <m:t>c</m:t>
        </m:r>
      </m:oMath>
      <w:r w:rsidR="00AC6259">
        <w:t xml:space="preserve">; </w:t>
      </w:r>
      <w:r>
        <w:t xml:space="preserve"> </w:t>
      </w:r>
      <m:oMath>
        <m:f>
          <m:fPr>
            <m:ctrlPr/>
          </m:fPr>
          <m:num>
            <m:r>
              <m:t>dE</m:t>
            </m:r>
          </m:num>
          <m:den>
            <m:r>
              <m:t>dX</m:t>
            </m:r>
          </m:den>
        </m:f>
      </m:oMath>
      <w:r>
        <w:t xml:space="preserve"> depends logarithmically on </w:t>
      </w:r>
      <m:oMath>
        <m:sSup>
          <m:sSupPr>
            <m:ctrlPr/>
          </m:sSupPr>
          <m:e>
            <m:r>
              <m:rPr>
                <m:sty m:val="p"/>
              </m:rPr>
              <m:t>(</m:t>
            </m:r>
            <m:r>
              <m:t>βγ</m:t>
            </m:r>
            <m:r>
              <m:rPr>
                <m:sty m:val="p"/>
              </m:rPr>
              <m:t>)</m:t>
            </m:r>
          </m:e>
          <m:sup>
            <m:r>
              <m:rPr>
                <m:sty m:val="p"/>
              </m:rPr>
              <m:t>2</m:t>
            </m:r>
          </m:sup>
        </m:sSup>
      </m:oMath>
      <w:r>
        <w:t xml:space="preserve">, which is defined by </w:t>
      </w:r>
      <w:r>
        <w:fldChar w:fldCharType="begin"/>
      </w:r>
      <w:r>
        <w:instrText xml:space="preserve"> REF _Ref19302302 \h </w:instrText>
      </w:r>
      <w:r>
        <w:fldChar w:fldCharType="separate"/>
      </w:r>
      <w:r w:rsidR="00B3078B">
        <w:t xml:space="preserve">Equation </w:t>
      </w:r>
      <w:r w:rsidR="00B3078B">
        <w:rPr>
          <w:noProof/>
        </w:rPr>
        <w:t>2</w:t>
      </w:r>
      <w:r>
        <w:fldChar w:fldCharType="end"/>
      </w:r>
      <w:r>
        <w:t xml:space="preserve">. This explains the relativistic rise seen in </w:t>
      </w:r>
      <w:r w:rsidRPr="005B72BD">
        <w:fldChar w:fldCharType="begin"/>
      </w:r>
      <w:r w:rsidRPr="005B72BD">
        <w:instrText xml:space="preserve"> REF _Ref535605965 \h  \* MERGEFORMAT </w:instrText>
      </w:r>
      <w:r w:rsidRPr="005B72BD">
        <w:fldChar w:fldCharType="separate"/>
      </w:r>
      <w:r w:rsidR="00B3078B" w:rsidRPr="005B72BD">
        <w:t xml:space="preserve">Figure </w:t>
      </w:r>
      <w:r w:rsidR="00B3078B">
        <w:rPr>
          <w:noProof/>
        </w:rPr>
        <w:t>8</w:t>
      </w:r>
      <w:r w:rsidRPr="005B72BD">
        <w:fldChar w:fldCharType="end"/>
      </w:r>
      <w:r>
        <w:t>, which</w:t>
      </w:r>
      <w:r w:rsidRPr="005B72BD">
        <w:t xml:space="preserve"> illustrates the characteristic energy loss curves for various subatomic particles as measured by the TPC</w:t>
      </w:r>
      <w:r w:rsidR="001A39E0">
        <w:t xml:space="preserve"> at </w:t>
      </w:r>
      <m:oMath>
        <m:rad>
          <m:radPr>
            <m:degHide m:val="1"/>
            <m:ctrlPr>
              <w:rPr>
                <w:i/>
              </w:rPr>
            </m:ctrlPr>
          </m:radPr>
          <m:deg/>
          <m:e>
            <m:r>
              <m:t>s</m:t>
            </m:r>
          </m:e>
        </m:rad>
        <m:r>
          <m:t>=7 TeV</m:t>
        </m:r>
      </m:oMath>
      <w:r w:rsidRPr="005B72BD">
        <w:t xml:space="preserve">, including the two subatomic particles studied in this project, the pion </w:t>
      </w:r>
      <m:oMath>
        <m:r>
          <m:t>π</m:t>
        </m:r>
      </m:oMath>
      <w:r w:rsidRPr="005B72BD">
        <w:t xml:space="preserve"> and the electron </w:t>
      </w:r>
      <m:oMath>
        <m:sSup>
          <m:sSupPr>
            <m:ctrlPr/>
          </m:sSupPr>
          <m:e>
            <m:r>
              <m:t>e</m:t>
            </m:r>
          </m:e>
          <m:sup>
            <m:r>
              <m:rPr>
                <m:sty m:val="p"/>
              </m:rPr>
              <m:t xml:space="preserve"> </m:t>
            </m:r>
          </m:sup>
        </m:sSup>
      </m:oMath>
      <w:r w:rsidRPr="005B72BD">
        <w:t>.</w:t>
      </w:r>
    </w:p>
    <w:p w14:paraId="2528498B" w14:textId="77777777" w:rsidR="00970116" w:rsidRDefault="00970116" w:rsidP="00411EE2">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59A15BE" w14:textId="7432FA49" w:rsidR="00970116" w:rsidRPr="005B72BD" w:rsidRDefault="00970116" w:rsidP="00411EE2">
      <w:pPr>
        <w:pStyle w:val="Caption"/>
      </w:pPr>
      <w:bookmarkStart w:id="57" w:name="_Ref19302302"/>
      <w:r>
        <w:t xml:space="preserve">Equation </w:t>
      </w:r>
      <w:r w:rsidR="00AF3526">
        <w:fldChar w:fldCharType="begin"/>
      </w:r>
      <w:r w:rsidR="00AF3526">
        <w:instrText xml:space="preserve"> SEQ Equation \* ARABIC </w:instrText>
      </w:r>
      <w:r w:rsidR="00AF3526">
        <w:fldChar w:fldCharType="separate"/>
      </w:r>
      <w:r w:rsidR="00E17FA9">
        <w:rPr>
          <w:noProof/>
        </w:rPr>
        <w:t>2</w:t>
      </w:r>
      <w:r w:rsidR="00AF3526">
        <w:fldChar w:fldCharType="end"/>
      </w:r>
      <w:bookmarkEnd w:id="57"/>
    </w:p>
    <w:p w14:paraId="5340CEFF" w14:textId="77777777" w:rsidR="00970116" w:rsidRPr="005B72BD" w:rsidRDefault="00970116" w:rsidP="00411EE2">
      <w:r w:rsidRPr="005B72BD">
        <w:rPr>
          <w:noProof/>
        </w:rPr>
        <w:lastRenderedPageBreak/>
        <w:drawing>
          <wp:inline distT="0" distB="0" distL="0" distR="0" wp14:anchorId="70264E78" wp14:editId="601E41AC">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7851F695" w14:textId="58C488A4" w:rsidR="00970116" w:rsidRPr="005B72BD" w:rsidRDefault="00970116" w:rsidP="00411EE2">
      <w:pPr>
        <w:pStyle w:val="Caption"/>
      </w:pPr>
      <w:bookmarkStart w:id="58" w:name="_Ref535605965"/>
      <w:bookmarkStart w:id="59" w:name="_Toc1937734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1E2D78">
        <w:rPr>
          <w:noProof/>
        </w:rPr>
        <w:t>8</w:t>
      </w:r>
      <w:r w:rsidRPr="005B72BD">
        <w:rPr>
          <w:noProof/>
        </w:rPr>
        <w:fldChar w:fldCharType="end"/>
      </w:r>
      <w:bookmarkEnd w:id="58"/>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59"/>
    </w:p>
    <w:p w14:paraId="7B6DAC2F" w14:textId="77777777" w:rsidR="00970116" w:rsidRPr="005B72BD" w:rsidRDefault="00970116" w:rsidP="00970116">
      <w:pPr>
        <w:pStyle w:val="Heading6"/>
      </w:pPr>
      <w:r w:rsidRPr="005B72BD">
        <w:t>Transition Radiation</w:t>
      </w:r>
    </w:p>
    <w:p w14:paraId="3973833B" w14:textId="3A2A8B40" w:rsidR="00970116" w:rsidRPr="005B72BD" w:rsidRDefault="00970116" w:rsidP="00411EE2">
      <w:r w:rsidRPr="005B72BD">
        <w:t>Transition radiation is radiation emitted by a charged particle as it traverses the boundary between two mediums with different optical properties</w:t>
      </w:r>
      <w:r w:rsidR="009E6ABB">
        <w:t>;</w:t>
      </w:r>
      <w:r w:rsidRPr="005B72BD">
        <w:t xml:space="preserve">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B3078B" w:rsidRPr="00B3078B">
            <w:rPr>
              <w:noProof/>
              <w:lang w:val="en-US"/>
            </w:rPr>
            <w:t>[26]</w:t>
          </w:r>
          <w:r w:rsidRPr="005B72BD">
            <w:fldChar w:fldCharType="end"/>
          </w:r>
        </w:sdtContent>
      </w:sdt>
      <w:r w:rsidRPr="005B72BD">
        <w:t>.</w:t>
      </w:r>
    </w:p>
    <w:p w14:paraId="1F7E4787" w14:textId="68B62335" w:rsidR="00970116" w:rsidRPr="005B72BD" w:rsidRDefault="00970116" w:rsidP="00411EE2">
      <w:r w:rsidRPr="005B72BD">
        <w:t xml:space="preserve">For relativistic particles, the photons emitted in this process extends into the X-ray domain and </w:t>
      </w:r>
      <w:r>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B3078B" w:rsidRPr="00B3078B">
            <w:rPr>
              <w:noProof/>
              <w:lang w:val="en-US"/>
            </w:rPr>
            <w:t>[27]</w:t>
          </w:r>
          <w:r w:rsidRPr="005B72BD">
            <w:fldChar w:fldCharType="end"/>
          </w:r>
        </w:sdtContent>
      </w:sdt>
      <w:r w:rsidRPr="005B72BD">
        <w:t>.</w:t>
      </w:r>
    </w:p>
    <w:p w14:paraId="54D232F0" w14:textId="190B287E" w:rsidR="00970116" w:rsidRPr="005B72BD" w:rsidRDefault="00970116" w:rsidP="00411EE2">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B3078B" w:rsidRPr="005B72BD">
        <w:t xml:space="preserve">Figure </w:t>
      </w:r>
      <w:r w:rsidR="00B3078B">
        <w:rPr>
          <w:noProof/>
        </w:rPr>
        <w:t>9</w:t>
      </w:r>
      <w:r w:rsidRPr="005B72BD">
        <w:fldChar w:fldCharType="end"/>
      </w:r>
      <w:r w:rsidRPr="005B72BD">
        <w:t>.</w:t>
      </w:r>
    </w:p>
    <w:p w14:paraId="1EF91029" w14:textId="77777777" w:rsidR="00970116" w:rsidRPr="005B72BD" w:rsidRDefault="00970116" w:rsidP="00411EE2">
      <w:r w:rsidRPr="005B72BD">
        <w:rPr>
          <w:noProof/>
        </w:rPr>
        <w:drawing>
          <wp:inline distT="0" distB="0" distL="0" distR="0" wp14:anchorId="1197E77D" wp14:editId="5D1BCF5B">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4D198292" w14:textId="0AAF30D7" w:rsidR="00970116" w:rsidRDefault="00970116" w:rsidP="00411EE2">
      <w:pPr>
        <w:pStyle w:val="Caption"/>
      </w:pPr>
      <w:bookmarkStart w:id="60" w:name="_Ref15053369"/>
      <w:bookmarkStart w:id="61" w:name="_Toc19377345"/>
      <w:r w:rsidRPr="005B72BD">
        <w:lastRenderedPageBreak/>
        <w:t xml:space="preserve">Figure </w:t>
      </w:r>
      <w:r w:rsidR="00521962">
        <w:fldChar w:fldCharType="begin"/>
      </w:r>
      <w:r w:rsidR="00521962">
        <w:instrText xml:space="preserve"> SEQ Figure \* ARABIC </w:instrText>
      </w:r>
      <w:r w:rsidR="00521962">
        <w:fldChar w:fldCharType="separate"/>
      </w:r>
      <w:r w:rsidR="001E2D78">
        <w:rPr>
          <w:noProof/>
        </w:rPr>
        <w:t>9</w:t>
      </w:r>
      <w:r w:rsidR="00521962">
        <w:rPr>
          <w:noProof/>
        </w:rPr>
        <w:fldChar w:fldCharType="end"/>
      </w:r>
      <w:bookmarkEnd w:id="60"/>
      <w:r w:rsidRPr="005B72BD">
        <w:t>: A schematic representation of the components in an MWPC module</w:t>
      </w:r>
      <w:bookmarkEnd w:id="61"/>
    </w:p>
    <w:p w14:paraId="01B0DA49" w14:textId="7CC5E6E0" w:rsidR="00EE6CB6" w:rsidRPr="00EE6CB6" w:rsidRDefault="00EE6CB6" w:rsidP="00411EE2">
      <w:r w:rsidRPr="005B72BD">
        <w:t xml:space="preserve">One of the main aims of this thesis is distinguishing electrons from pions. This is facilitated by the fact that electrons and pions have different characteristic energy loss curves </w:t>
      </w:r>
      <w:r w:rsidR="009E6ABB">
        <w:t>(</w:t>
      </w:r>
      <w:r w:rsidRPr="005B72BD">
        <w:t>particularly at low momenta, electrons have a higher relative energy loss</w:t>
      </w:r>
      <w:r w:rsidR="009E6ABB">
        <w:t>);</w:t>
      </w:r>
      <w:r w:rsidRPr="005B72BD">
        <w:t xml:space="preserve"> as well as the fact that electrons emit transition radiation and pions don’t.</w:t>
      </w:r>
    </w:p>
    <w:p w14:paraId="2AC0E6E1" w14:textId="2AAFC110" w:rsidR="002C3F02" w:rsidRPr="005B72BD" w:rsidRDefault="002C3F02" w:rsidP="00B810C3">
      <w:pPr>
        <w:pStyle w:val="Heading3"/>
        <w:numPr>
          <w:ilvl w:val="2"/>
          <w:numId w:val="3"/>
        </w:numPr>
        <w:spacing w:line="480" w:lineRule="auto"/>
        <w:rPr>
          <w:rFonts w:cs="Times New Roman"/>
        </w:rPr>
      </w:pPr>
      <w:bookmarkStart w:id="62" w:name="_Toc21242603"/>
      <w:r w:rsidRPr="005B72BD">
        <w:rPr>
          <w:rFonts w:cs="Times New Roman"/>
        </w:rPr>
        <w:t>HEP Software</w:t>
      </w:r>
      <w:bookmarkEnd w:id="62"/>
    </w:p>
    <w:p w14:paraId="7677E93B" w14:textId="3C3D7F62" w:rsidR="002C3F02" w:rsidRPr="005B72BD" w:rsidRDefault="002C3F02" w:rsidP="00FF473B">
      <w:pPr>
        <w:pStyle w:val="Heading4"/>
      </w:pPr>
      <w:r w:rsidRPr="00077D1A">
        <w:t>ROOT</w:t>
      </w:r>
    </w:p>
    <w:p w14:paraId="13657CBD" w14:textId="7471DEE7" w:rsidR="002C3F02" w:rsidRPr="005B72BD" w:rsidRDefault="002C3F02" w:rsidP="00411EE2">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B3078B" w:rsidRPr="00B3078B">
            <w:rPr>
              <w:noProof/>
              <w:lang w:val="en-US"/>
            </w:rPr>
            <w:t>[28]</w:t>
          </w:r>
          <w:r w:rsidRPr="005B72BD">
            <w:fldChar w:fldCharType="end"/>
          </w:r>
        </w:sdtContent>
      </w:sdt>
      <w:r w:rsidRPr="005B72BD">
        <w:t>.</w:t>
      </w:r>
    </w:p>
    <w:p w14:paraId="3D22C2DA" w14:textId="5BEA4B33" w:rsidR="002C3F02" w:rsidRPr="005B72BD" w:rsidRDefault="002C3F02" w:rsidP="00411EE2">
      <w:r w:rsidRPr="005B72BD">
        <w:t>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B3078B" w:rsidRPr="00B3078B">
            <w:rPr>
              <w:noProof/>
              <w:lang w:val="en-US"/>
            </w:rPr>
            <w:t>[28]</w:t>
          </w:r>
          <w:r w:rsidRPr="005B72BD">
            <w:fldChar w:fldCharType="end"/>
          </w:r>
        </w:sdtContent>
      </w:sdt>
      <w:r w:rsidRPr="005B72BD">
        <w:t>.</w:t>
      </w:r>
    </w:p>
    <w:p w14:paraId="1F7E9DC4" w14:textId="3475FC5E" w:rsidR="002C3F02" w:rsidRPr="005B72BD" w:rsidRDefault="002C3F02" w:rsidP="00411EE2">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261B1E0" w14:textId="7406201F" w:rsidR="002C3F02" w:rsidRPr="005B72BD" w:rsidRDefault="002C3F02" w:rsidP="00411EE2">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B3078B" w:rsidRPr="00B3078B">
            <w:rPr>
              <w:noProof/>
              <w:lang w:val="en-US"/>
            </w:rPr>
            <w:t>[29]</w:t>
          </w:r>
          <w:r w:rsidRPr="005B72BD">
            <w:fldChar w:fldCharType="end"/>
          </w:r>
        </w:sdtContent>
      </w:sdt>
      <w:r w:rsidRPr="005B72BD">
        <w:t xml:space="preserve">, the version of ROOT 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B3078B" w:rsidRPr="00B3078B">
            <w:rPr>
              <w:noProof/>
              <w:lang w:val="en-US"/>
            </w:rPr>
            <w:t>[30]</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FF473B">
      <w:pPr>
        <w:pStyle w:val="Heading4"/>
      </w:pPr>
      <w:proofErr w:type="spellStart"/>
      <w:r w:rsidRPr="00077D1A">
        <w:t>AliROOT</w:t>
      </w:r>
      <w:proofErr w:type="spellEnd"/>
      <w:r w:rsidRPr="00077D1A">
        <w:t xml:space="preserve"> </w:t>
      </w:r>
    </w:p>
    <w:p w14:paraId="2E4719A3" w14:textId="48335241" w:rsidR="002C3F02" w:rsidRPr="005B72BD" w:rsidRDefault="00545CF3" w:rsidP="00411EE2">
      <w:r>
        <w:t xml:space="preserve">It is a common concept for each experiment at CERN to build software specific to their needs on top of </w:t>
      </w:r>
      <w:r w:rsidRPr="005B72BD">
        <w:t>the base ROOT architecture</w:t>
      </w:r>
      <w:r>
        <w:t>; as such,</w:t>
      </w:r>
      <w:r w:rsidRPr="005B72BD">
        <w:t xml:space="preserve"> </w:t>
      </w:r>
      <w:proofErr w:type="spellStart"/>
      <w:r w:rsidR="002C3F02" w:rsidRPr="005B72BD">
        <w:t>AliROOT</w:t>
      </w:r>
      <w:proofErr w:type="spellEnd"/>
      <w:r w:rsidR="002C3F02" w:rsidRPr="005B72BD">
        <w:t xml:space="preserve"> and </w:t>
      </w:r>
      <w:proofErr w:type="spellStart"/>
      <w:r w:rsidR="002C3F02" w:rsidRPr="005B72BD">
        <w:t>AliPhysics</w:t>
      </w:r>
      <w:proofErr w:type="spellEnd"/>
      <w:r w:rsidR="002C3F02" w:rsidRPr="005B72BD">
        <w:t xml:space="preserve"> are built on top</w:t>
      </w:r>
      <w:r>
        <w:t xml:space="preserve"> of ROOT </w:t>
      </w:r>
      <w:r w:rsidRPr="005B72BD">
        <w:t>to provide functionality specific to the ALICE collaboration</w:t>
      </w:r>
      <w:r w:rsidR="002C3F02" w:rsidRPr="005B72BD">
        <w:t>.</w:t>
      </w:r>
    </w:p>
    <w:p w14:paraId="76E79F3C" w14:textId="2D8812D4" w:rsidR="002C3F02" w:rsidRPr="005B72BD" w:rsidRDefault="002C3F02" w:rsidP="00411EE2">
      <w:r w:rsidRPr="005B72BD">
        <w:t xml:space="preserve">C++ classes define all the code in ROOT, </w:t>
      </w:r>
      <w:proofErr w:type="spellStart"/>
      <w:r w:rsidRPr="005B72BD">
        <w:t>AliPhysics</w:t>
      </w:r>
      <w:proofErr w:type="spellEnd"/>
      <w:r w:rsidRPr="005B72BD">
        <w:t xml:space="preserve"> and </w:t>
      </w:r>
      <w:proofErr w:type="spellStart"/>
      <w:r w:rsidRPr="005B72BD">
        <w:t>AliROOT</w:t>
      </w:r>
      <w:proofErr w:type="spellEnd"/>
      <w:r w:rsidRPr="005B72BD">
        <w:t xml:space="preserve">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B3078B" w:rsidRPr="00B3078B">
            <w:rPr>
              <w:noProof/>
              <w:lang w:val="en-US"/>
            </w:rPr>
            <w:t>[31]</w:t>
          </w:r>
          <w:r w:rsidRPr="005B72BD">
            <w:fldChar w:fldCharType="end"/>
          </w:r>
        </w:sdtContent>
      </w:sdt>
      <w:r w:rsidRPr="005B72BD">
        <w:t>.</w:t>
      </w:r>
    </w:p>
    <w:p w14:paraId="30C3C85B" w14:textId="1CE83270" w:rsidR="002C3F02" w:rsidRPr="005B72BD" w:rsidRDefault="002C3F02" w:rsidP="00411EE2">
      <w:r w:rsidRPr="005B72BD">
        <w:lastRenderedPageBreak/>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411EE2">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B10C31" w:rsidP="006B263F">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sidR="006B263F">
        <w:rPr>
          <w:iCs w:val="0"/>
        </w:rPr>
        <w:t xml:space="preserve"> Software for Run 3</w:t>
      </w:r>
    </w:p>
    <w:p w14:paraId="0C567E39" w14:textId="578D67B2" w:rsidR="000434D5" w:rsidRDefault="00025987" w:rsidP="00411EE2">
      <w:r>
        <w:t xml:space="preserve">LHC run 3, scheduled to start in 2020, will require some upgrades to the ALICE detector to </w:t>
      </w:r>
      <w:r w:rsidR="00754C48">
        <w:t xml:space="preserve">accommodate the much higher interaction rate that </w:t>
      </w:r>
      <w:r w:rsidR="00BA655C">
        <w:t>is being planned for</w:t>
      </w:r>
      <w:r w:rsidR="00525F27">
        <w:t>,</w:t>
      </w:r>
      <w:r w:rsidR="00754C48">
        <w:t xml:space="preserve"> in order to more precisely measure attributes of heavy flavour hadrons, low mass di-leptons and low-momentum </w:t>
      </w:r>
      <w:proofErr w:type="spellStart"/>
      <w:r w:rsidR="00754C48">
        <w:t>quarkonia</w:t>
      </w:r>
      <w:proofErr w:type="spellEnd"/>
      <w:r w:rsidR="00754C48">
        <w:t>. Since these physics probes have a very low signal-to-background ratio, a continuous readout process could result in upwards of 1TB/s of data being generated by the ALICE detector</w:t>
      </w:r>
      <w:r w:rsidR="000434D5">
        <w:t>.</w:t>
      </w:r>
    </w:p>
    <w:p w14:paraId="1E7A495E" w14:textId="1412A090" w:rsidR="000434D5" w:rsidRPr="006B263F" w:rsidRDefault="000434D5" w:rsidP="00411EE2">
      <w:r>
        <w:t xml:space="preserve">This will result in unique challenges, which will need to be met by an upgraded software framework for </w:t>
      </w:r>
      <w:r w:rsidR="00714201">
        <w:t>r</w:t>
      </w:r>
      <w:r>
        <w:t xml:space="preserve">un 3 and run 4, known as </w:t>
      </w:r>
      <m:oMath>
        <m:sSup>
          <m:sSupPr>
            <m:ctrlPr>
              <w:rPr>
                <w:iCs/>
              </w:rPr>
            </m:ctrlPr>
          </m:sSupPr>
          <m:e>
            <m:r>
              <m:rPr>
                <m:sty m:val="p"/>
              </m:rPr>
              <m:t>O</m:t>
            </m:r>
          </m:e>
          <m:sup>
            <m:r>
              <m:rPr>
                <m:sty m:val="p"/>
              </m:rPr>
              <m:t>2</m:t>
            </m:r>
          </m:sup>
        </m:sSup>
      </m:oMath>
      <w:r>
        <w:rPr>
          <w:iCs/>
        </w:rPr>
        <w:t xml:space="preserve"> (</w:t>
      </w:r>
      <w:r w:rsidR="00714201">
        <w:rPr>
          <w:iCs/>
        </w:rPr>
        <w:t xml:space="preserve">The </w:t>
      </w:r>
      <w:r>
        <w:rPr>
          <w:iCs/>
        </w:rPr>
        <w:t>Online-Offline</w:t>
      </w:r>
      <w:r w:rsidR="00714201">
        <w:rPr>
          <w:iCs/>
        </w:rPr>
        <w:t xml:space="preserve"> Software Framework</w:t>
      </w:r>
      <w:r>
        <w:rPr>
          <w:iCs/>
        </w:rPr>
        <w:t>)</w:t>
      </w:r>
      <w:r w:rsidR="004A2261">
        <w:rPr>
          <w:iCs/>
        </w:rPr>
        <w:t>, which is currently being developed.</w:t>
      </w:r>
      <w:r>
        <w:rPr>
          <w:iCs/>
        </w:rPr>
        <w:t xml:space="preserve"> </w:t>
      </w:r>
    </w:p>
    <w:p w14:paraId="78929CD6" w14:textId="42D65D02" w:rsidR="002C3F02" w:rsidRPr="005B72BD" w:rsidRDefault="002C3F02" w:rsidP="00FF473B">
      <w:pPr>
        <w:pStyle w:val="Heading4"/>
      </w:pPr>
      <w:r w:rsidRPr="00077D1A">
        <w:t>Geant4</w:t>
      </w:r>
    </w:p>
    <w:p w14:paraId="76C94562" w14:textId="003F5316" w:rsidR="002C3F02" w:rsidRDefault="002C3F02" w:rsidP="00411EE2">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B3078B" w:rsidRPr="00B3078B">
            <w:rPr>
              <w:noProof/>
              <w:lang w:val="en-US"/>
            </w:rPr>
            <w:t>[32]</w:t>
          </w:r>
          <w:r w:rsidRPr="005B72BD">
            <w:fldChar w:fldCharType="end"/>
          </w:r>
        </w:sdtContent>
      </w:sdt>
      <w:r w:rsidRPr="005B72BD">
        <w:t>.</w:t>
      </w:r>
    </w:p>
    <w:p w14:paraId="340337D4" w14:textId="18AD91E5" w:rsidR="00476DC0" w:rsidRPr="009A42DE" w:rsidRDefault="00741B12" w:rsidP="00411EE2">
      <w:r>
        <w:t xml:space="preserve">A slightly more in-depth discussion of Geant4 can be found in Section </w:t>
      </w:r>
      <w:r>
        <w:fldChar w:fldCharType="begin"/>
      </w:r>
      <w:r>
        <w:instrText xml:space="preserve"> REF _Ref19563877 \r \h </w:instrText>
      </w:r>
      <w:r>
        <w:fldChar w:fldCharType="separate"/>
      </w:r>
      <w:r w:rsidR="00B3078B">
        <w:t>4.1.1</w:t>
      </w:r>
      <w:r>
        <w:fldChar w:fldCharType="end"/>
      </w:r>
      <w:r>
        <w:t>.</w:t>
      </w:r>
      <w:r w:rsidR="00476DC0">
        <w:br w:type="page"/>
      </w:r>
    </w:p>
    <w:p w14:paraId="783541A9" w14:textId="1B275072" w:rsidR="002C3F02" w:rsidRPr="005B72BD" w:rsidRDefault="007E0AF9" w:rsidP="00476DC0">
      <w:pPr>
        <w:pStyle w:val="Heading1"/>
      </w:pPr>
      <w:bookmarkStart w:id="63" w:name="_Toc21242604"/>
      <w:r>
        <w:lastRenderedPageBreak/>
        <w:t>Particle Identification</w:t>
      </w:r>
      <w:bookmarkEnd w:id="63"/>
    </w:p>
    <w:p w14:paraId="0F7419AC" w14:textId="4C93A918" w:rsidR="001A0100" w:rsidRPr="001A0100" w:rsidRDefault="00F574E3" w:rsidP="001A0100">
      <w:pPr>
        <w:pStyle w:val="Heading2"/>
      </w:pPr>
      <w:bookmarkStart w:id="64" w:name="_Toc21242605"/>
      <w:r>
        <w:t>Introduction</w:t>
      </w:r>
      <w:bookmarkEnd w:id="64"/>
    </w:p>
    <w:p w14:paraId="02E44C54" w14:textId="5864F565" w:rsidR="005078F9" w:rsidRPr="00D75507" w:rsidRDefault="005078F9" w:rsidP="005078F9">
      <w:pPr>
        <w:pStyle w:val="Heading3"/>
        <w:numPr>
          <w:ilvl w:val="2"/>
          <w:numId w:val="3"/>
        </w:numPr>
        <w:rPr>
          <w:rFonts w:cs="Times New Roman"/>
        </w:rPr>
      </w:pPr>
      <w:bookmarkStart w:id="65" w:name="_Toc21242606"/>
      <w:r w:rsidRPr="005B72BD">
        <w:rPr>
          <w:rFonts w:cs="Times New Roman"/>
        </w:rPr>
        <w:t>Particle Identification in the TRD</w:t>
      </w:r>
      <w:bookmarkEnd w:id="65"/>
    </w:p>
    <w:p w14:paraId="0B50D4D6" w14:textId="3510155B" w:rsidR="005078F9" w:rsidRPr="005B72BD" w:rsidRDefault="005078F9" w:rsidP="00411EE2">
      <w:r w:rsidRPr="005B72BD">
        <w:t xml:space="preserve">At momenta </w:t>
      </w:r>
      <m:oMath>
        <m:r>
          <m:t>P</m:t>
        </m:r>
        <m:r>
          <m:rPr>
            <m:sty m:val="p"/>
          </m:rPr>
          <m:t xml:space="preserve">  &gt; 1 </m:t>
        </m:r>
        <m:r>
          <m:t>GeV</m:t>
        </m:r>
        <m:r>
          <m:rPr>
            <m:sty m:val="p"/>
          </m:rPr>
          <m:t>/</m:t>
        </m:r>
        <m:r>
          <m:t>c</m:t>
        </m:r>
      </m:oMath>
      <w:r w:rsidRPr="005B72BD">
        <w:t xml:space="preserve">, the TRD provides electron identification via the measurement of transition radiation. At these momenta, pion rejection (achieved in the TPC via specific energy loss as per characteristic Bethe-Bloch </w:t>
      </w:r>
      <w:proofErr w:type="spellStart"/>
      <w:r w:rsidRPr="005B72BD">
        <w:t>dE</w:t>
      </w:r>
      <w:proofErr w:type="spellEnd"/>
      <w:r w:rsidRPr="005B72BD">
        <w:t xml:space="preserv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B3078B" w:rsidRPr="00B3078B">
            <w:rPr>
              <w:noProof/>
              <w:lang w:val="en-US"/>
            </w:rPr>
            <w:t>[25]</w:t>
          </w:r>
          <w:r w:rsidRPr="005B72BD">
            <w:fldChar w:fldCharType="end"/>
          </w:r>
        </w:sdtContent>
      </w:sdt>
      <w:r w:rsidRPr="005B72BD">
        <w:t>.</w:t>
      </w:r>
    </w:p>
    <w:p w14:paraId="3701D090" w14:textId="41B28C92" w:rsidR="005078F9" w:rsidRPr="005B72BD" w:rsidRDefault="005078F9" w:rsidP="00411EE2">
      <w:r w:rsidRPr="005B72BD">
        <w:t xml:space="preserve">Electron identification and triggering as mentioned above enables the in-depth study of physical phenomena such as jets, the semi-leptonic decay of heavy-flavour hadrons and the di-electron mass spectra of heavy </w:t>
      </w:r>
      <w:proofErr w:type="spellStart"/>
      <w:r w:rsidRPr="005B72BD">
        <w:t>quarkonia</w:t>
      </w:r>
      <w:proofErr w:type="spellEnd"/>
      <w:r w:rsidRPr="005B72BD">
        <w:t xml:space="preserve">;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B3078B" w:rsidRPr="00B3078B">
            <w:rPr>
              <w:noProof/>
              <w:lang w:val="en-US"/>
            </w:rPr>
            <w:t>[25]</w:t>
          </w:r>
          <w:r w:rsidRPr="005B72BD">
            <w:fldChar w:fldCharType="end"/>
          </w:r>
        </w:sdtContent>
      </w:sdt>
      <w:r w:rsidRPr="005B72BD">
        <w:t>.</w:t>
      </w:r>
    </w:p>
    <w:p w14:paraId="5BAB0555" w14:textId="49ACF0C6" w:rsidR="005078F9" w:rsidRPr="005B72BD" w:rsidRDefault="005078F9" w:rsidP="00411EE2">
      <w:r w:rsidRPr="005B72BD">
        <w:t>The TRD signal originally induced on the segmented cathode plane is captured and processed by a preamplifier-shaper circuit, this processed signal is then digitized by a 10 MHz ADC</w:t>
      </w:r>
      <w:r w:rsidR="002D23A0">
        <w:t xml:space="preserve"> (Analog-to-Digital Converter)</w:t>
      </w:r>
      <w:r w:rsidRPr="005B72BD">
        <w:t xml:space="preserve">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B3078B" w:rsidRPr="00B3078B">
            <w:rPr>
              <w:noProof/>
              <w:lang w:val="en-US"/>
            </w:rPr>
            <w:t>[25]</w:t>
          </w:r>
          <w:r w:rsidRPr="005B72BD">
            <w:fldChar w:fldCharType="end"/>
          </w:r>
        </w:sdtContent>
      </w:sdt>
      <w:r w:rsidRPr="005B72BD">
        <w:t>.</w:t>
      </w:r>
    </w:p>
    <w:p w14:paraId="4AF8876A" w14:textId="4F7BC92F" w:rsidR="005078F9" w:rsidRDefault="005078F9" w:rsidP="00411EE2">
      <w:r w:rsidRPr="005B72BD">
        <w:fldChar w:fldCharType="begin"/>
      </w:r>
      <w:r w:rsidRPr="005B72BD">
        <w:instrText xml:space="preserve"> REF _Ref2341738 \h  \* MERGEFORMAT </w:instrText>
      </w:r>
      <w:r w:rsidRPr="005B72BD">
        <w:fldChar w:fldCharType="separate"/>
      </w:r>
      <w:r w:rsidR="00B3078B" w:rsidRPr="005B72BD">
        <w:t xml:space="preserve">Figure </w:t>
      </w:r>
      <w:r w:rsidR="00B3078B">
        <w:rPr>
          <w:noProof/>
        </w:rPr>
        <w:t>10</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B3078B" w:rsidRPr="00B3078B">
            <w:rPr>
              <w:noProof/>
              <w:lang w:val="en-US"/>
            </w:rPr>
            <w:t>[25]</w:t>
          </w:r>
          <w:r w:rsidRPr="005B72BD">
            <w:fldChar w:fldCharType="end"/>
          </w:r>
        </w:sdtContent>
      </w:sdt>
      <w:r w:rsidRPr="005B72BD">
        <w:t>.</w:t>
      </w:r>
    </w:p>
    <w:p w14:paraId="3B6FB8D0" w14:textId="77777777" w:rsidR="005078F9" w:rsidRPr="005B72BD" w:rsidRDefault="005078F9" w:rsidP="00411EE2">
      <w:r w:rsidRPr="005B72BD">
        <w:rPr>
          <w:noProof/>
        </w:rPr>
        <w:drawing>
          <wp:inline distT="0" distB="0" distL="0" distR="0" wp14:anchorId="2ADC0945" wp14:editId="4E5DF856">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4811CC18" w14:textId="41844C8D" w:rsidR="005078F9" w:rsidRPr="005B72BD" w:rsidRDefault="005078F9" w:rsidP="00411EE2">
      <w:pPr>
        <w:pStyle w:val="Caption"/>
      </w:pPr>
      <w:bookmarkStart w:id="66" w:name="_Ref2341738"/>
      <w:bookmarkStart w:id="67" w:name="_Ref2341732"/>
      <w:bookmarkStart w:id="68" w:name="_Toc19377358"/>
      <w:r w:rsidRPr="005B72BD">
        <w:t xml:space="preserve">Figure </w:t>
      </w:r>
      <w:r w:rsidR="00521962">
        <w:fldChar w:fldCharType="begin"/>
      </w:r>
      <w:r w:rsidR="00521962">
        <w:instrText xml:space="preserve"> SEQ Figure \* ARABIC </w:instrText>
      </w:r>
      <w:r w:rsidR="00521962">
        <w:fldChar w:fldCharType="separate"/>
      </w:r>
      <w:r w:rsidR="001E2D78">
        <w:rPr>
          <w:noProof/>
        </w:rPr>
        <w:t>10</w:t>
      </w:r>
      <w:r w:rsidR="00521962">
        <w:rPr>
          <w:noProof/>
        </w:rPr>
        <w:fldChar w:fldCharType="end"/>
      </w:r>
      <w:bookmarkEnd w:id="66"/>
      <w:r w:rsidRPr="005B72BD">
        <w:t xml:space="preserve">: Time evolution of the TRD signal, measured as pulse height vs drift time for electrons and pions (both at </w:t>
      </w:r>
      <w:r w:rsidR="0065040D">
        <w:t>P</w:t>
      </w:r>
      <w:r w:rsidRPr="005B72BD">
        <w:t xml:space="preserve">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B3078B" w:rsidRPr="00B3078B">
            <w:rPr>
              <w:noProof/>
              <w:lang w:val="en-US"/>
            </w:rPr>
            <w:t>[25]</w:t>
          </w:r>
          <w:r w:rsidRPr="005B72BD">
            <w:fldChar w:fldCharType="end"/>
          </w:r>
        </w:sdtContent>
      </w:sdt>
      <w:r w:rsidRPr="005B72BD">
        <w:t>.</w:t>
      </w:r>
      <w:bookmarkEnd w:id="67"/>
      <w:bookmarkEnd w:id="68"/>
    </w:p>
    <w:p w14:paraId="6DCF87F6" w14:textId="2A34A98E" w:rsidR="005078F9" w:rsidRPr="005B72BD" w:rsidRDefault="005078F9" w:rsidP="00411EE2">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B3078B" w:rsidRPr="005B72BD">
        <w:t xml:space="preserve">Figure </w:t>
      </w:r>
      <w:r w:rsidR="00B3078B">
        <w:rPr>
          <w:noProof/>
        </w:rPr>
        <w:t>10</w:t>
      </w:r>
      <w:r w:rsidRPr="005B72BD">
        <w:fldChar w:fldCharType="end"/>
      </w:r>
      <w:r w:rsidRPr="005B72BD">
        <w:t xml:space="preserve"> is that, in this momentum region, the pulse height of electrons is much higher than that for pions, because electrons have higher characteristic energy loss (</w:t>
      </w:r>
      <w:proofErr w:type="spellStart"/>
      <w:r w:rsidRPr="005B72BD">
        <w:t>dE</w:t>
      </w:r>
      <w:proofErr w:type="spellEnd"/>
      <w:r w:rsidRPr="005B72BD">
        <w:t xml:space="preserve">/dx)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B3078B" w:rsidRPr="00B3078B">
            <w:rPr>
              <w:noProof/>
              <w:lang w:val="en-US"/>
            </w:rPr>
            <w:t>[25]</w:t>
          </w:r>
          <w:r w:rsidRPr="005B72BD">
            <w:fldChar w:fldCharType="end"/>
          </w:r>
        </w:sdtContent>
      </w:sdt>
      <w:r w:rsidRPr="005B72BD">
        <w:t>.</w:t>
      </w:r>
    </w:p>
    <w:p w14:paraId="4D9FE100" w14:textId="5DD524E8" w:rsidR="005078F9" w:rsidRPr="005B72BD" w:rsidRDefault="005078F9" w:rsidP="00411EE2">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B3078B" w:rsidRPr="005B72BD">
        <w:t xml:space="preserve">Figure </w:t>
      </w:r>
      <w:r w:rsidR="00B3078B">
        <w:rPr>
          <w:noProof/>
        </w:rPr>
        <w:t>10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B3078B" w:rsidRPr="00B3078B">
            <w:rPr>
              <w:rFonts w:eastAsia="MS Mincho"/>
              <w:noProof/>
              <w:lang w:val="en-US"/>
            </w:rPr>
            <w:t>[25]</w:t>
          </w:r>
          <w:r w:rsidRPr="005B72BD">
            <w:rPr>
              <w:rFonts w:eastAsia="MS Mincho"/>
            </w:rPr>
            <w:fldChar w:fldCharType="end"/>
          </w:r>
        </w:sdtContent>
      </w:sdt>
      <w:r w:rsidRPr="005B72BD">
        <w:rPr>
          <w:rFonts w:eastAsia="MS Mincho"/>
        </w:rPr>
        <w:t>.</w:t>
      </w:r>
    </w:p>
    <w:p w14:paraId="4B56C55B" w14:textId="77777777" w:rsidR="005078F9" w:rsidRPr="005B72BD" w:rsidRDefault="005078F9" w:rsidP="005078F9">
      <w:pPr>
        <w:pStyle w:val="Heading4"/>
      </w:pPr>
      <w:r w:rsidRPr="00077D1A">
        <w:t>Methods used in Particle Identification</w:t>
      </w:r>
    </w:p>
    <w:p w14:paraId="5ADE14B7" w14:textId="6A3E1B69" w:rsidR="005078F9" w:rsidRPr="005B72BD" w:rsidRDefault="005078F9" w:rsidP="00411EE2">
      <w:r w:rsidRPr="005B72BD">
        <w:t>Currently, the following methods are employed</w:t>
      </w:r>
      <w:r w:rsidR="001450B8">
        <w:t xml:space="preserve"> in production</w:t>
      </w:r>
      <w:r w:rsidRPr="005B72BD">
        <w:t xml:space="preserve"> for particle identification based on TRD data:</w:t>
      </w:r>
    </w:p>
    <w:p w14:paraId="14CD9676" w14:textId="77777777" w:rsidR="005078F9" w:rsidRPr="005B72BD" w:rsidRDefault="005078F9" w:rsidP="00411EE2">
      <w:pPr>
        <w:pStyle w:val="ListParagraph"/>
        <w:numPr>
          <w:ilvl w:val="0"/>
          <w:numId w:val="6"/>
        </w:numPr>
      </w:pPr>
      <w:r w:rsidRPr="005B72BD">
        <w:t>Truncated mean of the signal</w:t>
      </w:r>
    </w:p>
    <w:p w14:paraId="2E11E883" w14:textId="77777777" w:rsidR="005078F9" w:rsidRPr="005B72BD" w:rsidRDefault="005078F9" w:rsidP="00411EE2">
      <w:pPr>
        <w:pStyle w:val="ListParagraph"/>
        <w:numPr>
          <w:ilvl w:val="0"/>
          <w:numId w:val="6"/>
        </w:numPr>
      </w:pPr>
      <w:r w:rsidRPr="005B72BD">
        <w:t>One- and two-dimensional likelihood estimations</w:t>
      </w:r>
    </w:p>
    <w:p w14:paraId="0011B38C" w14:textId="77777777" w:rsidR="005078F9" w:rsidRPr="005B72BD" w:rsidRDefault="005078F9" w:rsidP="00411EE2">
      <w:pPr>
        <w:pStyle w:val="ListParagraph"/>
        <w:numPr>
          <w:ilvl w:val="0"/>
          <w:numId w:val="6"/>
        </w:numPr>
      </w:pPr>
      <w:r w:rsidRPr="005B72BD">
        <w:t>Neural Networks</w:t>
      </w:r>
    </w:p>
    <w:p w14:paraId="4221C00D" w14:textId="77777777" w:rsidR="005078F9" w:rsidRPr="003014A1" w:rsidRDefault="005078F9" w:rsidP="005078F9">
      <w:pPr>
        <w:pStyle w:val="Heading5"/>
        <w:rPr>
          <w:rFonts w:cs="Times New Roman"/>
        </w:rPr>
      </w:pPr>
      <w:r w:rsidRPr="005B72BD">
        <w:rPr>
          <w:rFonts w:cs="Times New Roman"/>
        </w:rPr>
        <w:t>Truncated Mean</w:t>
      </w:r>
    </w:p>
    <w:p w14:paraId="1506C492" w14:textId="23A89B27" w:rsidR="00C4145E" w:rsidRDefault="000E141A" w:rsidP="00555F57">
      <w:r>
        <w:t xml:space="preserve">The truncated mean method </w:t>
      </w:r>
      <w:r w:rsidR="00C4145E">
        <w:t>informs particle identification</w:t>
      </w:r>
      <w:r w:rsidR="002D03CC">
        <w:t>,</w:t>
      </w:r>
      <w:r w:rsidR="00C4145E">
        <w:t xml:space="preserve"> based</w:t>
      </w:r>
      <w:r>
        <w:t xml:space="preserve"> on</w:t>
      </w:r>
      <w:r w:rsidR="00C4145E">
        <w:t xml:space="preserve"> the expected</w:t>
      </w:r>
      <w:r w:rsidR="00660831">
        <w:t xml:space="preserve"> truncated</w:t>
      </w:r>
      <w:r w:rsidR="002D03CC">
        <w:t xml:space="preserve"> </w:t>
      </w:r>
      <m:oMath>
        <m:r>
          <m:t>dE/dx</m:t>
        </m:r>
      </m:oMath>
      <w:r w:rsidR="0018754C">
        <w:t xml:space="preserve"> </w:t>
      </w:r>
      <w:r w:rsidR="00660831">
        <w:t>value</w:t>
      </w:r>
      <w:r w:rsidR="00C4145E">
        <w:t xml:space="preserve"> per particle species (this technique is mainly used for the identification of hadrons, such as pions, kaons and protons)</w:t>
      </w:r>
      <w:r w:rsidR="0018754C">
        <w:t>. C</w:t>
      </w:r>
      <w:r w:rsidR="00C4145E">
        <w:t xml:space="preserve">alculating the truncated mean of the observed </w:t>
      </w:r>
      <m:oMath>
        <m:r>
          <m:t>dE/dx</m:t>
        </m:r>
      </m:oMath>
      <w:r w:rsidR="00C4145E">
        <w:t xml:space="preserve"> distribution</w:t>
      </w:r>
      <w:r w:rsidR="0018754C">
        <w:t xml:space="preserve"> involves</w:t>
      </w:r>
      <w:r w:rsidR="00C4145E">
        <w:t xml:space="preserve"> making a cut on a specified percentage of</w:t>
      </w:r>
      <w:r w:rsidR="0018754C">
        <w:t>f</w:t>
      </w:r>
      <w:r w:rsidR="00C4145E">
        <w:t xml:space="preserve"> the highe</w:t>
      </w:r>
      <w:r w:rsidR="0018754C">
        <w:t>r end of the distribution of empirically observed</w:t>
      </w:r>
      <w:r w:rsidR="00C4145E">
        <w:t xml:space="preserve"> </w:t>
      </w:r>
      <m:oMath>
        <m:r>
          <m:t>dE/dx</m:t>
        </m:r>
      </m:oMath>
      <w:r w:rsidR="0018754C">
        <w:t xml:space="preserve">. Observed </w:t>
      </w:r>
      <m:oMath>
        <m:r>
          <m:t>dE/dx</m:t>
        </m:r>
      </m:oMath>
      <w:r w:rsidR="00C4145E">
        <w:t xml:space="preserve"> is influenced by Landau-distributed ionization fluctuations</w:t>
      </w:r>
      <w:r w:rsidR="0018754C">
        <w:t xml:space="preserve">, </w:t>
      </w:r>
      <w:r w:rsidR="00C4145E">
        <w:t>Gaussian-distributed detector-resolution fluctuations</w:t>
      </w:r>
      <w:r w:rsidR="0018754C">
        <w:t>, fluctuations in gas gain</w:t>
      </w:r>
      <w:r w:rsidR="002D03CC">
        <w:t xml:space="preserve"> and other effects</w:t>
      </w:r>
      <w:r w:rsidR="00C4145E">
        <w:t>. Since</w:t>
      </w:r>
      <w:r w:rsidR="002D03CC">
        <w:t xml:space="preserve"> the distinguishing</w:t>
      </w:r>
      <w:r w:rsidR="00C4145E">
        <w:t xml:space="preserve"> transition radiation</w:t>
      </w:r>
      <w:r w:rsidR="002D03CC">
        <w:t xml:space="preserve"> signal</w:t>
      </w:r>
      <w:r w:rsidR="00C4145E">
        <w:t xml:space="preserve"> produced by electrons will generally be lost during</w:t>
      </w:r>
      <w:r w:rsidR="002D03CC">
        <w:t xml:space="preserve"> the</w:t>
      </w:r>
      <w:r w:rsidR="00C4145E">
        <w:t xml:space="preserve"> truncation</w:t>
      </w:r>
      <w:r w:rsidR="002D03CC">
        <w:t xml:space="preserve"> procedure</w:t>
      </w:r>
      <w:r w:rsidR="00C4145E">
        <w:t>, this</w:t>
      </w:r>
      <w:r w:rsidR="002D03CC">
        <w:t xml:space="preserve"> method</w:t>
      </w:r>
      <w:r w:rsidR="00C4145E">
        <w:t xml:space="preserve"> is less accurate for distinguishing electrons from pions than other methods.</w:t>
      </w:r>
    </w:p>
    <w:p w14:paraId="2D7689C7" w14:textId="77777777" w:rsidR="005078F9" w:rsidRPr="003014A1" w:rsidRDefault="005078F9" w:rsidP="005078F9">
      <w:pPr>
        <w:pStyle w:val="Heading5"/>
        <w:rPr>
          <w:rFonts w:cs="Times New Roman"/>
        </w:rPr>
      </w:pPr>
      <w:r w:rsidRPr="005B72BD">
        <w:rPr>
          <w:rFonts w:cs="Times New Roman"/>
        </w:rPr>
        <w:t>One-dimensional Likelihood (LQ1D)</w:t>
      </w:r>
    </w:p>
    <w:p w14:paraId="37906226" w14:textId="7DF9B37E" w:rsidR="005078F9" w:rsidRPr="005B72BD" w:rsidRDefault="005078F9" w:rsidP="00411EE2">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B3078B" w:rsidRPr="005B72BD">
        <w:t xml:space="preserve">Figure </w:t>
      </w:r>
      <w:r w:rsidR="00B3078B">
        <w:rPr>
          <w:noProof/>
        </w:rPr>
        <w:t>11</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B3078B" w:rsidRPr="00B3078B">
            <w:rPr>
              <w:noProof/>
              <w:lang w:val="en-US"/>
            </w:rPr>
            <w:t>[25]</w:t>
          </w:r>
          <w:r w:rsidRPr="005B72BD">
            <w:fldChar w:fldCharType="end"/>
          </w:r>
        </w:sdtContent>
      </w:sdt>
      <w:r w:rsidRPr="005B72BD">
        <w:t>.</w:t>
      </w:r>
    </w:p>
    <w:p w14:paraId="391210E4" w14:textId="77777777" w:rsidR="005078F9" w:rsidRPr="005B72BD" w:rsidRDefault="005078F9" w:rsidP="00411EE2">
      <w:r w:rsidRPr="005B72BD">
        <w:rPr>
          <w:noProof/>
        </w:rPr>
        <w:lastRenderedPageBreak/>
        <w:drawing>
          <wp:inline distT="0" distB="0" distL="0" distR="0" wp14:anchorId="3D77CC7C" wp14:editId="7039EF4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2704" cy="2534624"/>
                    </a:xfrm>
                    <a:prstGeom prst="rect">
                      <a:avLst/>
                    </a:prstGeom>
                  </pic:spPr>
                </pic:pic>
              </a:graphicData>
            </a:graphic>
          </wp:inline>
        </w:drawing>
      </w:r>
    </w:p>
    <w:p w14:paraId="051EC071" w14:textId="43D0DDEB" w:rsidR="005078F9" w:rsidRPr="005B72BD" w:rsidRDefault="005078F9" w:rsidP="00411EE2">
      <w:pPr>
        <w:pStyle w:val="Caption"/>
      </w:pPr>
      <w:bookmarkStart w:id="69" w:name="_Ref2347109"/>
      <w:bookmarkStart w:id="70" w:name="_Toc19377361"/>
      <w:r w:rsidRPr="005B72BD">
        <w:t xml:space="preserve">Figure </w:t>
      </w:r>
      <w:r w:rsidR="00521962">
        <w:fldChar w:fldCharType="begin"/>
      </w:r>
      <w:r w:rsidR="00521962">
        <w:instrText xml:space="preserve"> SEQ Figure \* ARABIC </w:instrText>
      </w:r>
      <w:r w:rsidR="00521962">
        <w:fldChar w:fldCharType="separate"/>
      </w:r>
      <w:r w:rsidR="001E2D78">
        <w:rPr>
          <w:noProof/>
        </w:rPr>
        <w:t>11</w:t>
      </w:r>
      <w:r w:rsidR="00521962">
        <w:rPr>
          <w:noProof/>
        </w:rPr>
        <w:fldChar w:fldCharType="end"/>
      </w:r>
      <w:bookmarkEnd w:id="69"/>
      <w:r w:rsidRPr="005B72BD">
        <w:t>: Normalised distribution of charge deposition for electrons and pions in a single TRD chamber</w:t>
      </w:r>
      <w:r w:rsidR="0065040D">
        <w:t xml:space="preserve"> at P = 2 GeV</w:t>
      </w:r>
      <w:r w:rsidRPr="005B72BD">
        <w:t xml:space="preserve">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B3078B" w:rsidRPr="00B3078B">
            <w:rPr>
              <w:noProof/>
              <w:lang w:val="en-US"/>
            </w:rPr>
            <w:t>[25]</w:t>
          </w:r>
          <w:r w:rsidRPr="005B72BD">
            <w:fldChar w:fldCharType="end"/>
          </w:r>
        </w:sdtContent>
      </w:sdt>
      <w:r w:rsidRPr="005B72BD">
        <w:t>.</w:t>
      </w:r>
      <w:bookmarkEnd w:id="70"/>
    </w:p>
    <w:p w14:paraId="07C958B7" w14:textId="2E8C991F" w:rsidR="005078F9" w:rsidRPr="005B72BD" w:rsidRDefault="005078F9" w:rsidP="00411EE2">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B3078B" w:rsidRPr="00B3078B">
            <w:rPr>
              <w:noProof/>
              <w:lang w:val="en-US"/>
            </w:rPr>
            <w:t>[25]</w:t>
          </w:r>
          <w:r w:rsidRPr="005B72BD">
            <w:fldChar w:fldCharType="end"/>
          </w:r>
        </w:sdtContent>
      </w:sdt>
      <w:r w:rsidRPr="005B72BD">
        <w:t>.</w:t>
      </w:r>
    </w:p>
    <w:p w14:paraId="525D17A8" w14:textId="77777777" w:rsidR="005078F9" w:rsidRPr="003014A1" w:rsidRDefault="005078F9" w:rsidP="005078F9">
      <w:pPr>
        <w:pStyle w:val="Heading5"/>
        <w:rPr>
          <w:rFonts w:cs="Times New Roman"/>
        </w:rPr>
      </w:pPr>
      <w:r w:rsidRPr="005B72BD">
        <w:rPr>
          <w:rFonts w:cs="Times New Roman"/>
        </w:rPr>
        <w:t>Two-dimensional Likelihood (LQ2D)</w:t>
      </w:r>
    </w:p>
    <w:p w14:paraId="58616431" w14:textId="1D421551" w:rsidR="005078F9" w:rsidRPr="005B72BD" w:rsidRDefault="005078F9" w:rsidP="00411EE2">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B3078B" w:rsidRPr="005B72BD">
        <w:t xml:space="preserve">Figure </w:t>
      </w:r>
      <w:r w:rsidR="00B3078B">
        <w:rPr>
          <w:noProof/>
        </w:rPr>
        <w:t>10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B3078B" w:rsidRPr="00B3078B">
            <w:rPr>
              <w:noProof/>
              <w:lang w:val="en-US"/>
            </w:rPr>
            <w:t>[25]</w:t>
          </w:r>
          <w:r w:rsidRPr="005B72BD">
            <w:fldChar w:fldCharType="end"/>
          </w:r>
        </w:sdtContent>
      </w:sdt>
      <w:r w:rsidRPr="005B72BD">
        <w:t>.</w:t>
      </w:r>
    </w:p>
    <w:p w14:paraId="2B4D95AD" w14:textId="77777777" w:rsidR="005078F9" w:rsidRPr="003014A1" w:rsidRDefault="005078F9" w:rsidP="005078F9">
      <w:pPr>
        <w:pStyle w:val="Heading5"/>
        <w:rPr>
          <w:rFonts w:cs="Times New Roman"/>
        </w:rPr>
      </w:pPr>
      <w:r w:rsidRPr="005B72BD">
        <w:rPr>
          <w:rFonts w:cs="Times New Roman"/>
        </w:rPr>
        <w:t>Neural Networks</w:t>
      </w:r>
    </w:p>
    <w:p w14:paraId="5A73DA93" w14:textId="720E3377" w:rsidR="005078F9" w:rsidRPr="005B72BD" w:rsidRDefault="00AC3933" w:rsidP="00411EE2">
      <w:r>
        <w:t>The currently used</w:t>
      </w:r>
      <w:r w:rsidR="005078F9" w:rsidRPr="005B72BD">
        <w:t xml:space="preserve"> neural network</w:t>
      </w:r>
      <w:r>
        <w:t xml:space="preserve"> used in production for particle identification</w:t>
      </w:r>
      <w:r w:rsidR="005078F9" w:rsidRPr="005B72BD">
        <w:t xml:space="preserve">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005078F9" w:rsidRPr="005B72BD">
            <w:fldChar w:fldCharType="begin"/>
          </w:r>
          <w:r w:rsidR="005078F9" w:rsidRPr="005B72BD">
            <w:rPr>
              <w:lang w:val="en-US"/>
            </w:rPr>
            <w:instrText xml:space="preserve"> CITATION Pac14 \l 1033 </w:instrText>
          </w:r>
          <w:r w:rsidR="005078F9" w:rsidRPr="005B72BD">
            <w:fldChar w:fldCharType="separate"/>
          </w:r>
          <w:r w:rsidR="00B3078B" w:rsidRPr="00B3078B">
            <w:rPr>
              <w:noProof/>
              <w:lang w:val="en-US"/>
            </w:rPr>
            <w:t>[25]</w:t>
          </w:r>
          <w:r w:rsidR="005078F9" w:rsidRPr="005B72BD">
            <w:fldChar w:fldCharType="end"/>
          </w:r>
        </w:sdtContent>
      </w:sdt>
      <w:r w:rsidR="005078F9" w:rsidRPr="005B72BD">
        <w:t>.</w:t>
      </w:r>
    </w:p>
    <w:p w14:paraId="2995133E" w14:textId="36D01E7F" w:rsidR="005078F9" w:rsidRPr="005B72BD" w:rsidRDefault="005078F9" w:rsidP="005078F9">
      <w:pPr>
        <w:pStyle w:val="Heading4"/>
      </w:pPr>
      <w:bookmarkStart w:id="71" w:name="_Ref18869372"/>
      <w:r w:rsidRPr="00077D1A">
        <w:t>Particle Identification Accuracy</w:t>
      </w:r>
      <w:bookmarkEnd w:id="71"/>
    </w:p>
    <w:p w14:paraId="57100332" w14:textId="0E440476" w:rsidR="005078F9" w:rsidRPr="005B72BD" w:rsidRDefault="005078F9" w:rsidP="00411EE2">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B3078B" w:rsidRPr="00B3078B">
            <w:rPr>
              <w:noProof/>
              <w:lang w:val="en-US"/>
            </w:rPr>
            <w:t>[25]</w:t>
          </w:r>
          <w:r w:rsidRPr="005B72BD">
            <w:fldChar w:fldCharType="end"/>
          </w:r>
        </w:sdtContent>
      </w:sdt>
      <w:r w:rsidRPr="005B72BD">
        <w:t xml:space="preserve">. </w:t>
      </w:r>
    </w:p>
    <w:p w14:paraId="61390BCF" w14:textId="5F12B7A7" w:rsidR="005078F9" w:rsidRPr="005B72BD" w:rsidRDefault="005078F9" w:rsidP="00411EE2">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B3078B" w:rsidRPr="00B3078B">
            <w:rPr>
              <w:noProof/>
              <w:lang w:val="en-US"/>
            </w:rPr>
            <w:t>[25]</w:t>
          </w:r>
          <w:r w:rsidRPr="005B72BD">
            <w:fldChar w:fldCharType="end"/>
          </w:r>
        </w:sdtContent>
      </w:sdt>
      <w:r w:rsidRPr="005B72BD">
        <w:t>.</w:t>
      </w:r>
    </w:p>
    <w:p w14:paraId="28A44D68" w14:textId="182851F6" w:rsidR="005078F9" w:rsidRPr="005B72BD" w:rsidRDefault="005078F9" w:rsidP="00411EE2">
      <w:r w:rsidRPr="005B72BD">
        <w:lastRenderedPageBreak/>
        <w:fldChar w:fldCharType="begin"/>
      </w:r>
      <w:r w:rsidRPr="005B72BD">
        <w:instrText xml:space="preserve"> REF _Ref2453057 \h  \* MERGEFORMAT </w:instrText>
      </w:r>
      <w:r w:rsidRPr="005B72BD">
        <w:fldChar w:fldCharType="separate"/>
      </w:r>
      <w:r w:rsidR="00B3078B" w:rsidRPr="005B72BD">
        <w:t xml:space="preserve">Figure </w:t>
      </w:r>
      <w:r w:rsidR="00B3078B">
        <w:rPr>
          <w:noProof/>
        </w:rPr>
        <w:t>12</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5B72BD">
            <w:fldChar w:fldCharType="begin"/>
          </w:r>
          <w:r w:rsidRPr="005B72BD">
            <w:rPr>
              <w:lang w:val="en-US"/>
            </w:rPr>
            <w:instrText xml:space="preserve"> CITATION Pac14 \l 1033 </w:instrText>
          </w:r>
          <w:r w:rsidRPr="005B72BD">
            <w:fldChar w:fldCharType="separate"/>
          </w:r>
          <w:r w:rsidR="00B3078B" w:rsidRPr="00B3078B">
            <w:rPr>
              <w:noProof/>
              <w:lang w:val="en-US"/>
            </w:rPr>
            <w:t>[25]</w:t>
          </w:r>
          <w:r w:rsidRPr="005B72BD">
            <w:fldChar w:fldCharType="end"/>
          </w:r>
        </w:sdtContent>
      </w:sdt>
      <w:r w:rsidRPr="005B72BD">
        <w:t>.</w:t>
      </w:r>
    </w:p>
    <w:p w14:paraId="0F962E6B" w14:textId="101C9DD2" w:rsidR="005078F9" w:rsidRPr="005B72BD" w:rsidRDefault="005078F9" w:rsidP="00411EE2">
      <w:r w:rsidRPr="005B72BD">
        <w:rPr>
          <w:noProof/>
        </w:rPr>
        <w:drawing>
          <wp:inline distT="0" distB="0" distL="0" distR="0" wp14:anchorId="36323097" wp14:editId="776E4B7B">
            <wp:extent cx="3386937" cy="3106551"/>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94860" cy="3113818"/>
                    </a:xfrm>
                    <a:prstGeom prst="rect">
                      <a:avLst/>
                    </a:prstGeom>
                  </pic:spPr>
                </pic:pic>
              </a:graphicData>
            </a:graphic>
          </wp:inline>
        </w:drawing>
      </w:r>
      <w:r w:rsidR="0068043B">
        <w:t>newer version in paper</w:t>
      </w:r>
    </w:p>
    <w:p w14:paraId="0F1341AC" w14:textId="59807A9C" w:rsidR="005078F9" w:rsidRDefault="005078F9" w:rsidP="00411EE2">
      <w:pPr>
        <w:pStyle w:val="Caption"/>
      </w:pPr>
      <w:bookmarkStart w:id="72" w:name="_Ref2453057"/>
      <w:bookmarkStart w:id="73" w:name="_Toc19377363"/>
      <w:r w:rsidRPr="005B72BD">
        <w:t xml:space="preserve">Figure </w:t>
      </w:r>
      <w:r w:rsidR="00521962">
        <w:fldChar w:fldCharType="begin"/>
      </w:r>
      <w:r w:rsidR="00521962">
        <w:instrText xml:space="preserve"> SEQ Figure \* ARABIC </w:instrText>
      </w:r>
      <w:r w:rsidR="00521962">
        <w:fldChar w:fldCharType="separate"/>
      </w:r>
      <w:r w:rsidR="001E2D78">
        <w:rPr>
          <w:noProof/>
        </w:rPr>
        <w:t>12</w:t>
      </w:r>
      <w:r w:rsidR="00521962">
        <w:rPr>
          <w:noProof/>
        </w:rPr>
        <w:fldChar w:fldCharType="end"/>
      </w:r>
      <w:bookmarkEnd w:id="72"/>
      <w:r w:rsidRPr="005B72BD">
        <w:t>: Momentum dependence of pion efficiency for various methods (where electron efficiency is at 90%)</w:t>
      </w:r>
      <w:bookmarkEnd w:id="73"/>
    </w:p>
    <w:p w14:paraId="78F11C12" w14:textId="6C1D01B2" w:rsidR="006C1046" w:rsidRPr="006C1046" w:rsidRDefault="006C1046" w:rsidP="00411EE2">
      <w:r>
        <w:t>I</w:t>
      </w:r>
      <w:r w:rsidRPr="005B72BD">
        <w:t>t is</w:t>
      </w:r>
      <w:r>
        <w:t xml:space="preserve"> also</w:t>
      </w:r>
      <w:r w:rsidRPr="005B72BD">
        <w:t xml:space="preserve">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B3078B" w:rsidRPr="00B3078B">
            <w:rPr>
              <w:noProof/>
              <w:lang w:val="en-US"/>
            </w:rPr>
            <w:t>[25]</w:t>
          </w:r>
          <w:r w:rsidRPr="005B72BD">
            <w:fldChar w:fldCharType="end"/>
          </w:r>
        </w:sdtContent>
      </w:sdt>
      <w:r w:rsidRPr="005B72BD">
        <w:t>.</w:t>
      </w:r>
    </w:p>
    <w:p w14:paraId="69DAED01" w14:textId="59C49841" w:rsidR="00B23E64" w:rsidRDefault="000407FB" w:rsidP="00B23E64">
      <w:pPr>
        <w:pStyle w:val="Heading2"/>
      </w:pPr>
      <w:bookmarkStart w:id="74" w:name="_Toc21242607"/>
      <w:r>
        <w:t xml:space="preserve">Theory: </w:t>
      </w:r>
      <w:r w:rsidR="00B23E64">
        <w:t>Artificial</w:t>
      </w:r>
      <w:r w:rsidR="00B23E64" w:rsidRPr="005B72BD">
        <w:t xml:space="preserve"> Neural Networks</w:t>
      </w:r>
      <w:bookmarkEnd w:id="74"/>
    </w:p>
    <w:p w14:paraId="39B06F0E" w14:textId="10F5BF81" w:rsidR="00F958F4" w:rsidRPr="00F958F4" w:rsidRDefault="00A75EF8" w:rsidP="00A75EF8">
      <w:pPr>
        <w:pStyle w:val="Heading3"/>
        <w:rPr>
          <w:lang w:eastAsia="en-GB"/>
        </w:rPr>
      </w:pPr>
      <w:bookmarkStart w:id="75" w:name="_Toc21242608"/>
      <w:r>
        <w:rPr>
          <w:lang w:eastAsia="en-GB"/>
        </w:rPr>
        <w:t>Background: Artificial Intelligence, Machine Learning &amp; Deep Learning</w:t>
      </w:r>
      <w:bookmarkEnd w:id="75"/>
    </w:p>
    <w:p w14:paraId="44A9BCF6" w14:textId="6D00D03A" w:rsidR="00D01AC9" w:rsidRPr="005B72BD" w:rsidRDefault="00D01AC9" w:rsidP="00411EE2">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3EC3150A" w14:textId="4A8AF1D8" w:rsidR="00D01AC9" w:rsidRPr="005B72BD" w:rsidRDefault="00D01AC9" w:rsidP="00411EE2">
      <w:r w:rsidRPr="005B72BD">
        <w:lastRenderedPageBreak/>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5D0AFB25" w14:textId="4CBF62D3" w:rsidR="00D01AC9" w:rsidRPr="005B72BD" w:rsidRDefault="00D01AC9" w:rsidP="00411EE2">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0951A478" w14:textId="25A9DE84" w:rsidR="00D01AC9" w:rsidRDefault="00D01AC9" w:rsidP="00411EE2">
      <w:r w:rsidRPr="005B72BD">
        <w:t>Deep Learning is an approach to representation learning which constructs useful representations based on a combination of simpler representations. In fact, the basic unit of a neural network is the perceptron, which in itself is a very simple function</w:t>
      </w:r>
      <w:r w:rsidR="00492DBF">
        <w:t xml:space="preserve">,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00E50CC8">
        <w:t xml:space="preserve"> (see </w:t>
      </w:r>
      <w:r w:rsidR="00E50CC8">
        <w:fldChar w:fldCharType="begin"/>
      </w:r>
      <w:r w:rsidR="00E50CC8">
        <w:instrText xml:space="preserve"> REF _Ref19625852 \h </w:instrText>
      </w:r>
      <w:r w:rsidR="00E50CC8">
        <w:fldChar w:fldCharType="separate"/>
      </w:r>
      <w:r w:rsidR="00B3078B">
        <w:t xml:space="preserve">Figure </w:t>
      </w:r>
      <w:r w:rsidR="00B3078B">
        <w:rPr>
          <w:noProof/>
        </w:rPr>
        <w:t>13</w:t>
      </w:r>
      <w:r w:rsidR="00E50CC8">
        <w:fldChar w:fldCharType="end"/>
      </w:r>
      <w:r w:rsidR="00E50CC8">
        <w:t>)</w:t>
      </w:r>
      <w:r w:rsidRPr="005B72BD">
        <w:t xml:space="preserve">,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3123DB8C" w14:textId="77777777" w:rsidR="00834944" w:rsidRDefault="00834944" w:rsidP="00834944">
      <w:r>
        <w:rPr>
          <w:noProof/>
        </w:rPr>
        <w:drawing>
          <wp:inline distT="0" distB="0" distL="0" distR="0" wp14:anchorId="6EE7D9E3" wp14:editId="4F9EC5E3">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0CA3BBC" w14:textId="1B788115" w:rsidR="00834944" w:rsidRDefault="00834944" w:rsidP="00834944">
      <w:pPr>
        <w:pStyle w:val="Caption"/>
      </w:pPr>
      <w:bookmarkStart w:id="76" w:name="_Ref19625852"/>
      <w:r>
        <w:t xml:space="preserve">Figure </w:t>
      </w:r>
      <w:r>
        <w:fldChar w:fldCharType="begin"/>
      </w:r>
      <w:r>
        <w:instrText xml:space="preserve"> SEQ Figure \* ARABIC </w:instrText>
      </w:r>
      <w:r>
        <w:fldChar w:fldCharType="separate"/>
      </w:r>
      <w:r>
        <w:rPr>
          <w:noProof/>
        </w:rPr>
        <w:t>13</w:t>
      </w:r>
      <w:r>
        <w:rPr>
          <w:noProof/>
        </w:rPr>
        <w:fldChar w:fldCharType="end"/>
      </w:r>
      <w:bookmarkEnd w:id="76"/>
      <w:r>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fldChar w:fldCharType="begin"/>
          </w:r>
          <w:r>
            <w:rPr>
              <w:lang w:val="en-US"/>
            </w:rPr>
            <w:instrText xml:space="preserve"> CITATION Wik192 \l 1033 </w:instrText>
          </w:r>
          <w:r>
            <w:fldChar w:fldCharType="separate"/>
          </w:r>
          <w:r w:rsidRPr="00B3078B">
            <w:rPr>
              <w:noProof/>
              <w:lang w:val="en-US"/>
            </w:rPr>
            <w:t>[34]</w:t>
          </w:r>
          <w:r>
            <w:fldChar w:fldCharType="end"/>
          </w:r>
        </w:sdtContent>
      </w:sdt>
    </w:p>
    <w:p w14:paraId="631C8DF4" w14:textId="08515C26" w:rsidR="00D43F5E" w:rsidRDefault="00D43F5E" w:rsidP="00D43F5E">
      <w:pPr>
        <w:pStyle w:val="Heading3"/>
      </w:pPr>
      <w:bookmarkStart w:id="77" w:name="_Toc21242609"/>
      <w:r>
        <w:t>Mathematical Basis: Artificial Neural Networks</w:t>
      </w:r>
      <w:bookmarkEnd w:id="77"/>
    </w:p>
    <w:p w14:paraId="0EC336BA" w14:textId="794CAE25" w:rsidR="00B23E64" w:rsidRPr="005B72BD" w:rsidRDefault="00B23E64" w:rsidP="00411EE2">
      <w:r w:rsidRPr="005B72BD">
        <w:t xml:space="preserve">At its most basic level, an artificial neural network (ANN) </w:t>
      </w:r>
      <w:r w:rsidR="0090485E" w:rsidRPr="005B72BD">
        <w:t>approximates</w:t>
      </w:r>
      <w:r w:rsidRPr="005B72BD">
        <w:t xml:space="preserve">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B3078B">
            <w:rPr>
              <w:noProof/>
              <w:lang w:val="en-US"/>
            </w:rPr>
            <w:t xml:space="preserve"> </w:t>
          </w:r>
          <w:r w:rsidR="00B3078B" w:rsidRPr="00B3078B">
            <w:rPr>
              <w:noProof/>
              <w:lang w:val="en-US"/>
            </w:rPr>
            <w:t>[33]</w:t>
          </w:r>
          <w:r w:rsidRPr="005B72BD">
            <w:fldChar w:fldCharType="end"/>
          </w:r>
        </w:sdtContent>
      </w:sdt>
      <w:r w:rsidRPr="005B72BD">
        <w:t>.</w:t>
      </w:r>
    </w:p>
    <w:p w14:paraId="72173E9B" w14:textId="77777777" w:rsidR="00B23E64" w:rsidRPr="005B72BD" w:rsidRDefault="00B23E64" w:rsidP="00411EE2">
      <w:r w:rsidRPr="005B72BD">
        <w:t>Also called multilayer perceptrons (MLPs), deep feedforward networks are composed of an arbitrary number of nested approximating mapping functions, of the form:</w:t>
      </w:r>
    </w:p>
    <w:p w14:paraId="00C9B3A1" w14:textId="77777777" w:rsidR="00B23E64" w:rsidRDefault="00B23E64" w:rsidP="00411EE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4FCC994" w14:textId="4B20F49D" w:rsidR="00B23E64" w:rsidRDefault="00B23E64" w:rsidP="00411EE2">
      <w:pPr>
        <w:pStyle w:val="Caption"/>
        <w:rPr>
          <w:noProof/>
        </w:rPr>
      </w:pPr>
      <w:r>
        <w:t xml:space="preserve">Equation </w:t>
      </w:r>
      <w:r w:rsidR="00AF3526">
        <w:fldChar w:fldCharType="begin"/>
      </w:r>
      <w:r w:rsidR="00AF3526">
        <w:instrText xml:space="preserve"> SEQ Equation \* ARABIC </w:instrText>
      </w:r>
      <w:r w:rsidR="00AF3526">
        <w:fldChar w:fldCharType="separate"/>
      </w:r>
      <w:r w:rsidR="00E17FA9">
        <w:rPr>
          <w:noProof/>
        </w:rPr>
        <w:t>3</w:t>
      </w:r>
      <w:r w:rsidR="00AF3526">
        <w:fldChar w:fldCharType="end"/>
      </w:r>
    </w:p>
    <w:p w14:paraId="00CE2569" w14:textId="037586A7" w:rsidR="00B23E64" w:rsidRPr="005B72BD" w:rsidRDefault="00B23E64" w:rsidP="00411EE2">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B3078B" w:rsidRPr="00B3078B">
            <w:rPr>
              <w:noProof/>
              <w:lang w:val="en-US"/>
            </w:rPr>
            <w:t>[35]</w:t>
          </w:r>
          <w:r w:rsidRPr="005B72BD">
            <w:fldChar w:fldCharType="end"/>
          </w:r>
        </w:sdtContent>
      </w:sdt>
      <w:r w:rsidRPr="005B72BD">
        <w:t>.</w:t>
      </w:r>
    </w:p>
    <w:p w14:paraId="1C529799" w14:textId="4A00CE55" w:rsidR="00B23E64" w:rsidRPr="005B72BD" w:rsidRDefault="00B23E64" w:rsidP="00411EE2">
      <w:r w:rsidRPr="005B72BD">
        <w:lastRenderedPageBreak/>
        <w:t>The set of nested approximation functions outlined above are commonly referred to as hidden layers</w:t>
      </w:r>
      <w:r w:rsidR="0066777F">
        <w:t>;</w:t>
      </w:r>
      <w:r w:rsidRPr="005B72BD">
        <w:t xml:space="preserve">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B3078B">
            <w:rPr>
              <w:noProof/>
              <w:lang w:val="en-US"/>
            </w:rPr>
            <w:t xml:space="preserve"> </w:t>
          </w:r>
          <w:r w:rsidR="00B3078B" w:rsidRPr="00B3078B">
            <w:rPr>
              <w:noProof/>
              <w:lang w:val="en-US"/>
            </w:rPr>
            <w:t>[33]</w:t>
          </w:r>
          <w:r w:rsidRPr="005B72BD">
            <w:fldChar w:fldCharType="end"/>
          </w:r>
        </w:sdtContent>
      </w:sdt>
      <w:r w:rsidRPr="005B72BD">
        <w:t>.</w:t>
      </w:r>
    </w:p>
    <w:p w14:paraId="45A8FFEB" w14:textId="45AA7C5C" w:rsidR="00904EC1" w:rsidRPr="005B72BD" w:rsidRDefault="00B23E64" w:rsidP="00411EE2">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B3078B">
            <w:rPr>
              <w:noProof/>
              <w:lang w:val="en-US"/>
            </w:rPr>
            <w:t xml:space="preserve"> </w:t>
          </w:r>
          <w:r w:rsidR="00B3078B" w:rsidRPr="00B3078B">
            <w:rPr>
              <w:noProof/>
              <w:lang w:val="en-US"/>
            </w:rPr>
            <w:t>[33]</w:t>
          </w:r>
          <m:oMath>
            <m:r>
              <m:rPr>
                <m:sty m:val="p"/>
              </m:rPr>
              <w:fldChar w:fldCharType="end"/>
            </m:r>
          </m:oMath>
        </w:sdtContent>
      </w:sdt>
      <w:r w:rsidRPr="005B72BD">
        <w:t>.</w:t>
      </w:r>
    </w:p>
    <w:p w14:paraId="22DE32A0" w14:textId="28A5665B" w:rsidR="00B23E64" w:rsidRDefault="00B23E64" w:rsidP="00411EE2">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r w:rsidR="00CE722D">
        <w:t xml:space="preserve"> </w:t>
      </w:r>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w:t>
      </w:r>
      <w:proofErr w:type="spellStart"/>
      <w:r w:rsidRPr="005B72BD">
        <w:t>stribution</w:t>
      </w:r>
      <w:proofErr w:type="spellEnd"/>
      <w:r w:rsidRPr="005B72BD">
        <w:t>.</w:t>
      </w:r>
      <w:r>
        <w:t xml:space="preserve"> </w:t>
      </w:r>
      <w:r w:rsidRPr="005B72BD">
        <w:t xml:space="preserve">Various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B3078B" w:rsidRPr="00B3078B">
            <w:rPr>
              <w:noProof/>
              <w:lang w:val="en-US"/>
            </w:rPr>
            <w:t>[36]</w:t>
          </w:r>
          <w:r w:rsidRPr="005B72BD">
            <w:fldChar w:fldCharType="end"/>
          </w:r>
        </w:sdtContent>
      </w:sdt>
      <w:r w:rsidRPr="005B72BD">
        <w:t>.</w:t>
      </w:r>
    </w:p>
    <w:p w14:paraId="4148DE7F" w14:textId="77777777" w:rsidR="00B23E64" w:rsidRPr="005B72BD" w:rsidRDefault="00B23E64" w:rsidP="00411EE2">
      <w:r w:rsidRPr="005B72BD">
        <w:t>Combining the concepts explained above, then gives us a representation for a single hidden layer in an ANN as follows:</w:t>
      </w:r>
    </w:p>
    <w:p w14:paraId="238C74B9" w14:textId="77777777" w:rsidR="00B23E64" w:rsidRPr="00784330" w:rsidRDefault="00B23E64" w:rsidP="00AF3526">
      <w:pPr>
        <w:keepNext/>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0FE2BC72" w14:textId="0DCE6033" w:rsidR="00AF3526" w:rsidRDefault="00AF3526" w:rsidP="00AF3526">
      <w:pPr>
        <w:pStyle w:val="Caption"/>
      </w:pPr>
      <w:r>
        <w:t xml:space="preserve">Equation </w:t>
      </w:r>
      <w:r>
        <w:fldChar w:fldCharType="begin"/>
      </w:r>
      <w:r>
        <w:instrText xml:space="preserve"> SEQ Equation \* ARABIC </w:instrText>
      </w:r>
      <w:r>
        <w:fldChar w:fldCharType="separate"/>
      </w:r>
      <w:r w:rsidR="00E17FA9">
        <w:rPr>
          <w:noProof/>
        </w:rPr>
        <w:t>4</w:t>
      </w:r>
      <w:r>
        <w:fldChar w:fldCharType="end"/>
      </w:r>
    </w:p>
    <w:p w14:paraId="5E6694BA" w14:textId="77777777" w:rsidR="00B23E64" w:rsidRPr="005B72BD" w:rsidRDefault="00B23E64" w:rsidP="00411EE2">
      <w:r w:rsidRPr="005B72BD">
        <w:t>And, by extension, for a neural network with three hidden layers:</w:t>
      </w:r>
    </w:p>
    <w:p w14:paraId="20649444" w14:textId="77777777" w:rsidR="00B23E64" w:rsidRPr="00784330" w:rsidRDefault="00B10C31" w:rsidP="00411EE2">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D98AF5F" w14:textId="77777777" w:rsidR="00B23E64" w:rsidRPr="00784330" w:rsidRDefault="00B10C31" w:rsidP="00411EE2">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58CB1F7" w14:textId="77777777" w:rsidR="00B23E64" w:rsidRPr="00784330" w:rsidRDefault="00B10C31" w:rsidP="00AF3526">
      <w:pPr>
        <w:keepNext/>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7958D0B2" w14:textId="149A51F2" w:rsidR="00AF3526" w:rsidRDefault="00AF3526" w:rsidP="00AF3526">
      <w:pPr>
        <w:pStyle w:val="Caption"/>
      </w:pPr>
      <w:r>
        <w:t xml:space="preserve">Equation </w:t>
      </w:r>
      <w:r>
        <w:fldChar w:fldCharType="begin"/>
      </w:r>
      <w:r>
        <w:instrText xml:space="preserve"> SEQ Equation \* ARABIC </w:instrText>
      </w:r>
      <w:r>
        <w:fldChar w:fldCharType="separate"/>
      </w:r>
      <w:r w:rsidR="00E17FA9">
        <w:rPr>
          <w:noProof/>
        </w:rPr>
        <w:t>5</w:t>
      </w:r>
      <w:r>
        <w:fldChar w:fldCharType="end"/>
      </w:r>
    </w:p>
    <w:p w14:paraId="3194447F" w14:textId="2309301D" w:rsidR="00B23E64" w:rsidRDefault="00B23E64" w:rsidP="00411EE2">
      <w:r w:rsidRPr="005B72BD">
        <w:t>We now have</w:t>
      </w:r>
      <w:r w:rsidR="0090485E">
        <w:t>, at each hidden layer,</w:t>
      </w:r>
      <w:r w:rsidRPr="005B72BD">
        <w:t xml:space="preser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B3078B">
            <w:rPr>
              <w:noProof/>
              <w:lang w:val="en-US"/>
            </w:rPr>
            <w:t xml:space="preserve"> </w:t>
          </w:r>
          <w:r w:rsidR="00B3078B" w:rsidRPr="00B3078B">
            <w:rPr>
              <w:noProof/>
              <w:lang w:val="en-US"/>
            </w:rPr>
            <w:t>[33]</w:t>
          </w:r>
          <m:oMath>
            <m:r>
              <m:rPr>
                <m:sty m:val="p"/>
              </m:rPr>
              <w:fldChar w:fldCharType="end"/>
            </m:r>
          </m:oMath>
        </w:sdtContent>
      </w:sdt>
      <w:r w:rsidRPr="005B72BD">
        <w:t>.</w:t>
      </w:r>
    </w:p>
    <w:p w14:paraId="5B05BE3F" w14:textId="25CA4453" w:rsidR="00287093" w:rsidRDefault="00287093" w:rsidP="00411EE2">
      <w:r>
        <w:fldChar w:fldCharType="begin"/>
      </w:r>
      <w:r>
        <w:instrText xml:space="preserve"> REF _Ref19625906 \h </w:instrText>
      </w:r>
      <w:r>
        <w:fldChar w:fldCharType="separate"/>
      </w:r>
      <w:r w:rsidR="00B3078B">
        <w:t xml:space="preserve">Figure </w:t>
      </w:r>
      <w:r w:rsidR="00B3078B">
        <w:rPr>
          <w:noProof/>
        </w:rPr>
        <w:t>14</w:t>
      </w:r>
      <w:r>
        <w:fldChar w:fldCharType="end"/>
      </w:r>
      <w:r>
        <w:t xml:space="preserve"> shows how many neurons are combined into hidden layers which are in turn combined to form a fully connected feedforward artificial neural network.</w:t>
      </w:r>
    </w:p>
    <w:p w14:paraId="29301592" w14:textId="77777777" w:rsidR="00EC0699" w:rsidRDefault="00D6168A" w:rsidP="00411EE2">
      <w:r>
        <w:rPr>
          <w:noProof/>
        </w:rPr>
        <w:lastRenderedPageBreak/>
        <w:drawing>
          <wp:inline distT="0" distB="0" distL="0" distR="0" wp14:anchorId="5C82CD15" wp14:editId="43AF1729">
            <wp:extent cx="3299155" cy="30748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596"/>
                    <a:stretch/>
                  </pic:blipFill>
                  <pic:spPr bwMode="auto">
                    <a:xfrm>
                      <a:off x="0" y="0"/>
                      <a:ext cx="3313644" cy="3088369"/>
                    </a:xfrm>
                    <a:prstGeom prst="rect">
                      <a:avLst/>
                    </a:prstGeom>
                    <a:ln>
                      <a:noFill/>
                    </a:ln>
                    <a:extLst>
                      <a:ext uri="{53640926-AAD7-44D8-BBD7-CCE9431645EC}">
                        <a14:shadowObscured xmlns:a14="http://schemas.microsoft.com/office/drawing/2010/main"/>
                      </a:ext>
                    </a:extLst>
                  </pic:spPr>
                </pic:pic>
              </a:graphicData>
            </a:graphic>
          </wp:inline>
        </w:drawing>
      </w:r>
    </w:p>
    <w:p w14:paraId="73C0A48F" w14:textId="496FD489" w:rsidR="00D6168A" w:rsidRPr="00287093" w:rsidRDefault="00EC0699" w:rsidP="00411EE2">
      <w:pPr>
        <w:pStyle w:val="Caption"/>
        <w:rPr>
          <w:bCs/>
        </w:rPr>
      </w:pPr>
      <w:bookmarkStart w:id="78" w:name="_Ref19625906"/>
      <w:r>
        <w:t xml:space="preserve">Figure </w:t>
      </w:r>
      <w:r w:rsidR="00521962">
        <w:fldChar w:fldCharType="begin"/>
      </w:r>
      <w:r w:rsidR="00521962">
        <w:instrText xml:space="preserve"> SEQ Figure \* ARABIC </w:instrText>
      </w:r>
      <w:r w:rsidR="00521962">
        <w:fldChar w:fldCharType="separate"/>
      </w:r>
      <w:r w:rsidR="001E2D78">
        <w:rPr>
          <w:noProof/>
        </w:rPr>
        <w:t>14</w:t>
      </w:r>
      <w:r w:rsidR="00521962">
        <w:rPr>
          <w:noProof/>
        </w:rPr>
        <w:fldChar w:fldCharType="end"/>
      </w:r>
      <w:bookmarkEnd w:id="78"/>
      <w:r w:rsidR="00287093">
        <w:rPr>
          <w:noProof/>
        </w:rPr>
        <w:t>: Schematic depiction of a fully-connected feedforward neural network.</w:t>
      </w:r>
    </w:p>
    <w:p w14:paraId="33AFCA86" w14:textId="0A467D4D" w:rsidR="00CE722D" w:rsidRDefault="00CE722D" w:rsidP="00CE722D">
      <w:pPr>
        <w:pStyle w:val="Heading4"/>
      </w:pPr>
      <w:r w:rsidRPr="00077D1A">
        <w:t>Optimization</w:t>
      </w:r>
    </w:p>
    <w:p w14:paraId="03B3AF4A" w14:textId="710A039E" w:rsidR="00B135D8" w:rsidRPr="005B72BD" w:rsidRDefault="00B135D8" w:rsidP="00411EE2">
      <w:r w:rsidRPr="005B72BD">
        <w:t xml:space="preserve">The essential optimization objective in deep learning is to find the optimal set of hyperparameters </w:t>
      </w:r>
      <m:oMath>
        <m:r>
          <m:t>θ</m:t>
        </m:r>
      </m:oMath>
      <w:r w:rsidRPr="005B72BD">
        <w:t xml:space="preserve"> to minimize </w:t>
      </w:r>
      <w:r w:rsidR="0090485E">
        <w:t>an</w:t>
      </w:r>
      <w:r w:rsidRPr="005B72BD">
        <w:t xml:space="preserve"> objective function </w:t>
      </w:r>
      <m:oMath>
        <m:r>
          <m:t>J</m:t>
        </m:r>
        <m:r>
          <m:rPr>
            <m:sty m:val="p"/>
          </m:rPr>
          <m:t>(</m:t>
        </m:r>
        <m:r>
          <m:t>θ</m:t>
        </m:r>
        <m:r>
          <m:rPr>
            <m:sty m:val="p"/>
          </m:rPr>
          <m:t>)</m:t>
        </m:r>
      </m:oMath>
      <w:r w:rsidRPr="00E11CC3">
        <w:t xml:space="preserve"> </w:t>
      </w:r>
      <w:r>
        <w:t>, by utilising the concept of maximum likelihood</w:t>
      </w:r>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p>
    <w:p w14:paraId="1F586F45" w14:textId="0DF5C5DB" w:rsidR="00B135D8" w:rsidRPr="005B72BD" w:rsidRDefault="00B135D8" w:rsidP="00411EE2">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00B3078B">
            <w:rPr>
              <w:noProof/>
              <w:lang w:val="en-US"/>
            </w:rPr>
            <w:t xml:space="preserve"> </w:t>
          </w:r>
          <w:r w:rsidR="00B3078B" w:rsidRPr="00B3078B">
            <w:rPr>
              <w:noProof/>
              <w:lang w:val="en-US"/>
            </w:rPr>
            <w:t>[33]</w:t>
          </w:r>
          <w:r w:rsidRPr="005B72BD">
            <w:fldChar w:fldCharType="end"/>
          </w:r>
        </w:sdtContent>
      </w:sdt>
      <w:r w:rsidRPr="005B72BD">
        <w:t>:</w:t>
      </w:r>
    </w:p>
    <w:p w14:paraId="4D41A76C" w14:textId="048A219A" w:rsidR="00B135D8" w:rsidRPr="00B135D8" w:rsidRDefault="00B135D8" w:rsidP="00AF3526">
      <w:pPr>
        <w:keepNext/>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62D949EB" w14:textId="1DA39ED4" w:rsidR="00AF3526" w:rsidRDefault="00AF3526" w:rsidP="00AF3526">
      <w:pPr>
        <w:pStyle w:val="Caption"/>
      </w:pPr>
      <w:r>
        <w:t xml:space="preserve">Equation </w:t>
      </w:r>
      <w:r>
        <w:fldChar w:fldCharType="begin"/>
      </w:r>
      <w:r>
        <w:instrText xml:space="preserve"> SEQ Equation \* ARABIC </w:instrText>
      </w:r>
      <w:r>
        <w:fldChar w:fldCharType="separate"/>
      </w:r>
      <w:r w:rsidR="00E17FA9">
        <w:rPr>
          <w:noProof/>
        </w:rPr>
        <w:t>6</w:t>
      </w:r>
      <w:r>
        <w:fldChar w:fldCharType="end"/>
      </w:r>
    </w:p>
    <w:p w14:paraId="44709B0E" w14:textId="54B66ADA" w:rsidR="00825ACD" w:rsidRPr="00825ACD" w:rsidRDefault="00B135D8" w:rsidP="0090485E">
      <w:r>
        <w:t>In other words, t</w:t>
      </w:r>
      <w:r w:rsidR="00520A1A" w:rsidRPr="005B72BD">
        <w:t>he process of training a</w:t>
      </w:r>
      <w:r w:rsidR="00216B15">
        <w:t xml:space="preserve"> neural</w:t>
      </w:r>
      <w:r w:rsidR="00520A1A" w:rsidRPr="005B72BD">
        <w:t xml:space="preserve"> network, </w:t>
      </w:r>
      <m:oMath>
        <m:r>
          <m:t>f</m:t>
        </m:r>
      </m:oMath>
      <w:r w:rsidR="00520A1A" w:rsidRPr="005B72BD">
        <w:t xml:space="preserve">, to give the closest approximation to the desired output, </w:t>
      </w:r>
      <m:oMath>
        <m:r>
          <m:t>y</m:t>
        </m:r>
      </m:oMath>
      <w:r w:rsidR="00520A1A"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00520A1A" w:rsidRPr="005B72BD">
        <w:t xml:space="preserve"> through the MLP, assessing the output, </w:t>
      </w:r>
      <m:oMath>
        <m:r>
          <m:t>y</m:t>
        </m:r>
        <m:r>
          <m:rPr>
            <m:sty m:val="p"/>
          </m:rPr>
          <m:t>̂</m:t>
        </m:r>
      </m:oMath>
      <w:r w:rsidR="00520A1A" w:rsidRPr="005B72BD">
        <w:t>, according to a</w:t>
      </w:r>
      <w:r w:rsidR="00216B15">
        <w:t xml:space="preserve"> loss function</w:t>
      </w:r>
      <w:r w:rsidR="00520A1A" w:rsidRPr="005B72BD">
        <w:t xml:space="preserve">, </w:t>
      </w:r>
      <m:oMath>
        <m:r>
          <m:t>J</m:t>
        </m:r>
      </m:oMath>
      <w:r w:rsidR="00520A1A" w:rsidRPr="005B72BD">
        <w:t xml:space="preserve">, and individually adjusting each of the mapping functions </w:t>
      </w:r>
      <m:oMath>
        <m:sSubSup>
          <m:sSubSupPr>
            <m:ctrlPr/>
          </m:sSubSupPr>
          <m:e>
            <m:r>
              <m:t>f</m:t>
            </m:r>
          </m:e>
          <m:sub>
            <m:r>
              <m:t>a</m:t>
            </m:r>
          </m:sub>
          <m:sup>
            <m:r>
              <m:t>j</m:t>
            </m:r>
            <m:r>
              <m:rPr>
                <m:sty m:val="p"/>
              </m:rPr>
              <m:t>,…,</m:t>
            </m:r>
            <m:r>
              <m:t>m</m:t>
            </m:r>
          </m:sup>
        </m:sSubSup>
      </m:oMath>
      <w:r w:rsidR="00520A1A" w:rsidRPr="005B72BD">
        <w:t xml:space="preserve"> according to the</w:t>
      </w:r>
      <w:r w:rsidR="0090485E">
        <w:t xml:space="preserve"> </w:t>
      </w:r>
      <w:r w:rsidR="00520A1A" w:rsidRPr="005B72BD">
        <w:t>contribution</w:t>
      </w:r>
      <w:r w:rsidR="0090485E">
        <w:t xml:space="preserve"> of each of their weight terms</w:t>
      </w:r>
      <w:r w:rsidR="00520A1A" w:rsidRPr="005B72BD">
        <w:t xml:space="preserve"> to the differential of the magnitude of error at the conclusion of each training step </w:t>
      </w:r>
      <m:oMath>
        <m:r>
          <m:t>k</m:t>
        </m:r>
      </m:oMath>
      <w:r w:rsidR="00520A1A" w:rsidRPr="005B72BD">
        <w:t xml:space="preserve">. In other words, a parameter set </w:t>
      </w:r>
      <m:oMath>
        <m:r>
          <m:t>θ</m:t>
        </m:r>
      </m:oMath>
      <w:r w:rsidR="00520A1A" w:rsidRPr="005B72BD">
        <w:t xml:space="preserve">, pertaining to each </w:t>
      </w:r>
      <m:oMath>
        <m:sSubSup>
          <m:sSubSupPr>
            <m:ctrlPr/>
          </m:sSubSupPr>
          <m:e>
            <m:r>
              <m:t>f</m:t>
            </m:r>
          </m:e>
          <m:sub>
            <m:r>
              <m:t>a</m:t>
            </m:r>
          </m:sub>
          <m:sup>
            <m:r>
              <m:t>j</m:t>
            </m:r>
          </m:sup>
        </m:sSubSup>
      </m:oMath>
      <w:r w:rsidR="00520A1A" w:rsidRPr="005B72BD">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00520A1A" w:rsidRPr="005B72BD">
        <w:t>.</w:t>
      </w:r>
      <w:sdt>
        <w:sdtPr>
          <w:id w:val="1344433003"/>
          <w:citation/>
        </w:sdtPr>
        <w:sdtContent>
          <w:r w:rsidR="00520A1A" w:rsidRPr="005B72BD">
            <w:fldChar w:fldCharType="begin"/>
          </w:r>
          <w:r w:rsidR="00520A1A" w:rsidRPr="005B72BD">
            <w:rPr>
              <w:lang w:val="en-US"/>
            </w:rPr>
            <w:instrText xml:space="preserve"> CITATION Goo16 \l 1033 </w:instrText>
          </w:r>
          <w:r w:rsidR="00520A1A" w:rsidRPr="005B72BD">
            <w:fldChar w:fldCharType="separate"/>
          </w:r>
          <w:r w:rsidR="00B3078B">
            <w:rPr>
              <w:noProof/>
              <w:lang w:val="en-US"/>
            </w:rPr>
            <w:t xml:space="preserve"> </w:t>
          </w:r>
          <w:r w:rsidR="00B3078B" w:rsidRPr="00B3078B">
            <w:rPr>
              <w:noProof/>
              <w:lang w:val="en-US"/>
            </w:rPr>
            <w:t>[33]</w:t>
          </w:r>
          <w:r w:rsidR="00520A1A" w:rsidRPr="005B72BD">
            <w:fldChar w:fldCharType="end"/>
          </w:r>
        </w:sdtContent>
      </w:sdt>
      <w:r w:rsidR="00825ACD" w:rsidRPr="005B72BD">
        <w:t xml:space="preserve">, until a (hopefully global) minimum is achieved </w:t>
      </w:r>
      <w:sdt>
        <w:sdtPr>
          <w:id w:val="-1854419194"/>
          <w:citation/>
        </w:sdtPr>
        <w:sdtContent>
          <w:r w:rsidR="00825ACD" w:rsidRPr="005B72BD">
            <w:fldChar w:fldCharType="begin"/>
          </w:r>
          <w:r w:rsidR="00825ACD" w:rsidRPr="005B72BD">
            <w:rPr>
              <w:lang w:val="en-US"/>
            </w:rPr>
            <w:instrText xml:space="preserve"> CITATION Goo16 \l 1033 </w:instrText>
          </w:r>
          <w:r w:rsidR="00825ACD" w:rsidRPr="005B72BD">
            <w:fldChar w:fldCharType="separate"/>
          </w:r>
          <w:r w:rsidR="00B3078B" w:rsidRPr="00B3078B">
            <w:rPr>
              <w:noProof/>
              <w:lang w:val="en-US"/>
            </w:rPr>
            <w:t>[33]</w:t>
          </w:r>
          <w:r w:rsidR="00825ACD" w:rsidRPr="005B72BD">
            <w:fldChar w:fldCharType="end"/>
          </w:r>
        </w:sdtContent>
      </w:sdt>
      <w:r w:rsidR="00825ACD" w:rsidRPr="005B72BD">
        <w:t>.</w:t>
      </w:r>
    </w:p>
    <w:p w14:paraId="6CD4ED03" w14:textId="38B2BD53" w:rsidR="00CE722D" w:rsidRPr="005B72BD" w:rsidRDefault="00CE722D" w:rsidP="00411EE2">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3F9579DC" w14:textId="489DE14F" w:rsidR="00CE722D" w:rsidRDefault="00E11CC3" w:rsidP="00CE722D">
      <w:pPr>
        <w:pStyle w:val="Heading6"/>
        <w:rPr>
          <w:rFonts w:cs="Times New Roman"/>
        </w:rPr>
      </w:pPr>
      <w:r>
        <w:rPr>
          <w:rFonts w:cs="Times New Roman"/>
        </w:rPr>
        <w:t xml:space="preserve">Optimizer: </w:t>
      </w:r>
      <w:r w:rsidR="00CE722D" w:rsidRPr="005B72BD">
        <w:rPr>
          <w:rFonts w:cs="Times New Roman"/>
        </w:rPr>
        <w:t>Adam</w:t>
      </w:r>
    </w:p>
    <w:p w14:paraId="6BD96D03" w14:textId="26BEE799" w:rsidR="00BB5839" w:rsidRDefault="00BB5839" w:rsidP="00BB5839">
      <w:r>
        <w:t>Many scientific fields make use of stochastic gradient-based optimization</w:t>
      </w:r>
      <w:r w:rsidR="009F3359">
        <w:t>:</w:t>
      </w:r>
      <w:r>
        <w:t xml:space="preserve"> as long as a parameterised scalar objective function is differentiable with regards to its parameters, gradient descent can be used to </w:t>
      </w:r>
      <w:r>
        <w:lastRenderedPageBreak/>
        <w:t>optimise said parameters to either minimise or maximise the objective function</w:t>
      </w:r>
      <w:r w:rsidR="00830A1A">
        <w:t xml:space="preserve"> </w:t>
      </w:r>
      <w:sdt>
        <w:sdtPr>
          <w:id w:val="1462541099"/>
          <w:citation/>
        </w:sdtPr>
        <w:sdtContent>
          <w:r w:rsidR="00830A1A">
            <w:fldChar w:fldCharType="begin"/>
          </w:r>
          <w:r w:rsidR="00830A1A">
            <w:rPr>
              <w:lang w:val="en-US"/>
            </w:rPr>
            <w:instrText xml:space="preserve"> CITATION Kin15 \l 1033 </w:instrText>
          </w:r>
          <w:r w:rsidR="00830A1A">
            <w:fldChar w:fldCharType="separate"/>
          </w:r>
          <w:r w:rsidR="00B3078B" w:rsidRPr="00B3078B">
            <w:rPr>
              <w:noProof/>
              <w:lang w:val="en-US"/>
            </w:rPr>
            <w:t>[37]</w:t>
          </w:r>
          <w:r w:rsidR="00830A1A">
            <w:fldChar w:fldCharType="end"/>
          </w:r>
        </w:sdtContent>
      </w:sdt>
      <w:r>
        <w:t>.</w:t>
      </w:r>
      <w:r w:rsidR="00830A1A">
        <w:t xml:space="preserve"> When subsamples of data are evaluated sequentially, Stochastic Gradient Descent (SGD) can be a highly efficient way to optimise parameters by taking the average gradient over a subsample of data passed through a neural network</w:t>
      </w:r>
      <w:r w:rsidR="009F3359">
        <w:t xml:space="preserve"> or other differentiable function</w:t>
      </w:r>
      <w:r w:rsidR="00830A1A">
        <w:t xml:space="preserve"> </w:t>
      </w:r>
      <w:r w:rsidR="00830A1A" w:rsidRPr="005B72BD">
        <w:t>as an unbiased estimate of the true gradient</w:t>
      </w:r>
      <w:r w:rsidR="00830A1A">
        <w:t>.</w:t>
      </w:r>
    </w:p>
    <w:p w14:paraId="23C8EC65" w14:textId="6CFEB16E" w:rsidR="000D5F21" w:rsidRDefault="000D5F21" w:rsidP="00411EE2">
      <w:r>
        <w:t>V</w:t>
      </w:r>
      <w:r w:rsidR="0066777F">
        <w:t>arious optimization algorithms exist</w:t>
      </w:r>
      <w:r>
        <w:t xml:space="preserve"> that modify the basic concept of SGD, for example by making use of the concept of “momentum”, which </w:t>
      </w:r>
      <w:r w:rsidRPr="005B72BD">
        <w:t>tak</w:t>
      </w:r>
      <w:r>
        <w:t>es</w:t>
      </w:r>
      <w:r w:rsidRPr="005B72BD">
        <w:t xml:space="preserve"> an exponentially decaying moving average of past gradients into account when updating weights during backpropagation</w:t>
      </w:r>
      <w:r>
        <w:t xml:space="preserve"> to result in accelerated learning. S</w:t>
      </w:r>
      <w:r w:rsidR="0066777F">
        <w:t>ee the Keras website at</w:t>
      </w:r>
      <w:r w:rsidR="008F20EA">
        <w:t xml:space="preserve"> </w:t>
      </w:r>
      <w:sdt>
        <w:sdtPr>
          <w:id w:val="-1382247288"/>
          <w:citation/>
        </w:sdtPr>
        <w:sdtContent>
          <w:r w:rsidR="008F20EA">
            <w:fldChar w:fldCharType="begin"/>
          </w:r>
          <w:r w:rsidR="008F20EA">
            <w:rPr>
              <w:lang w:val="en-US"/>
            </w:rPr>
            <w:instrText xml:space="preserve"> CITATION Ker19 \l 1033 </w:instrText>
          </w:r>
          <w:r w:rsidR="008F20EA">
            <w:fldChar w:fldCharType="separate"/>
          </w:r>
          <w:r w:rsidR="00B3078B" w:rsidRPr="00B3078B">
            <w:rPr>
              <w:noProof/>
              <w:lang w:val="en-US"/>
            </w:rPr>
            <w:t>[38]</w:t>
          </w:r>
          <w:r w:rsidR="008F20EA">
            <w:fldChar w:fldCharType="end"/>
          </w:r>
        </w:sdtContent>
      </w:sdt>
      <w:r w:rsidR="0066777F">
        <w:t xml:space="preserve"> for an overview</w:t>
      </w:r>
      <w:r>
        <w:t xml:space="preserve"> of available optimizers.</w:t>
      </w:r>
    </w:p>
    <w:p w14:paraId="13DE62F7" w14:textId="23703C60" w:rsidR="0066777F" w:rsidRPr="0066777F" w:rsidRDefault="000D5F21" w:rsidP="00411EE2">
      <w:r>
        <w:t>T</w:t>
      </w:r>
      <w:r w:rsidR="0066777F">
        <w:t>he Adam optimizer was predominantly used during this project.</w:t>
      </w:r>
    </w:p>
    <w:p w14:paraId="286F124D" w14:textId="060B53F4" w:rsidR="005961EE" w:rsidRDefault="00CE722D" w:rsidP="00411EE2">
      <w:r w:rsidRPr="005B72BD">
        <w:t xml:space="preserve">Originating as an acronym for “adaptive moments”, the Adam algorithm is generally touted as an optimization strategy robust to various settings of hyperparameters. Adam </w:t>
      </w:r>
      <w:r w:rsidR="00A27099">
        <w:t>uses the concept of</w:t>
      </w:r>
      <w:r w:rsidRPr="005B72BD">
        <w:t xml:space="preserve"> momentum to estimate the first moment of the gradient and</w:t>
      </w:r>
      <w:r w:rsidR="004C1ADD">
        <w:t xml:space="preserve"> also</w:t>
      </w:r>
      <w:r w:rsidRPr="005B72BD">
        <w:t xml:space="preserve"> </w:t>
      </w:r>
      <w:r w:rsidR="00A27099">
        <w:t>applies</w:t>
      </w:r>
      <w:r w:rsidRPr="005B72BD">
        <w:t xml:space="preserve">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15EE2D56" w14:textId="37F2422B" w:rsidR="005961EE" w:rsidRDefault="005961EE" w:rsidP="005961EE">
      <w:pPr>
        <w:pStyle w:val="Heading4"/>
      </w:pPr>
      <w:r>
        <w:t>Loss Functions</w:t>
      </w:r>
    </w:p>
    <w:p w14:paraId="63E14BD4" w14:textId="5BD19BE1" w:rsidR="0017711E" w:rsidRPr="0017711E" w:rsidRDefault="0017711E" w:rsidP="0017711E">
      <w:r>
        <w:t xml:space="preserve">A comprehensive overview of loss function implemented in Keras can be viewed at </w:t>
      </w:r>
      <w:sdt>
        <w:sdtPr>
          <w:id w:val="2130971059"/>
          <w:citation/>
        </w:sdtPr>
        <w:sdtContent>
          <w:r w:rsidR="004975E4">
            <w:fldChar w:fldCharType="begin"/>
          </w:r>
          <w:r w:rsidR="004975E4">
            <w:rPr>
              <w:lang w:val="en-US"/>
            </w:rPr>
            <w:instrText xml:space="preserve"> CITATION Ker191 \l 1033 </w:instrText>
          </w:r>
          <w:r w:rsidR="004975E4">
            <w:fldChar w:fldCharType="separate"/>
          </w:r>
          <w:r w:rsidR="00B3078B" w:rsidRPr="00B3078B">
            <w:rPr>
              <w:noProof/>
              <w:lang w:val="en-US"/>
            </w:rPr>
            <w:t>[39]</w:t>
          </w:r>
          <w:r w:rsidR="004975E4">
            <w:fldChar w:fldCharType="end"/>
          </w:r>
        </w:sdtContent>
      </w:sdt>
      <w:r>
        <w:t>.</w:t>
      </w:r>
      <w:r w:rsidR="004975E4">
        <w:t xml:space="preserve"> </w:t>
      </w:r>
      <w:r w:rsidR="00AD081D">
        <w:t>The two loss functions</w:t>
      </w:r>
      <w:r w:rsidR="00B31A75">
        <w:t xml:space="preserve"> that were predominantly</w:t>
      </w:r>
      <w:r w:rsidR="00AD081D">
        <w:t xml:space="preserve"> used for particle identification</w:t>
      </w:r>
      <w:r w:rsidR="009F3359">
        <w:t xml:space="preserve"> in this project</w:t>
      </w:r>
      <w:r w:rsidR="00AD081D">
        <w:t xml:space="preserve"> are discussed below.</w:t>
      </w:r>
    </w:p>
    <w:p w14:paraId="0469F82E" w14:textId="14BDD76F" w:rsidR="005961EE" w:rsidRDefault="005961EE" w:rsidP="005961EE">
      <w:pPr>
        <w:pStyle w:val="Heading5"/>
      </w:pPr>
      <w:r>
        <w:t>Binary Cross-entropy</w:t>
      </w:r>
    </w:p>
    <w:p w14:paraId="42DE2046" w14:textId="77777777" w:rsidR="00AF3526" w:rsidRDefault="00A1424C" w:rsidP="00411EE2">
      <w:pPr>
        <w:rPr>
          <w:rFonts w:asciiTheme="majorHAnsi" w:hAnsiTheme="majorHAnsi" w:cs="Courier New"/>
          <w:iCs/>
        </w:rPr>
      </w:pPr>
      <w:r>
        <w:rPr>
          <w:rFonts w:asciiTheme="majorHAnsi" w:hAnsiTheme="majorHAnsi" w:cs="Courier New"/>
          <w:iCs/>
        </w:rPr>
        <w:t>Binary cross-entropy is defined as:</w:t>
      </w:r>
    </w:p>
    <w:p w14:paraId="2BF69D89" w14:textId="77777777" w:rsidR="00AF3526" w:rsidRDefault="00A1424C" w:rsidP="00AF3526">
      <w:pPr>
        <w:keepNext/>
        <w:rPr>
          <w:rFonts w:asciiTheme="majorHAnsi" w:hAnsiTheme="majorHAnsi"/>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289DB08B" w14:textId="05F87A5F" w:rsidR="00AF3526" w:rsidRDefault="00AF3526" w:rsidP="00AF3526">
      <w:pPr>
        <w:pStyle w:val="Caption"/>
      </w:pPr>
      <w:r>
        <w:t xml:space="preserve">Equation </w:t>
      </w:r>
      <w:r>
        <w:fldChar w:fldCharType="begin"/>
      </w:r>
      <w:r>
        <w:instrText xml:space="preserve"> SEQ Equation \* ARABIC </w:instrText>
      </w:r>
      <w:r>
        <w:fldChar w:fldCharType="separate"/>
      </w:r>
      <w:r w:rsidR="00E17FA9">
        <w:rPr>
          <w:noProof/>
        </w:rPr>
        <w:t>7</w:t>
      </w:r>
      <w:r>
        <w:fldChar w:fldCharType="end"/>
      </w:r>
    </w:p>
    <w:p w14:paraId="0052D402" w14:textId="3BF9542A" w:rsidR="00A1424C" w:rsidRDefault="00AF3526" w:rsidP="00411EE2">
      <w:r>
        <w:t>H</w:t>
      </w:r>
      <w:r w:rsidR="00A1424C" w:rsidRPr="005B72BD">
        <w:t>ere</w:t>
      </w:r>
      <w:r>
        <w:t>,</w:t>
      </w:r>
      <w:r w:rsidR="00A1424C" w:rsidRPr="005B72BD">
        <w:t xml:space="preserve"> </w:t>
      </w:r>
      <m:oMath>
        <m:r>
          <m:t>p</m:t>
        </m:r>
      </m:oMath>
      <w:r w:rsidR="00A1424C" w:rsidRPr="005B72BD">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00A1424C" w:rsidRPr="005B72BD">
            <w:rPr>
              <w:lang w:val="en-US"/>
            </w:rPr>
            <w:instrText xml:space="preserve"> CITATION Goo16 \l 1033 </w:instrText>
          </w:r>
          <m:oMath>
            <m:r>
              <m:rPr>
                <m:sty m:val="p"/>
              </m:rPr>
              <w:fldChar w:fldCharType="separate"/>
            </m:r>
          </m:oMath>
          <w:r w:rsidR="00B3078B">
            <w:rPr>
              <w:noProof/>
              <w:lang w:val="en-US"/>
            </w:rPr>
            <w:t xml:space="preserve"> </w:t>
          </w:r>
          <w:r w:rsidR="00B3078B" w:rsidRPr="00B3078B">
            <w:rPr>
              <w:noProof/>
              <w:lang w:val="en-US"/>
            </w:rPr>
            <w:t>[33]</w:t>
          </w:r>
          <m:oMath>
            <m:r>
              <m:rPr>
                <m:sty m:val="p"/>
              </m:rPr>
              <w:fldChar w:fldCharType="end"/>
            </m:r>
          </m:oMath>
        </w:sdtContent>
      </w:sdt>
      <w:r w:rsidR="00A1424C" w:rsidRPr="005B72BD">
        <w:t>.</w:t>
      </w:r>
      <w:r>
        <w:t xml:space="preserve"> </w:t>
      </w:r>
      <w:r w:rsidR="00A1424C" w:rsidRPr="005B72BD">
        <w:fldChar w:fldCharType="begin"/>
      </w:r>
      <w:r w:rsidR="00A1424C" w:rsidRPr="005B72BD">
        <w:instrText xml:space="preserve"> REF _Ref535606052 \h  \* MERGEFORMAT </w:instrText>
      </w:r>
      <w:r w:rsidR="00A1424C" w:rsidRPr="005B72BD">
        <w:fldChar w:fldCharType="separate"/>
      </w:r>
      <w:r w:rsidR="00B3078B" w:rsidRPr="005B72BD">
        <w:t xml:space="preserve">Figure </w:t>
      </w:r>
      <w:r w:rsidR="00B3078B">
        <w:rPr>
          <w:noProof/>
        </w:rPr>
        <w:t>15</w:t>
      </w:r>
      <w:r w:rsidR="00A1424C" w:rsidRPr="005B72BD">
        <w:fldChar w:fldCharType="end"/>
      </w:r>
      <w:r w:rsidR="00A1424C"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00A1424C" w:rsidRPr="005B72BD">
        <w:t xml:space="preserve"> approaches the true </w:t>
      </w:r>
      <m:oMath>
        <m:r>
          <m:t>y</m:t>
        </m:r>
      </m:oMath>
      <w:r w:rsidR="00A1424C" w:rsidRPr="005B72BD">
        <w:t xml:space="preserve"> (in this binary classification example,</w:t>
      </w:r>
      <w:r w:rsidR="009909CA">
        <w:t xml:space="preserve"> we </w:t>
      </w:r>
      <w:r w:rsidR="00B81653">
        <w:t>assume</w:t>
      </w:r>
      <w:r w:rsidR="00A1424C" w:rsidRPr="005B72BD">
        <w:t xml:space="preserve"> </w:t>
      </w:r>
      <m:oMath>
        <m:r>
          <m:t>y</m:t>
        </m:r>
        <m:r>
          <m:rPr>
            <m:sty m:val="p"/>
          </m:rPr>
          <m:t>=1</m:t>
        </m:r>
      </m:oMath>
      <w:r w:rsidR="00A1424C" w:rsidRPr="005B72BD">
        <w:t>), the binary cross entropy loss function approaches 0.</w:t>
      </w:r>
    </w:p>
    <w:p w14:paraId="049C0482" w14:textId="77777777" w:rsidR="00A1424C" w:rsidRPr="005B72BD" w:rsidRDefault="00A1424C" w:rsidP="00411EE2">
      <w:r w:rsidRPr="005B72BD">
        <w:rPr>
          <w:noProof/>
        </w:rPr>
        <w:drawing>
          <wp:inline distT="0" distB="0" distL="0" distR="0" wp14:anchorId="0353F3A4" wp14:editId="5EB136B9">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2"/>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51FE6AF4" w14:textId="6EF05462" w:rsidR="00614BC6" w:rsidRPr="00614BC6" w:rsidRDefault="00A1424C" w:rsidP="00411EE2">
      <w:pPr>
        <w:pStyle w:val="Caption"/>
        <w:rPr>
          <w:noProof/>
        </w:rPr>
      </w:pPr>
      <w:bookmarkStart w:id="79" w:name="_Ref535606052"/>
      <w:bookmarkStart w:id="80" w:name="_Toc1937736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1E2D78">
        <w:rPr>
          <w:noProof/>
        </w:rPr>
        <w:t>15</w:t>
      </w:r>
      <w:r w:rsidRPr="005B72BD">
        <w:rPr>
          <w:noProof/>
        </w:rPr>
        <w:fldChar w:fldCharType="end"/>
      </w:r>
      <w:bookmarkEnd w:id="79"/>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80"/>
    </w:p>
    <w:p w14:paraId="7D488294" w14:textId="4371EBA5" w:rsidR="005961EE" w:rsidRPr="005961EE" w:rsidRDefault="005961EE" w:rsidP="005961EE">
      <w:pPr>
        <w:pStyle w:val="Heading5"/>
      </w:pPr>
      <w:r>
        <w:lastRenderedPageBreak/>
        <w:t>Focal Loss</w:t>
      </w:r>
    </w:p>
    <w:p w14:paraId="7E1AAF48" w14:textId="3650D77E" w:rsidR="005961EE" w:rsidRDefault="005961EE" w:rsidP="00411EE2">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B3078B" w:rsidRPr="00B3078B">
            <w:rPr>
              <w:noProof/>
              <w:lang w:val="en-US"/>
            </w:rPr>
            <w:t>[40]</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t>favouring the dominant class</w:t>
      </w:r>
      <w:r w:rsidRPr="005B72BD">
        <w:t xml:space="preserve"> results in a low overall loss.</w:t>
      </w:r>
    </w:p>
    <w:p w14:paraId="60C35710" w14:textId="7D262B07" w:rsidR="005961EE" w:rsidRDefault="005961EE" w:rsidP="00411EE2">
      <w:r w:rsidRPr="005B72BD">
        <w:t>Focal loss is not a default loss function in Keras</w:t>
      </w:r>
      <w:r>
        <w:t>,</w:t>
      </w:r>
      <w:r w:rsidRPr="005B72BD">
        <w:t xml:space="preserve"> but </w:t>
      </w:r>
      <w:r w:rsidR="00B81653">
        <w:t xml:space="preserve">it </w:t>
      </w:r>
      <w:r w:rsidRPr="005B72BD">
        <w:t>has been implemented</w:t>
      </w:r>
      <w:r w:rsidR="008E0AD2">
        <w:t xml:space="preserve"> as a custom loss function</w:t>
      </w:r>
      <w:r w:rsidR="008238DD">
        <w:t xml:space="preserve"> here </w:t>
      </w:r>
      <w:r w:rsidR="008238DD">
        <w:rPr>
          <w:rStyle w:val="FootnoteReference"/>
        </w:rPr>
        <w:footnoteReference w:id="2"/>
      </w:r>
      <w:r w:rsidRPr="005B72BD">
        <w:t xml:space="preserve"> for Python. The author</w:t>
      </w:r>
      <w:r w:rsidR="00B81653">
        <w:t xml:space="preserve"> of this thesis</w:t>
      </w:r>
      <w:r>
        <w:t xml:space="preserve"> subsequently</w:t>
      </w:r>
      <w:r w:rsidRPr="005B72BD">
        <w:t xml:space="preserve"> adapted this for use in Keras with R</w:t>
      </w:r>
      <w:r w:rsidR="008238DD">
        <w:t xml:space="preserve"> here</w:t>
      </w:r>
      <w:r w:rsidR="008238DD">
        <w:rPr>
          <w:rStyle w:val="FootnoteReference"/>
        </w:rPr>
        <w:footnoteReference w:id="3"/>
      </w:r>
      <w:r w:rsidRPr="005B72BD">
        <w:t>, since no equivalent custom focal loss implementation could be found</w:t>
      </w:r>
      <w:r>
        <w:t xml:space="preserve"> online</w:t>
      </w:r>
      <w:r w:rsidRPr="005B72BD">
        <w:t xml:space="preserve"> for R.</w:t>
      </w:r>
    </w:p>
    <w:p w14:paraId="4FB1E72A" w14:textId="1515E52F" w:rsidR="005961EE" w:rsidRPr="005B72BD" w:rsidRDefault="005961EE" w:rsidP="00411EE2">
      <w:r>
        <w:fldChar w:fldCharType="begin"/>
      </w:r>
      <w:r>
        <w:instrText xml:space="preserve"> REF _Ref18866966 \h </w:instrText>
      </w:r>
      <w:r>
        <w:fldChar w:fldCharType="separate"/>
      </w:r>
      <w:r w:rsidR="00B3078B" w:rsidRPr="005B72BD">
        <w:t xml:space="preserve">Figure </w:t>
      </w:r>
      <w:r w:rsidR="00B3078B">
        <w:rPr>
          <w:noProof/>
        </w:rPr>
        <w:t>16</w:t>
      </w:r>
      <w:r>
        <w:fldChar w:fldCharType="end"/>
      </w:r>
      <w:r>
        <w:t xml:space="preserve"> shows how the Focal loss function decreases steeply as classification probability approaches the true class level</w:t>
      </w:r>
      <w:r w:rsidR="009909CA">
        <w:t xml:space="preserve"> (again, we assume y=1)</w:t>
      </w:r>
      <w:r>
        <w:t>. Th</w:t>
      </w:r>
      <w:r w:rsidR="009909CA">
        <w:t>e</w:t>
      </w:r>
      <w:r w:rsidR="00AD70B8">
        <w:t xml:space="preserve"> eventual</w:t>
      </w:r>
      <w:r w:rsidR="009909CA">
        <w:t xml:space="preserve"> use of this</w:t>
      </w:r>
      <w:r>
        <w:t xml:space="preserve"> loss function allowed for </w:t>
      </w:r>
      <w:r w:rsidR="009909CA">
        <w:t>the training of</w:t>
      </w:r>
      <w:r>
        <w:t xml:space="preserve"> models without having to resort to down-sampling or up-sampling</w:t>
      </w:r>
      <w:r w:rsidR="009909CA">
        <w:t xml:space="preserve"> to account for class imbalances</w:t>
      </w:r>
      <w:r>
        <w:t xml:space="preserve"> and therefore made it possible to use a much larger training dataset.</w:t>
      </w:r>
    </w:p>
    <w:p w14:paraId="76FE0741" w14:textId="77777777" w:rsidR="005961EE" w:rsidRPr="005B72BD" w:rsidRDefault="005961EE" w:rsidP="00411EE2">
      <w:r w:rsidRPr="005B72BD">
        <w:rPr>
          <w:noProof/>
        </w:rPr>
        <w:drawing>
          <wp:inline distT="0" distB="0" distL="0" distR="0" wp14:anchorId="0063D669" wp14:editId="6A0C3B1F">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6E1F333A" w14:textId="0E2F7B83" w:rsidR="005961EE" w:rsidRPr="005961EE" w:rsidRDefault="005961EE" w:rsidP="00411EE2">
      <w:pPr>
        <w:pStyle w:val="Caption"/>
      </w:pPr>
      <w:bookmarkStart w:id="81" w:name="_Ref18866966"/>
      <w:bookmarkStart w:id="82" w:name="_Toc19377378"/>
      <w:r w:rsidRPr="005B72BD">
        <w:t xml:space="preserve">Figure </w:t>
      </w:r>
      <w:r w:rsidR="00521962">
        <w:fldChar w:fldCharType="begin"/>
      </w:r>
      <w:r w:rsidR="00521962">
        <w:instrText xml:space="preserve"> SEQ Figure \* ARABIC </w:instrText>
      </w:r>
      <w:r w:rsidR="00521962">
        <w:fldChar w:fldCharType="separate"/>
      </w:r>
      <w:r w:rsidR="001E2D78">
        <w:rPr>
          <w:noProof/>
        </w:rPr>
        <w:t>16</w:t>
      </w:r>
      <w:r w:rsidR="00521962">
        <w:rPr>
          <w:noProof/>
        </w:rPr>
        <w:fldChar w:fldCharType="end"/>
      </w:r>
      <w:bookmarkEnd w:id="81"/>
      <w:r>
        <w:rPr>
          <w:noProof/>
        </w:rPr>
        <w:t>: Focal Loss where true class is 1.</w:t>
      </w:r>
      <w:bookmarkEnd w:id="82"/>
    </w:p>
    <w:p w14:paraId="12F700C9" w14:textId="4FBF10AC" w:rsidR="00B23E64" w:rsidRPr="00625BD5" w:rsidRDefault="00B23E64" w:rsidP="00B23E64">
      <w:pPr>
        <w:pStyle w:val="Heading3"/>
        <w:numPr>
          <w:ilvl w:val="2"/>
          <w:numId w:val="3"/>
        </w:numPr>
        <w:rPr>
          <w:rFonts w:cs="Times New Roman"/>
        </w:rPr>
      </w:pPr>
      <w:bookmarkStart w:id="83" w:name="_Toc21242610"/>
      <w:r w:rsidRPr="005B72BD">
        <w:rPr>
          <w:rFonts w:cs="Times New Roman"/>
        </w:rPr>
        <w:lastRenderedPageBreak/>
        <w:t>Regularization and Optimization for Deep Learning</w:t>
      </w:r>
      <w:bookmarkEnd w:id="83"/>
    </w:p>
    <w:p w14:paraId="28E5DBB7" w14:textId="77777777" w:rsidR="00B23E64" w:rsidRPr="005B72BD" w:rsidRDefault="00B23E64" w:rsidP="00B23E64">
      <w:pPr>
        <w:pStyle w:val="Heading4"/>
      </w:pPr>
      <w:r w:rsidRPr="00077D1A">
        <w:t>Regularization</w:t>
      </w:r>
    </w:p>
    <w:p w14:paraId="152AB3E8" w14:textId="457C1FD1" w:rsidR="00B23E64" w:rsidRPr="005B72BD" w:rsidRDefault="00B23E64" w:rsidP="00411EE2">
      <w:r w:rsidRPr="005B72BD">
        <w:t>Regularization strategies are often employed in Deep Learning to reduce test error; by potentially sacrificing accuracy on training set predictions</w:t>
      </w:r>
      <w:r w:rsidR="00622AFD">
        <w:t>.</w:t>
      </w:r>
      <w:r w:rsidRPr="005B72BD">
        <w:t xml:space="preserve"> </w:t>
      </w:r>
      <w:r w:rsidR="00622AFD">
        <w:t>E</w:t>
      </w:r>
      <w:r w:rsidRPr="005B72BD">
        <w:t xml:space="preserv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22447624" w14:textId="3A44B1A0" w:rsidR="00B23E64" w:rsidRPr="005B72BD" w:rsidRDefault="00B23E64" w:rsidP="00411EE2">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37751906" w14:textId="7B86113D" w:rsidR="00B23E64" w:rsidRDefault="00B23E64" w:rsidP="00B23E64">
      <w:pPr>
        <w:pStyle w:val="Heading5"/>
        <w:rPr>
          <w:rFonts w:cs="Times New Roman"/>
        </w:rPr>
      </w:pPr>
      <w:r w:rsidRPr="005B72BD">
        <w:rPr>
          <w:rFonts w:cs="Times New Roman"/>
        </w:rPr>
        <w:t>Dropout</w:t>
      </w:r>
    </w:p>
    <w:p w14:paraId="61503B08" w14:textId="232FB0A0" w:rsidR="00ED25A9" w:rsidRPr="00ED25A9" w:rsidRDefault="00ED25A9" w:rsidP="00ED25A9">
      <w:r>
        <w:t>Dropout was the predominantly used regularization strategy used during the particle identification phase of this project.</w:t>
      </w:r>
    </w:p>
    <w:p w14:paraId="224DBBC5" w14:textId="4165BE39" w:rsidR="00B23E64" w:rsidRPr="005B72BD" w:rsidRDefault="00B23E64" w:rsidP="00411EE2">
      <w:r w:rsidRPr="005B72BD">
        <w:t xml:space="preserve">Dropout is a computationally inexpensive regularization method, which </w:t>
      </w:r>
      <w:r w:rsidR="00622AFD">
        <w:t>results in</w:t>
      </w:r>
      <w:r w:rsidRPr="005B72BD">
        <w:t xml:space="preserve"> training the entire ensemble of subnetworks which can be achieved by setting the output of a subset of hidden units to zero, thus approximating model averaging methods</w:t>
      </w:r>
      <w:r w:rsidR="00ED25A9">
        <w:t>, such as explicit ensembles of multiple models</w:t>
      </w:r>
      <w:r w:rsidRPr="005B72BD">
        <w:t xml:space="preserve">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1B293E13" w14:textId="2EF4B6CA" w:rsidR="00B23E64" w:rsidRPr="005B72BD" w:rsidRDefault="00B23E64" w:rsidP="00411EE2">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183F19A6" w14:textId="737E5452" w:rsidR="00B23E64" w:rsidRPr="005B72BD" w:rsidRDefault="00B23E64" w:rsidP="00411EE2">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2499A476" w14:textId="44772A61" w:rsidR="00B23E64" w:rsidRPr="005B72BD" w:rsidRDefault="00B23E64" w:rsidP="00B23E64">
      <w:pPr>
        <w:pStyle w:val="Heading2"/>
        <w:numPr>
          <w:ilvl w:val="1"/>
          <w:numId w:val="3"/>
        </w:numPr>
        <w:spacing w:line="480" w:lineRule="auto"/>
        <w:rPr>
          <w:rFonts w:cs="Times New Roman"/>
        </w:rPr>
      </w:pPr>
      <w:bookmarkStart w:id="84" w:name="_Toc21242611"/>
      <w:r w:rsidRPr="005B72BD">
        <w:rPr>
          <w:rFonts w:cs="Times New Roman"/>
        </w:rPr>
        <w:t>Convolutional Neural Networks</w:t>
      </w:r>
      <w:bookmarkEnd w:id="84"/>
    </w:p>
    <w:p w14:paraId="3547057B" w14:textId="77777777" w:rsidR="00B23E64" w:rsidRPr="000E21F7" w:rsidRDefault="00B23E64" w:rsidP="00B23E64">
      <w:pPr>
        <w:pStyle w:val="Heading3"/>
        <w:numPr>
          <w:ilvl w:val="2"/>
          <w:numId w:val="3"/>
        </w:numPr>
        <w:rPr>
          <w:rFonts w:cs="Times New Roman"/>
        </w:rPr>
      </w:pPr>
      <w:bookmarkStart w:id="85" w:name="_Toc21242612"/>
      <w:r w:rsidRPr="005B72BD">
        <w:rPr>
          <w:rFonts w:cs="Times New Roman"/>
        </w:rPr>
        <w:t>The Kernel Concept and Motivation for CNNs</w:t>
      </w:r>
      <w:bookmarkEnd w:id="85"/>
    </w:p>
    <w:p w14:paraId="00AA0585" w14:textId="6367A87B" w:rsidR="00B23E64" w:rsidRPr="005B72BD" w:rsidRDefault="00B23E64" w:rsidP="00411EE2">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15A27DE2" w14:textId="03BCE628" w:rsidR="00B23E64" w:rsidRDefault="00B23E64" w:rsidP="00411EE2">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72CADA75" w14:textId="77777777" w:rsidR="00E17FA9" w:rsidRDefault="003243B7" w:rsidP="00E17FA9">
      <w:pPr>
        <w:keepNext/>
        <w:jc w:val="center"/>
      </w:pPr>
      <w:r>
        <w:rPr>
          <w:noProof/>
        </w:rPr>
        <w:lastRenderedPageBreak/>
        <w:drawing>
          <wp:inline distT="0" distB="0" distL="0" distR="0" wp14:anchorId="691B5722" wp14:editId="12386D3D">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4751" cy="1652727"/>
                    </a:xfrm>
                    <a:prstGeom prst="rect">
                      <a:avLst/>
                    </a:prstGeom>
                  </pic:spPr>
                </pic:pic>
              </a:graphicData>
            </a:graphic>
          </wp:inline>
        </w:drawing>
      </w:r>
    </w:p>
    <w:p w14:paraId="48ACB80B" w14:textId="1AB79D49" w:rsidR="003243B7" w:rsidRPr="005B72BD" w:rsidRDefault="00E17FA9" w:rsidP="00E17FA9">
      <w:pPr>
        <w:pStyle w:val="Caption"/>
      </w:pPr>
      <w:r>
        <w:t xml:space="preserve">Equation </w:t>
      </w:r>
      <w:r>
        <w:fldChar w:fldCharType="begin"/>
      </w:r>
      <w:r>
        <w:instrText xml:space="preserve"> SEQ Equation \* ARABIC </w:instrText>
      </w:r>
      <w:r>
        <w:fldChar w:fldCharType="separate"/>
      </w:r>
      <w:r>
        <w:rPr>
          <w:noProof/>
        </w:rPr>
        <w:t>8</w:t>
      </w:r>
      <w:r>
        <w:fldChar w:fldCharType="end"/>
      </w:r>
    </w:p>
    <w:p w14:paraId="4EDDD801" w14:textId="152E4552" w:rsidR="00B23E64" w:rsidRPr="005B72BD" w:rsidRDefault="00B23E64" w:rsidP="00411EE2">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 These will be discussed below.</w:t>
      </w:r>
    </w:p>
    <w:p w14:paraId="2FB488C3" w14:textId="1D53011B" w:rsidR="00B23E64" w:rsidRPr="005B72BD" w:rsidRDefault="00B23E64" w:rsidP="00411EE2">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3BEF77FB" w14:textId="5B7B5B74" w:rsidR="00B23E64" w:rsidRPr="005B72BD" w:rsidRDefault="00B23E64" w:rsidP="00411EE2">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6CDABB89" w14:textId="1F3E4B0C" w:rsidR="00B23E64" w:rsidRPr="005B72BD" w:rsidRDefault="00B23E64" w:rsidP="00411EE2">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686149C6" w14:textId="0B301956" w:rsidR="00B23E64" w:rsidRPr="00511549" w:rsidRDefault="00B23E64" w:rsidP="00411EE2">
      <w:pPr>
        <w:pStyle w:val="Heading3"/>
        <w:numPr>
          <w:ilvl w:val="2"/>
          <w:numId w:val="3"/>
        </w:numPr>
        <w:rPr>
          <w:rFonts w:cs="Times New Roman"/>
        </w:rPr>
      </w:pPr>
      <w:bookmarkStart w:id="86" w:name="_Toc21242613"/>
      <w:r w:rsidRPr="005B72BD">
        <w:rPr>
          <w:rFonts w:cs="Times New Roman"/>
        </w:rPr>
        <w:t>Pooling</w:t>
      </w:r>
      <w:bookmarkEnd w:id="86"/>
    </w:p>
    <w:p w14:paraId="77580F56" w14:textId="77777777" w:rsidR="00B23E64" w:rsidRPr="005B72BD" w:rsidRDefault="00B23E64" w:rsidP="00411EE2">
      <w:r w:rsidRPr="005B72BD">
        <w:t>CNN layers are generally composed of three operations:</w:t>
      </w:r>
    </w:p>
    <w:p w14:paraId="0851515A" w14:textId="77777777" w:rsidR="00B23E64" w:rsidRPr="005B72BD" w:rsidRDefault="00B23E64" w:rsidP="00411EE2">
      <w:pPr>
        <w:pStyle w:val="ListParagraph"/>
        <w:numPr>
          <w:ilvl w:val="0"/>
          <w:numId w:val="7"/>
        </w:numPr>
      </w:pPr>
      <w:r w:rsidRPr="005B72BD">
        <w:t>The appropriate amount of convolution operations, as introduced above, are applied in parallel over the input matrix</w:t>
      </w:r>
    </w:p>
    <w:p w14:paraId="32AAADF5" w14:textId="77777777" w:rsidR="00B23E64" w:rsidRPr="005B72BD" w:rsidRDefault="00B23E64" w:rsidP="00411EE2">
      <w:pPr>
        <w:pStyle w:val="ListParagraph"/>
        <w:numPr>
          <w:ilvl w:val="0"/>
          <w:numId w:val="7"/>
        </w:numPr>
      </w:pPr>
      <w:r w:rsidRPr="005B72BD">
        <w:lastRenderedPageBreak/>
        <w:t>A non-linear activation function is applied to the output of each convolution operation performed in step one</w:t>
      </w:r>
    </w:p>
    <w:p w14:paraId="314417EE" w14:textId="283D7153" w:rsidR="00B23E64" w:rsidRPr="005B72BD" w:rsidRDefault="00B23E64" w:rsidP="00411EE2">
      <w:pPr>
        <w:pStyle w:val="ListParagraph"/>
        <w:numPr>
          <w:ilvl w:val="0"/>
          <w:numId w:val="7"/>
        </w:numPr>
      </w:pPr>
      <w:r w:rsidRPr="005B72BD">
        <w:t>A pooling operation introduces an additional final modification to the layer output</w:t>
      </w:r>
    </w:p>
    <w:p w14:paraId="2D1AAF84" w14:textId="6E0CE18D" w:rsidR="00552A29" w:rsidRDefault="00B23E64" w:rsidP="00411EE2">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1C56DAE2" w14:textId="3923CA75" w:rsidR="00B23E64" w:rsidRPr="005B72BD" w:rsidRDefault="00622AFD" w:rsidP="00411EE2">
      <w:r>
        <w:t xml:space="preserve">In this thesis, Max Pooling with a window size of </w:t>
      </w:r>
      <m:oMath>
        <m:r>
          <m:t>2×2</m:t>
        </m:r>
      </m:oMath>
      <w:r>
        <w:t xml:space="preserve"> was generally employed.</w:t>
      </w:r>
    </w:p>
    <w:p w14:paraId="7F20179C" w14:textId="1E9B397A" w:rsidR="00B23E64" w:rsidRPr="005B72BD" w:rsidRDefault="00B23E64" w:rsidP="00411EE2">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07DAF1D0" w14:textId="21AA0097" w:rsidR="00B23E64" w:rsidRPr="005B72BD" w:rsidRDefault="00B23E64" w:rsidP="00411EE2">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7E0C8E0F" w14:textId="4CA09DD1" w:rsidR="00B23E64" w:rsidRPr="005B72BD" w:rsidRDefault="00B23E64" w:rsidP="00411EE2">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42B2CF0F" w14:textId="62012E11" w:rsidR="00B23E64" w:rsidRPr="005B72BD" w:rsidRDefault="00B23E64" w:rsidP="00411EE2">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60BE44CB" w14:textId="40BDC2B7" w:rsidR="00B23E64" w:rsidRDefault="00B23E64" w:rsidP="00411EE2">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4352725C" w14:textId="2AB82834" w:rsidR="008F43DF" w:rsidRPr="00BE6EFC" w:rsidRDefault="008F43DF" w:rsidP="008F43DF">
      <w:pPr>
        <w:pStyle w:val="Heading2"/>
      </w:pPr>
      <w:bookmarkStart w:id="87" w:name="_Ref14637901"/>
      <w:bookmarkStart w:id="88" w:name="_Ref14637905"/>
      <w:bookmarkStart w:id="89" w:name="_Toc21242614"/>
      <w:r w:rsidRPr="005B72BD">
        <w:t>Statistical Tests</w:t>
      </w:r>
      <w:bookmarkEnd w:id="87"/>
      <w:bookmarkEnd w:id="88"/>
      <w:bookmarkEnd w:id="89"/>
    </w:p>
    <w:p w14:paraId="4CFA083E" w14:textId="77777777" w:rsidR="008F43DF" w:rsidRPr="005B72BD" w:rsidRDefault="008F43DF" w:rsidP="008F43DF">
      <w:pPr>
        <w:pStyle w:val="Heading3"/>
      </w:pPr>
      <w:bookmarkStart w:id="90" w:name="_Toc21242615"/>
      <w:r w:rsidRPr="005B72BD">
        <w:t>Hypotheses</w:t>
      </w:r>
      <w:bookmarkEnd w:id="90"/>
    </w:p>
    <w:p w14:paraId="3982B6CE" w14:textId="588D5BF6" w:rsidR="008F43DF" w:rsidRPr="005B72BD" w:rsidRDefault="008F43DF" w:rsidP="00411EE2">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B3078B" w:rsidRPr="00B3078B">
            <w:rPr>
              <w:noProof/>
              <w:lang w:val="en-US"/>
            </w:rPr>
            <w:t>[41]</w:t>
          </w:r>
          <w:r w:rsidRPr="005B72BD">
            <w:fldChar w:fldCharType="end"/>
          </w:r>
        </w:sdtContent>
      </w:sdt>
      <w:r w:rsidRPr="005B72BD">
        <w:t>.</w:t>
      </w:r>
    </w:p>
    <w:p w14:paraId="6996B9AC" w14:textId="318AF4D4" w:rsidR="008F43DF" w:rsidRPr="005B72BD" w:rsidRDefault="008F43DF" w:rsidP="00411EE2">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C657970" w14:textId="0374DAEC" w:rsidR="008F43DF" w:rsidRPr="005B72BD" w:rsidRDefault="008F43DF" w:rsidP="00411EE2">
      <w:r w:rsidRPr="005B72BD">
        <w:lastRenderedPageBreak/>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2B787F2F" w14:textId="5EA2BBF7" w:rsidR="008F43DF" w:rsidRPr="005B72BD" w:rsidRDefault="008F43DF" w:rsidP="00411EE2">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3A6772CC" w14:textId="0F39BDBA" w:rsidR="008F43DF" w:rsidRPr="005B72BD" w:rsidRDefault="008F43DF" w:rsidP="00411EE2">
      <w:r w:rsidRPr="005B72BD">
        <w:t>A specific p.d.f. for the test statistic,</w:t>
      </w:r>
      <m:oMath>
        <m:r>
          <m:t xml:space="preserve"> t</m:t>
        </m:r>
      </m:oMath>
      <w:r w:rsidRPr="005B72BD">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333048FA" w14:textId="0CCA6109" w:rsidR="008F43DF" w:rsidRPr="005B72BD" w:rsidRDefault="008F43DF" w:rsidP="00411EE2">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w:t>
      </w:r>
      <m:oMath>
        <m:r>
          <m:t>m &lt; n</m:t>
        </m:r>
      </m:oMath>
      <w:r w:rsidRPr="005B72BD">
        <w:t>) reduces the amount of data being assessed, without losing discriminative power.</w:t>
      </w:r>
    </w:p>
    <w:p w14:paraId="5921CB92" w14:textId="6500C8B9" w:rsidR="00F42AF6" w:rsidRDefault="008F43DF" w:rsidP="00411EE2">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w:t>
      </w:r>
      <m:oMath>
        <m:r>
          <m:t xml:space="preserve"> t</m:t>
        </m:r>
      </m:oMath>
      <w:r w:rsidRPr="005B72BD">
        <w:t xml:space="preserve"> wi</w:t>
      </w:r>
      <w:proofErr w:type="spellStart"/>
      <w:r w:rsidRPr="005B72BD">
        <w:t>ll</w:t>
      </w:r>
      <w:proofErr w:type="spellEnd"/>
      <w:r w:rsidRPr="005B72BD">
        <w:t xml:space="preserve"> conform to when </w:t>
      </w:r>
      <m:oMath>
        <m:sSub>
          <m:sSubPr>
            <m:ctrlPr/>
          </m:sSubPr>
          <m:e>
            <m:r>
              <m:t>H</m:t>
            </m:r>
          </m:e>
          <m:sub>
            <m:r>
              <m:rPr>
                <m:sty m:val="p"/>
              </m:rPr>
              <m:t>0</m:t>
            </m:r>
          </m:sub>
        </m:sSub>
      </m:oMath>
      <w:r w:rsidRPr="005B72BD">
        <w:t xml:space="preserve"> is true, similarly </w:t>
      </w:r>
      <m:oMath>
        <m:r>
          <m:t>t</m:t>
        </m:r>
      </m:oMath>
      <w:r w:rsidRPr="005B72BD">
        <w:t xml:space="preserve">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B3078B" w:rsidRPr="005B72BD">
        <w:t xml:space="preserve">Figure </w:t>
      </w:r>
      <w:r w:rsidR="00B3078B">
        <w:rPr>
          <w:noProof/>
        </w:rPr>
        <w:t>17</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242481C5" w14:textId="1A982074" w:rsidR="008F43DF" w:rsidRPr="005B72BD" w:rsidRDefault="008F43DF" w:rsidP="00411EE2">
      <w:r w:rsidRPr="005B72BD">
        <w:rPr>
          <w:noProof/>
        </w:rPr>
        <w:drawing>
          <wp:inline distT="0" distB="0" distL="0" distR="0" wp14:anchorId="7AD0AECB" wp14:editId="27BD0578">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7932CAD" w14:textId="363669C2" w:rsidR="008F43DF" w:rsidRPr="005B72BD" w:rsidRDefault="008F43DF" w:rsidP="00411EE2">
      <w:pPr>
        <w:pStyle w:val="Caption"/>
      </w:pPr>
      <w:bookmarkStart w:id="91" w:name="_Ref10230097"/>
      <w:bookmarkStart w:id="92" w:name="_Ref10242652"/>
      <w:bookmarkStart w:id="93" w:name="_Toc19377367"/>
      <w:r w:rsidRPr="005B72BD">
        <w:t xml:space="preserve">Figure </w:t>
      </w:r>
      <w:r w:rsidR="00521962">
        <w:fldChar w:fldCharType="begin"/>
      </w:r>
      <w:r w:rsidR="00521962">
        <w:instrText xml:space="preserve"> SEQ Figure \* ARABIC </w:instrText>
      </w:r>
      <w:r w:rsidR="00521962">
        <w:fldChar w:fldCharType="separate"/>
      </w:r>
      <w:r w:rsidR="001E2D78">
        <w:rPr>
          <w:noProof/>
        </w:rPr>
        <w:t>17</w:t>
      </w:r>
      <w:r w:rsidR="00521962">
        <w:rPr>
          <w:noProof/>
        </w:rPr>
        <w:fldChar w:fldCharType="end"/>
      </w:r>
      <w:bookmarkEnd w:id="91"/>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2"/>
      <w:bookmarkEnd w:id="93"/>
    </w:p>
    <w:p w14:paraId="434F5DCA" w14:textId="4C72754B" w:rsidR="008F43DF" w:rsidRPr="005B72BD" w:rsidRDefault="008F43DF" w:rsidP="00411EE2">
      <w:r w:rsidRPr="005B72BD">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5B72BD">
        <w:t xml:space="preserve"> lies within the critical region, we reject </w:t>
      </w:r>
      <m:oMath>
        <m:sSub>
          <m:sSubPr>
            <m:ctrlPr/>
          </m:sSubPr>
          <m:e>
            <m:r>
              <m:t>H</m:t>
            </m:r>
          </m:e>
          <m:sub>
            <m:r>
              <m:rPr>
                <m:sty m:val="p"/>
              </m:rPr>
              <m:t>0</m:t>
            </m:r>
          </m:sub>
        </m:sSub>
      </m:oMath>
      <w:r w:rsidRPr="005B72BD">
        <w:t xml:space="preserve">. Conversely, when </w:t>
      </w:r>
      <m:oMath>
        <m:r>
          <m:t>t</m:t>
        </m:r>
      </m:oMath>
      <w:r w:rsidRPr="005B72BD">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56CDDB7C" w14:textId="7221CF7D" w:rsidR="008F43DF" w:rsidRPr="005B72BD" w:rsidRDefault="008F43DF" w:rsidP="008F43DF">
      <w:pPr>
        <w:pStyle w:val="Heading3"/>
      </w:pPr>
      <w:bookmarkStart w:id="94" w:name="_Toc21242616"/>
      <w:r w:rsidRPr="005B72BD">
        <w:t>Significance Level and Power</w:t>
      </w:r>
      <w:bookmarkEnd w:id="94"/>
    </w:p>
    <w:p w14:paraId="26B6A538" w14:textId="7A2C5C2A" w:rsidR="008F43DF" w:rsidRPr="005B72BD" w:rsidRDefault="008F43DF" w:rsidP="00411EE2">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w:t>
      </w:r>
      <w:proofErr w:type="spellStart"/>
      <w:r w:rsidRPr="005B72BD">
        <w:t>vel</w:t>
      </w:r>
      <w:proofErr w:type="spellEnd"/>
      <w:r w:rsidRPr="005B72BD">
        <w:t xml:space="preserve"> of the test.</w:t>
      </w:r>
    </w:p>
    <w:p w14:paraId="6BAECF80" w14:textId="249A50AB" w:rsidR="008F43DF" w:rsidRPr="005B72BD" w:rsidRDefault="008F43DF" w:rsidP="00411EE2">
      <w:r w:rsidRPr="005B72BD">
        <w:t xml:space="preserve">In the example shown in </w:t>
      </w:r>
      <w:r w:rsidRPr="005B72BD">
        <w:fldChar w:fldCharType="begin"/>
      </w:r>
      <w:r w:rsidRPr="005B72BD">
        <w:instrText xml:space="preserve"> REF _Ref10230097 \h  \* MERGEFORMAT </w:instrText>
      </w:r>
      <w:r w:rsidRPr="005B72BD">
        <w:fldChar w:fldCharType="separate"/>
      </w:r>
      <w:r w:rsidR="00B3078B" w:rsidRPr="005B72BD">
        <w:t xml:space="preserve">Figure </w:t>
      </w:r>
      <w:r w:rsidR="00B3078B">
        <w:rPr>
          <w:noProof/>
        </w:rPr>
        <w:t>17</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w:t>
      </w:r>
      <w:proofErr w:type="spellStart"/>
      <w:r w:rsidRPr="005B72BD">
        <w:t>cting</w:t>
      </w:r>
      <w:proofErr w:type="spellEnd"/>
      <w:r w:rsidRPr="005B72BD">
        <w:t xml:space="preserve"> the null hypothesis.</w:t>
      </w:r>
    </w:p>
    <w:p w14:paraId="48726B8E" w14:textId="022C0ECF" w:rsidR="008F43DF" w:rsidRPr="005B72BD" w:rsidRDefault="008F43DF" w:rsidP="00411EE2">
      <w:r w:rsidRPr="005B72BD">
        <w:lastRenderedPageBreak/>
        <w:t>The significance level defined as such is given by</w:t>
      </w:r>
    </w:p>
    <w:p w14:paraId="369A4EA4" w14:textId="3874989B" w:rsidR="008F43DF" w:rsidRPr="00E45314" w:rsidRDefault="008F43DF" w:rsidP="00E17FA9">
      <w:pPr>
        <w:keepNext/>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03AD2426" w14:textId="7056E675" w:rsidR="00E17FA9" w:rsidRDefault="00E17FA9" w:rsidP="00E17FA9">
      <w:pPr>
        <w:pStyle w:val="Caption"/>
      </w:pPr>
      <w:r>
        <w:t xml:space="preserve">Equation </w:t>
      </w:r>
      <w:r>
        <w:fldChar w:fldCharType="begin"/>
      </w:r>
      <w:r>
        <w:instrText xml:space="preserve"> SEQ Equation \* ARABIC </w:instrText>
      </w:r>
      <w:r>
        <w:fldChar w:fldCharType="separate"/>
      </w:r>
      <w:r>
        <w:rPr>
          <w:noProof/>
        </w:rPr>
        <w:t>9</w:t>
      </w:r>
      <w:r>
        <w:fldChar w:fldCharType="end"/>
      </w:r>
    </w:p>
    <w:p w14:paraId="03448A2D" w14:textId="113ADBAD" w:rsidR="008F43DF" w:rsidRPr="005B72BD" w:rsidRDefault="00B10C31" w:rsidP="00411EE2">
      <m:oMath>
        <m:sSub>
          <m:sSubPr>
            <m:ctrlPr/>
          </m:sSubPr>
          <m:e>
            <m:r>
              <m:t>H</m:t>
            </m:r>
          </m:e>
          <m:sub>
            <m:r>
              <m:rPr>
                <m:sty m:val="p"/>
              </m:rPr>
              <m:t>0</m:t>
            </m:r>
          </m:sub>
        </m:sSub>
      </m:oMath>
      <w:r w:rsidR="008F43DF" w:rsidRPr="005B72BD">
        <w:t xml:space="preserve"> would not be rejected when </w:t>
      </w:r>
      <m:oMath>
        <m:sSub>
          <m:sSubPr>
            <m:ctrlPr/>
          </m:sSubPr>
          <m:e>
            <m:r>
              <m:t>t</m:t>
            </m:r>
            <m:r>
              <m:rPr>
                <m:sty m:val="p"/>
              </m:rPr>
              <m:t>&lt;</m:t>
            </m:r>
            <m:r>
              <m:t>t</m:t>
            </m:r>
          </m:e>
          <m:sub>
            <m:r>
              <m:t>cut</m:t>
            </m:r>
          </m:sub>
        </m:sSub>
      </m:oMath>
      <w:r w:rsidR="008F43DF" w:rsidRPr="005B72BD">
        <w:t xml:space="preserve">, and there is a probability of </w:t>
      </w:r>
      <m:oMath>
        <m:r>
          <m:t>α</m:t>
        </m:r>
      </m:oMath>
      <w:r w:rsidR="008F43DF" w:rsidRPr="005B72BD">
        <w:t xml:space="preserve"> of rejecting </w:t>
      </w:r>
      <w:bookmarkStart w:id="95" w:name="_Hlk10270612"/>
      <m:oMath>
        <m:sSub>
          <m:sSubPr>
            <m:ctrlPr/>
          </m:sSubPr>
          <m:e>
            <m:r>
              <m:t>H</m:t>
            </m:r>
          </m:e>
          <m:sub>
            <m:r>
              <m:rPr>
                <m:sty m:val="p"/>
              </m:rPr>
              <m:t>0</m:t>
            </m:r>
          </m:sub>
        </m:sSub>
      </m:oMath>
      <w:r w:rsidR="008F43DF" w:rsidRPr="005B72BD">
        <w:t xml:space="preserve"> </w:t>
      </w:r>
      <w:bookmarkEnd w:id="95"/>
      <w:r w:rsidR="008F43DF" w:rsidRPr="005B72BD">
        <w:t xml:space="preserve">when </w:t>
      </w:r>
      <m:oMath>
        <m:sSub>
          <m:sSubPr>
            <m:ctrlPr/>
          </m:sSubPr>
          <m:e>
            <m:r>
              <m:t>H</m:t>
            </m:r>
          </m:e>
          <m:sub>
            <m:r>
              <m:rPr>
                <m:sty m:val="p"/>
              </m:rPr>
              <m:t>0</m:t>
            </m:r>
          </m:sub>
        </m:sSub>
      </m:oMath>
      <w:r w:rsidR="008F43DF" w:rsidRPr="005B72BD">
        <w:t xml:space="preserve"> is in fact true (called an error of the first kind), as well as a probability of accepting </w:t>
      </w:r>
      <m:oMath>
        <m:sSub>
          <m:sSubPr>
            <m:ctrlPr/>
          </m:sSubPr>
          <m:e>
            <m:r>
              <m:t>H</m:t>
            </m:r>
          </m:e>
          <m:sub>
            <m:r>
              <m:rPr>
                <m:sty m:val="p"/>
              </m:rPr>
              <m:t>0</m:t>
            </m:r>
          </m:sub>
        </m:sSub>
      </m:oMath>
      <w:r w:rsidR="008F43DF" w:rsidRPr="005B72BD">
        <w:t xml:space="preserve"> when </w:t>
      </w:r>
      <m:oMath>
        <m:sSub>
          <m:sSubPr>
            <m:ctrlPr/>
          </m:sSubPr>
          <m:e>
            <m:r>
              <m:t>H</m:t>
            </m:r>
          </m:e>
          <m:sub>
            <m:r>
              <m:rPr>
                <m:sty m:val="p"/>
              </m:rPr>
              <m:t>1</m:t>
            </m:r>
          </m:sub>
        </m:sSub>
      </m:oMath>
      <w:r w:rsidR="008F43DF" w:rsidRPr="005B72BD">
        <w:t xml:space="preserve"> was actually true</w:t>
      </w:r>
      <w:r w:rsidR="0003052F">
        <w:t xml:space="preserve"> (an error of the second kind)</w:t>
      </w:r>
      <w:r w:rsidR="008F43DF" w:rsidRPr="005B72BD">
        <w:t>. The probability of making an error of the second kind is given by</w:t>
      </w:r>
    </w:p>
    <w:p w14:paraId="77758EA6" w14:textId="77777777" w:rsidR="008F43DF" w:rsidRPr="005B72BD" w:rsidRDefault="008F43DF" w:rsidP="00E17FA9">
      <w:pPr>
        <w:keepNext/>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07088FFE" w14:textId="1344A44D" w:rsidR="00E17FA9" w:rsidRDefault="00E17FA9" w:rsidP="00E17FA9">
      <w:pPr>
        <w:pStyle w:val="Caption"/>
      </w:pPr>
      <w:r>
        <w:t xml:space="preserve">Equation </w:t>
      </w:r>
      <w:r>
        <w:fldChar w:fldCharType="begin"/>
      </w:r>
      <w:r>
        <w:instrText xml:space="preserve"> SEQ Equation \* ARABIC </w:instrText>
      </w:r>
      <w:r>
        <w:fldChar w:fldCharType="separate"/>
      </w:r>
      <w:r>
        <w:rPr>
          <w:noProof/>
        </w:rPr>
        <w:t>10</w:t>
      </w:r>
      <w:r>
        <w:fldChar w:fldCharType="end"/>
      </w:r>
    </w:p>
    <w:p w14:paraId="1FBAF117" w14:textId="01421487" w:rsidR="008F43DF" w:rsidRPr="005B72BD" w:rsidRDefault="008F43DF" w:rsidP="00411EE2">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16C5B2CE" w14:textId="203CE5EE" w:rsidR="008F43DF" w:rsidRPr="005B72BD" w:rsidRDefault="008F43DF" w:rsidP="008F43DF">
      <w:pPr>
        <w:pStyle w:val="Heading3"/>
      </w:pPr>
      <w:bookmarkStart w:id="96" w:name="_Ref14727895"/>
      <w:bookmarkStart w:id="97" w:name="_Ref14727900"/>
      <w:bookmarkStart w:id="98" w:name="_Toc21242617"/>
      <w:r w:rsidRPr="005B72BD">
        <w:t>Statistical Tests for Particle Selection</w:t>
      </w:r>
      <w:bookmarkEnd w:id="96"/>
      <w:bookmarkEnd w:id="97"/>
      <w:bookmarkEnd w:id="98"/>
    </w:p>
    <w:p w14:paraId="189FB3AE" w14:textId="7C1F5182" w:rsidR="008F43DF" w:rsidRPr="005B72BD" w:rsidRDefault="008F43DF" w:rsidP="00411EE2">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06508667" w14:textId="1F2EB804" w:rsidR="008F43DF" w:rsidRPr="005B72BD" w:rsidRDefault="008F43DF" w:rsidP="00411EE2">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10259AB5" w14:textId="180B1FD4" w:rsidR="008F43DF" w:rsidRPr="00E45314" w:rsidRDefault="00B10C31" w:rsidP="00E17FA9">
      <w:pPr>
        <w:keepNext/>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24B661B0" w14:textId="60843568" w:rsidR="00E17FA9" w:rsidRDefault="00E17FA9" w:rsidP="00E17FA9">
      <w:pPr>
        <w:pStyle w:val="Caption"/>
      </w:pPr>
      <w:r>
        <w:t xml:space="preserve">Equation </w:t>
      </w:r>
      <w:r>
        <w:fldChar w:fldCharType="begin"/>
      </w:r>
      <w:r>
        <w:instrText xml:space="preserve"> SEQ Equation \* ARABIC </w:instrText>
      </w:r>
      <w:r>
        <w:fldChar w:fldCharType="separate"/>
      </w:r>
      <w:r>
        <w:rPr>
          <w:noProof/>
        </w:rPr>
        <w:t>11</w:t>
      </w:r>
      <w:r>
        <w:fldChar w:fldCharType="end"/>
      </w:r>
    </w:p>
    <w:p w14:paraId="398460AF" w14:textId="1DA1D14E" w:rsidR="008F43DF" w:rsidRPr="00E45314" w:rsidRDefault="00B10C31" w:rsidP="00E17FA9">
      <w:pPr>
        <w:keepNext/>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6BBEA92F" w14:textId="27F455C5" w:rsidR="00E17FA9" w:rsidRDefault="00E17FA9" w:rsidP="00E17FA9">
      <w:pPr>
        <w:pStyle w:val="Caption"/>
      </w:pPr>
      <w:r>
        <w:t xml:space="preserve">Equation </w:t>
      </w:r>
      <w:r>
        <w:fldChar w:fldCharType="begin"/>
      </w:r>
      <w:r>
        <w:instrText xml:space="preserve"> SEQ Equation \* ARABIC </w:instrText>
      </w:r>
      <w:r>
        <w:fldChar w:fldCharType="separate"/>
      </w:r>
      <w:r>
        <w:rPr>
          <w:noProof/>
        </w:rPr>
        <w:t>12</w:t>
      </w:r>
      <w:r>
        <w:fldChar w:fldCharType="end"/>
      </w:r>
    </w:p>
    <w:p w14:paraId="4990F3F0" w14:textId="1F4929F7" w:rsidR="008F43DF" w:rsidRPr="005B72BD" w:rsidRDefault="008F43DF" w:rsidP="00411EE2">
      <w:r w:rsidRPr="005B72BD">
        <w:t>This cut-off point can be chosen so as to accept as many electrons as possible, but the price paid for high electron efficiency is a large amount of pion contamination in the electron sample.</w:t>
      </w:r>
    </w:p>
    <w:p w14:paraId="4DDD5806" w14:textId="70AB7A2D" w:rsidR="008F43DF" w:rsidRPr="005B72BD" w:rsidRDefault="008F43DF" w:rsidP="00411EE2">
      <w:r w:rsidRPr="005B72BD">
        <w:t>Based on the probability of a particle being an electron obtained from each of the 6 detector layers in the TRD, we use a Bayesian approach outlined in the formula below:</w:t>
      </w:r>
    </w:p>
    <w:p w14:paraId="3122C8E6" w14:textId="04593A12" w:rsidR="008F43DF" w:rsidRPr="00E45314" w:rsidRDefault="008F43DF" w:rsidP="00E17FA9">
      <w:pPr>
        <w:keepNext/>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8303E43" w14:textId="7D1FCE88" w:rsidR="00E17FA9" w:rsidRDefault="00E17FA9" w:rsidP="00E17FA9">
      <w:pPr>
        <w:pStyle w:val="Caption"/>
      </w:pPr>
      <w:r>
        <w:t xml:space="preserve">Equation </w:t>
      </w:r>
      <w:r>
        <w:fldChar w:fldCharType="begin"/>
      </w:r>
      <w:r>
        <w:instrText xml:space="preserve"> SEQ Equation \* ARABIC </w:instrText>
      </w:r>
      <w:r>
        <w:fldChar w:fldCharType="separate"/>
      </w:r>
      <w:r>
        <w:rPr>
          <w:noProof/>
        </w:rPr>
        <w:t>13</w:t>
      </w:r>
      <w:r>
        <w:fldChar w:fldCharType="end"/>
      </w:r>
      <w:bookmarkStart w:id="99" w:name="_GoBack"/>
      <w:bookmarkEnd w:id="99"/>
    </w:p>
    <w:p w14:paraId="3C15BEFC" w14:textId="3C8CA1DD" w:rsidR="00100AB9" w:rsidRDefault="008F43DF" w:rsidP="00411EE2">
      <w:r w:rsidRPr="005B72BD">
        <w:t xml:space="preserve">Here, </w:t>
      </w:r>
      <m:oMath>
        <m:sSub>
          <m:sSubPr>
            <m:ctrlPr/>
          </m:sSubPr>
          <m:e>
            <m:r>
              <m:t>P</m:t>
            </m:r>
          </m:e>
          <m:sub>
            <m:r>
              <m:t>j</m:t>
            </m:r>
          </m:sub>
        </m:sSub>
        <m:d>
          <m:dPr>
            <m:ctrlPr/>
          </m:dPr>
          <m:e>
            <m:r>
              <m:t>elec</m:t>
            </m:r>
          </m:e>
        </m:d>
      </m:oMath>
      <w:r w:rsidRPr="005B72BD">
        <w:t xml:space="preserve"> is the probability of </w:t>
      </w:r>
      <w:r w:rsidR="00781162">
        <w:t>a</w:t>
      </w:r>
      <w:r w:rsidRPr="005B72BD">
        <w:t xml:space="preserve"> track</w:t>
      </w:r>
      <w:r w:rsidR="009C215B">
        <w:t>let</w:t>
      </w:r>
      <w:r w:rsidRPr="005B72BD">
        <w:t xml:space="preserve"> being an electron obtained from layer </w:t>
      </w:r>
      <m:oMath>
        <m:r>
          <m:t>j</m:t>
        </m:r>
      </m:oMath>
      <w:r w:rsidRPr="005B72BD">
        <w:t>.</w:t>
      </w:r>
    </w:p>
    <w:p w14:paraId="634BE9BA" w14:textId="4631AFC0" w:rsidR="002C3F02" w:rsidRDefault="00E47574" w:rsidP="00965233">
      <w:pPr>
        <w:pStyle w:val="Heading2"/>
      </w:pPr>
      <w:bookmarkStart w:id="100" w:name="_Toc21242618"/>
      <w:r>
        <w:lastRenderedPageBreak/>
        <w:t>Implementation</w:t>
      </w:r>
      <w:r w:rsidR="00FB71F4">
        <w:t>: Particle Identification</w:t>
      </w:r>
      <w:bookmarkEnd w:id="100"/>
    </w:p>
    <w:p w14:paraId="502762B5" w14:textId="77777777" w:rsidR="0062620A" w:rsidRPr="005B72BD" w:rsidRDefault="0062620A" w:rsidP="0062620A">
      <w:pPr>
        <w:pStyle w:val="Heading3"/>
      </w:pPr>
      <w:bookmarkStart w:id="101" w:name="_Ref18601114"/>
      <w:bookmarkStart w:id="102" w:name="_Toc21242619"/>
      <w:r w:rsidRPr="005B72BD">
        <w:t>Data Extraction</w:t>
      </w:r>
      <w:bookmarkEnd w:id="102"/>
      <w:r w:rsidRPr="005B72BD">
        <w:t xml:space="preserve"> </w:t>
      </w:r>
    </w:p>
    <w:p w14:paraId="12028FED" w14:textId="74B37529" w:rsidR="0062620A" w:rsidRPr="005B72BD" w:rsidRDefault="003D4C9D" w:rsidP="00411EE2">
      <w:r>
        <w:t>Please see the following repository</w:t>
      </w:r>
      <w:r>
        <w:rPr>
          <w:rStyle w:val="FootnoteReference"/>
        </w:rPr>
        <w:footnoteReference w:id="4"/>
      </w:r>
      <w:r>
        <w:t xml:space="preserve"> for code used to extract TRD digits, using the</w:t>
      </w:r>
      <w:r w:rsidR="0062620A" w:rsidRPr="005B72BD">
        <w:t xml:space="preserve"> Hep01 cluster in the Physics Department at UCT, from</w:t>
      </w:r>
      <w:r w:rsidR="0062620A">
        <w:t xml:space="preserve"> the</w:t>
      </w:r>
      <w:r w:rsidR="0062620A" w:rsidRPr="005B72BD">
        <w:t xml:space="preserve"> WLCG.</w:t>
      </w:r>
    </w:p>
    <w:p w14:paraId="0758263B" w14:textId="77777777" w:rsidR="0062620A" w:rsidRPr="005B72BD" w:rsidRDefault="0062620A" w:rsidP="00411EE2">
      <w:r w:rsidRPr="005B72BD">
        <w:t>TRD</w:t>
      </w:r>
      <w:r>
        <w:t xml:space="preserve"> Analog to Digital (ADC)</w:t>
      </w:r>
      <w:r w:rsidRPr="005B72BD">
        <w:t xml:space="preserve"> digits were extracted and filtered</w:t>
      </w:r>
      <w:r>
        <w:t xml:space="preserve"> for p-Pb runs during 2016, by </w:t>
      </w:r>
      <w:r w:rsidRPr="005B72BD">
        <w:t>redirecting the C++ standard out to a text file.</w:t>
      </w:r>
    </w:p>
    <w:p w14:paraId="5BBF6293" w14:textId="0D9DF7F4" w:rsidR="0062620A" w:rsidRPr="005B72BD" w:rsidRDefault="0062620A" w:rsidP="00411EE2">
      <w:r w:rsidRPr="005B72BD">
        <w:t>Jobs were submitted onto the WLCG and monitored using</w:t>
      </w:r>
      <w:r w:rsidR="00A17DF9">
        <w:t xml:space="preserve"> the ALICE grid Monitoring site, Monalisa</w:t>
      </w:r>
      <w:r w:rsidR="00A17DF9">
        <w:rPr>
          <w:rStyle w:val="FootnoteReference"/>
        </w:rPr>
        <w:footnoteReference w:id="5"/>
      </w:r>
      <w:r w:rsidRPr="005B72BD">
        <w:t>. Upon completion, data was extracted back onto Hep01 using the aliensh environment.</w:t>
      </w:r>
    </w:p>
    <w:p w14:paraId="583583A2" w14:textId="4EBE937A" w:rsidR="0062620A" w:rsidRPr="005B72BD" w:rsidRDefault="0062620A" w:rsidP="00411EE2">
      <w:r w:rsidRPr="005B72BD">
        <w:t>Data was backed up in a semi-private GitLab repository</w:t>
      </w:r>
      <w:r w:rsidR="00552A29">
        <w:rPr>
          <w:rStyle w:val="FootnoteReference"/>
        </w:rPr>
        <w:footnoteReference w:id="6"/>
      </w:r>
      <w:r w:rsidRPr="005B72BD">
        <w:t>, accessible by CERN members.</w:t>
      </w:r>
      <w:bookmarkEnd w:id="101"/>
    </w:p>
    <w:p w14:paraId="1807BCB7" w14:textId="0272F248" w:rsidR="0062620A" w:rsidRPr="005B72BD" w:rsidRDefault="0062620A" w:rsidP="0062620A">
      <w:pPr>
        <w:pStyle w:val="Heading3"/>
      </w:pPr>
      <w:bookmarkStart w:id="103" w:name="_Toc21242620"/>
      <w:r w:rsidRPr="005B72BD">
        <w:t>Data Structure</w:t>
      </w:r>
      <w:bookmarkEnd w:id="103"/>
    </w:p>
    <w:p w14:paraId="7BDF6A4E" w14:textId="5BDD04AC" w:rsidR="0062620A" w:rsidRDefault="0062620A" w:rsidP="00411EE2">
      <w:r w:rsidRPr="005B72BD">
        <w:t>An example of the data obtained for a single track can be viewed at</w:t>
      </w:r>
      <w:r w:rsidR="00A17DF9">
        <w:rPr>
          <w:rStyle w:val="FootnoteReference"/>
        </w:rPr>
        <w:footnoteReference w:id="7"/>
      </w:r>
      <w:r w:rsidRPr="005B72BD">
        <w:t>. This data structure consists of a header section with meta-information about the track</w:t>
      </w:r>
      <w:r>
        <w:t>, as well as the raw TRD digits.</w:t>
      </w:r>
    </w:p>
    <w:p w14:paraId="44FE2A85" w14:textId="2D47E5BF" w:rsidR="0062620A" w:rsidRDefault="0062620A" w:rsidP="00411EE2">
      <w:r w:rsidRPr="005B72BD">
        <w:t xml:space="preserve">Below are </w:t>
      </w:r>
      <w:r>
        <w:t>some</w:t>
      </w:r>
      <w:r w:rsidRPr="005B72BD">
        <w:t xml:space="preserve"> examples of single tracklet</w:t>
      </w:r>
      <w:r>
        <w:t xml:space="preserve">s (a tracklet refers to the signal a particle induced in a </w:t>
      </w:r>
      <w:r w:rsidRPr="005B72BD">
        <w:t>single layer of the TRD</w:t>
      </w:r>
      <w:r>
        <w:t xml:space="preserve">, whereas a </w:t>
      </w:r>
      <w:r w:rsidR="003A515C">
        <w:t xml:space="preserve">full </w:t>
      </w:r>
      <w:r>
        <w:t>track refers to 6 tracklets produced when a particle crosses all 6 layer of the TRD)</w:t>
      </w:r>
      <w:r w:rsidRPr="005B72BD">
        <w:t>.</w:t>
      </w:r>
    </w:p>
    <w:p w14:paraId="65B217A4" w14:textId="10875CC8" w:rsidR="0062620A" w:rsidRPr="005B72BD" w:rsidRDefault="0062620A" w:rsidP="00411EE2">
      <w:r w:rsidRPr="005B72BD">
        <w:t>In</w:t>
      </w:r>
      <w:r w:rsidR="003A515C">
        <w:t xml:space="preserve"> each of</w:t>
      </w:r>
      <w:r w:rsidRPr="005B72BD">
        <w:t xml:space="preserve"> the</w:t>
      </w:r>
      <w:r w:rsidR="003A515C">
        <w:t xml:space="preserve"> 8</w:t>
      </w:r>
      <w:r w:rsidRPr="005B72BD">
        <w:t xml:space="preserve"> </w:t>
      </w:r>
      <w:r w:rsidR="003A515C">
        <w:t xml:space="preserve">example </w:t>
      </w:r>
      <w:r w:rsidRPr="005B72BD">
        <w:t xml:space="preserve">images </w:t>
      </w:r>
      <w:r w:rsidR="003A515C">
        <w:t xml:space="preserve">in </w:t>
      </w:r>
      <w:r w:rsidR="003A515C">
        <w:fldChar w:fldCharType="begin"/>
      </w:r>
      <w:r w:rsidR="003A515C">
        <w:instrText xml:space="preserve"> REF _Ref20064066 \h </w:instrText>
      </w:r>
      <w:r w:rsidR="003A515C">
        <w:fldChar w:fldCharType="separate"/>
      </w:r>
      <w:r w:rsidR="00B3078B">
        <w:t xml:space="preserve">Figure </w:t>
      </w:r>
      <w:r w:rsidR="00B3078B">
        <w:rPr>
          <w:noProof/>
        </w:rPr>
        <w:t>18</w:t>
      </w:r>
      <w:r w:rsidR="003A515C">
        <w:fldChar w:fldCharType="end"/>
      </w:r>
      <w:r w:rsidRPr="005B72BD">
        <w:t>, the signal for 17 pads in the TRD layer were added (along the rows of the image</w:t>
      </w:r>
      <w:r>
        <w:t>), centred around the expected position of the tracklet</w:t>
      </w:r>
      <w:r w:rsidRPr="005B72BD">
        <w:t>. The</w:t>
      </w:r>
      <w:r w:rsidR="003A515C">
        <w:t xml:space="preserve"> 24</w:t>
      </w:r>
      <w:r w:rsidRPr="005B72BD">
        <w:t xml:space="preserve"> columns in</w:t>
      </w:r>
      <w:r w:rsidR="003A515C">
        <w:t xml:space="preserve"> each of</w:t>
      </w:r>
      <w:r w:rsidRPr="005B72BD">
        <w:t xml:space="preserve"> the</w:t>
      </w:r>
      <w:r w:rsidR="003A515C">
        <w:t xml:space="preserve"> example</w:t>
      </w:r>
      <w:r w:rsidRPr="005B72BD">
        <w:t xml:space="preserve"> images represent the charge deposited during a specific time bin within the pad</w:t>
      </w:r>
      <w:r>
        <w:t>, giving</w:t>
      </w:r>
      <w:r w:rsidRPr="005B72BD">
        <w:t xml:space="preserve"> an indication of the time-evolution of the signal.</w:t>
      </w:r>
    </w:p>
    <w:p w14:paraId="7C41DAEC" w14:textId="77777777" w:rsidR="0062620A" w:rsidRPr="005B72BD" w:rsidRDefault="0062620A" w:rsidP="00411EE2"/>
    <w:p w14:paraId="0578829A" w14:textId="77777777" w:rsidR="0062620A" w:rsidRPr="005B72BD" w:rsidRDefault="0062620A" w:rsidP="00411EE2">
      <w:r w:rsidRPr="005B72BD">
        <w:rPr>
          <w:noProof/>
        </w:rPr>
        <w:drawing>
          <wp:inline distT="0" distB="0" distL="0" distR="0" wp14:anchorId="2A2A1CD7" wp14:editId="2CA13ACD">
            <wp:extent cx="1345997" cy="986021"/>
            <wp:effectExtent l="0" t="0" r="6985"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61291" cy="997225"/>
                    </a:xfrm>
                    <a:prstGeom prst="rect">
                      <a:avLst/>
                    </a:prstGeom>
                  </pic:spPr>
                </pic:pic>
              </a:graphicData>
            </a:graphic>
          </wp:inline>
        </w:drawing>
      </w:r>
      <w:r w:rsidRPr="005B72BD">
        <w:rPr>
          <w:noProof/>
        </w:rPr>
        <w:drawing>
          <wp:inline distT="0" distB="0" distL="0" distR="0" wp14:anchorId="40598405" wp14:editId="452A7A79">
            <wp:extent cx="1338100" cy="98023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79304" cy="1010420"/>
                    </a:xfrm>
                    <a:prstGeom prst="rect">
                      <a:avLst/>
                    </a:prstGeom>
                  </pic:spPr>
                </pic:pic>
              </a:graphicData>
            </a:graphic>
          </wp:inline>
        </w:drawing>
      </w:r>
      <w:r w:rsidRPr="005B72BD">
        <w:rPr>
          <w:noProof/>
        </w:rPr>
        <w:drawing>
          <wp:inline distT="0" distB="0" distL="0" distR="0" wp14:anchorId="09A958D0" wp14:editId="40C0E9C5">
            <wp:extent cx="1308145" cy="958291"/>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60727" cy="996810"/>
                    </a:xfrm>
                    <a:prstGeom prst="rect">
                      <a:avLst/>
                    </a:prstGeom>
                  </pic:spPr>
                </pic:pic>
              </a:graphicData>
            </a:graphic>
          </wp:inline>
        </w:drawing>
      </w:r>
      <w:r w:rsidRPr="005B72BD">
        <w:rPr>
          <w:noProof/>
        </w:rPr>
        <w:drawing>
          <wp:inline distT="0" distB="0" distL="0" distR="0" wp14:anchorId="43D50BF9" wp14:editId="5F392E64">
            <wp:extent cx="1288172" cy="943660"/>
            <wp:effectExtent l="0" t="0" r="762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50402" cy="989247"/>
                    </a:xfrm>
                    <a:prstGeom prst="rect">
                      <a:avLst/>
                    </a:prstGeom>
                  </pic:spPr>
                </pic:pic>
              </a:graphicData>
            </a:graphic>
          </wp:inline>
        </w:drawing>
      </w:r>
    </w:p>
    <w:p w14:paraId="027F84CB" w14:textId="38D1076F" w:rsidR="003A515C" w:rsidRDefault="0062620A" w:rsidP="00411EE2">
      <w:r w:rsidRPr="005B72BD">
        <w:rPr>
          <w:noProof/>
        </w:rPr>
        <w:lastRenderedPageBreak/>
        <w:drawing>
          <wp:inline distT="0" distB="0" distL="0" distR="0" wp14:anchorId="2FB5917D" wp14:editId="639B361C">
            <wp:extent cx="1360628" cy="99673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02141" cy="1027150"/>
                    </a:xfrm>
                    <a:prstGeom prst="rect">
                      <a:avLst/>
                    </a:prstGeom>
                  </pic:spPr>
                </pic:pic>
              </a:graphicData>
            </a:graphic>
          </wp:inline>
        </w:drawing>
      </w:r>
      <w:r w:rsidR="003A515C" w:rsidRPr="005B72BD">
        <w:rPr>
          <w:noProof/>
        </w:rPr>
        <w:drawing>
          <wp:inline distT="0" distB="0" distL="0" distR="0" wp14:anchorId="62530AA7" wp14:editId="26CC96F7">
            <wp:extent cx="1330629" cy="974763"/>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61913" cy="997680"/>
                    </a:xfrm>
                    <a:prstGeom prst="rect">
                      <a:avLst/>
                    </a:prstGeom>
                  </pic:spPr>
                </pic:pic>
              </a:graphicData>
            </a:graphic>
          </wp:inline>
        </w:drawing>
      </w:r>
      <w:r w:rsidR="003A515C" w:rsidRPr="005B72BD">
        <w:rPr>
          <w:noProof/>
        </w:rPr>
        <w:drawing>
          <wp:inline distT="0" distB="0" distL="0" distR="0" wp14:anchorId="4BFC39DE" wp14:editId="2644E0D4">
            <wp:extent cx="1348086" cy="987552"/>
            <wp:effectExtent l="0" t="0" r="508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91564" cy="1019402"/>
                    </a:xfrm>
                    <a:prstGeom prst="rect">
                      <a:avLst/>
                    </a:prstGeom>
                  </pic:spPr>
                </pic:pic>
              </a:graphicData>
            </a:graphic>
          </wp:inline>
        </w:drawing>
      </w:r>
      <w:r w:rsidR="003A515C" w:rsidRPr="005B72BD">
        <w:rPr>
          <w:noProof/>
        </w:rPr>
        <w:drawing>
          <wp:inline distT="0" distB="0" distL="0" distR="0" wp14:anchorId="46170D28" wp14:editId="7D609D95">
            <wp:extent cx="1301730" cy="95359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30927" cy="974980"/>
                    </a:xfrm>
                    <a:prstGeom prst="rect">
                      <a:avLst/>
                    </a:prstGeom>
                  </pic:spPr>
                </pic:pic>
              </a:graphicData>
            </a:graphic>
          </wp:inline>
        </w:drawing>
      </w:r>
    </w:p>
    <w:p w14:paraId="7B3712F3" w14:textId="34D52650" w:rsidR="0062620A" w:rsidRDefault="003A515C" w:rsidP="00411EE2">
      <w:pPr>
        <w:pStyle w:val="Caption"/>
      </w:pPr>
      <w:bookmarkStart w:id="104" w:name="_Ref20064066"/>
      <w:r>
        <w:t xml:space="preserve">Figure </w:t>
      </w:r>
      <w:r w:rsidR="00521962">
        <w:fldChar w:fldCharType="begin"/>
      </w:r>
      <w:r w:rsidR="00521962">
        <w:instrText xml:space="preserve"> SEQ Figure \* ARABIC </w:instrText>
      </w:r>
      <w:r w:rsidR="00521962">
        <w:fldChar w:fldCharType="separate"/>
      </w:r>
      <w:r w:rsidR="001E2D78">
        <w:rPr>
          <w:noProof/>
        </w:rPr>
        <w:t>18</w:t>
      </w:r>
      <w:r w:rsidR="00521962">
        <w:rPr>
          <w:noProof/>
        </w:rPr>
        <w:fldChar w:fldCharType="end"/>
      </w:r>
      <w:bookmarkEnd w:id="104"/>
      <w:r>
        <w:t>: 8 example tracklets, with time-direction indicated along the x-axis and pad-direction indicated along the y-axis</w:t>
      </w:r>
    </w:p>
    <w:p w14:paraId="0ADEFFA6" w14:textId="2295844F" w:rsidR="0062620A" w:rsidRDefault="0062620A" w:rsidP="0062620A">
      <w:pPr>
        <w:pStyle w:val="Heading3"/>
        <w:numPr>
          <w:ilvl w:val="2"/>
          <w:numId w:val="3"/>
        </w:numPr>
        <w:rPr>
          <w:rFonts w:cs="Times New Roman"/>
        </w:rPr>
      </w:pPr>
      <w:bookmarkStart w:id="105" w:name="_Toc21242621"/>
      <w:r>
        <w:rPr>
          <w:rFonts w:cs="Times New Roman"/>
        </w:rPr>
        <w:t>Data Exploration</w:t>
      </w:r>
      <w:bookmarkEnd w:id="105"/>
    </w:p>
    <w:p w14:paraId="28023116" w14:textId="77777777" w:rsidR="0062620A" w:rsidRPr="007B136B" w:rsidRDefault="0062620A" w:rsidP="00411EE2">
      <w:r w:rsidRPr="005B72BD">
        <w:t xml:space="preserve">When read into a </w:t>
      </w:r>
      <w:r>
        <w:t xml:space="preserve">single </w:t>
      </w:r>
      <w:r w:rsidRPr="005B72BD">
        <w:t>list data structure, the full dataset amounts to</w:t>
      </w:r>
      <w:r>
        <w:t xml:space="preserve"> ~</w:t>
      </w:r>
      <w:r w:rsidRPr="005B72BD">
        <w:t>19.7G</w:t>
      </w:r>
      <w:r>
        <w:t>i</w:t>
      </w:r>
      <w:r w:rsidRPr="005B72BD">
        <w:t>B.</w:t>
      </w:r>
    </w:p>
    <w:p w14:paraId="7721F227" w14:textId="77777777" w:rsidR="0062620A" w:rsidRDefault="0062620A" w:rsidP="00411EE2">
      <w:r>
        <w:t xml:space="preserve">While data for 1 565 438 tracks were extracted, only </w:t>
      </w:r>
      <w:r w:rsidRPr="005B72BD">
        <w:t>7 735 493 tracklets</w:t>
      </w:r>
      <w:r>
        <w:t xml:space="preserve"> of the expected </w:t>
      </w:r>
      <m:oMath>
        <m:r>
          <m:rPr>
            <m:sty m:val="p"/>
          </m:rPr>
          <m:t>6 layers×1 565 438 tracks=9 392 628 tracklets</m:t>
        </m:r>
      </m:oMath>
      <w:r>
        <w:t xml:space="preserve"> were obtained. This is mainly the result of detector elements in the TRD being switched off or not working</w:t>
      </w:r>
      <w:r w:rsidRPr="005B72BD">
        <w:t>.</w:t>
      </w:r>
      <w:r>
        <w:t xml:space="preserve"> Missing data of this type manifests as either an empty list at that layer in the python dictionary, or as a NULL value.</w:t>
      </w:r>
    </w:p>
    <w:p w14:paraId="6C53C836" w14:textId="77777777" w:rsidR="0062620A" w:rsidRDefault="0062620A" w:rsidP="00411EE2">
      <w: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6534BE2B" w14:textId="54C4FFDB" w:rsidR="0062620A" w:rsidRDefault="0062620A" w:rsidP="00411EE2">
      <w:r>
        <w:t>This 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33706FE2" w14:textId="77777777" w:rsidR="0062620A" w:rsidRPr="003C2F2D" w:rsidRDefault="0062620A" w:rsidP="00411EE2">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1DDE9022" w14:textId="164A4F1A" w:rsidR="0062620A" w:rsidRPr="00656B92" w:rsidRDefault="0062620A" w:rsidP="00411EE2">
      <w:pPr>
        <w:pStyle w:val="Heading5"/>
      </w:pPr>
      <w:r>
        <w:t>Total Number of Tracklets per Particle ID</w:t>
      </w:r>
    </w:p>
    <w:p w14:paraId="7E4C354D" w14:textId="0CCDD80A" w:rsidR="0062620A" w:rsidRDefault="0062620A" w:rsidP="00411EE2">
      <w:r>
        <w:fldChar w:fldCharType="begin"/>
      </w:r>
      <w:r>
        <w:instrText xml:space="preserve"> REF _Ref18606558 \h </w:instrText>
      </w:r>
      <w:r>
        <w:fldChar w:fldCharType="separate"/>
      </w:r>
      <w:r w:rsidR="00B3078B">
        <w:t xml:space="preserve">Figure </w:t>
      </w:r>
      <w:r w:rsidR="00B3078B">
        <w:rPr>
          <w:noProof/>
        </w:rPr>
        <w:t>19</w:t>
      </w:r>
      <w:r>
        <w:fldChar w:fldCharType="end"/>
      </w:r>
      <w:r>
        <w:t xml:space="preserve"> illustrates the extreme class imbalance in this dataset</w:t>
      </w:r>
      <w:r w:rsidR="00983834">
        <w:t>;</w:t>
      </w:r>
      <w:r>
        <w:t xml:space="preserve"> if not</w:t>
      </w:r>
      <w:r w:rsidR="00983834">
        <w:t xml:space="preserve"> appropriately</w:t>
      </w:r>
      <w:r>
        <w:t xml:space="preserve"> accounted for, such a distorted class distribution can result in unwanted results</w:t>
      </w:r>
      <w:r w:rsidR="00983834">
        <w:t xml:space="preserve"> when training Machine Learning models, such as the Accuracy Paradox, where a model seems to be achieving high accuracy during training but is simply echoing the unbalanced class distribution in its predictions and favouring the dominant class.</w:t>
      </w:r>
    </w:p>
    <w:p w14:paraId="4CA5B9B7" w14:textId="77777777" w:rsidR="0062620A" w:rsidRDefault="0062620A" w:rsidP="00411EE2">
      <w:r w:rsidRPr="00656B92">
        <w:rPr>
          <w:noProof/>
        </w:rPr>
        <w:lastRenderedPageBreak/>
        <w:drawing>
          <wp:inline distT="0" distB="0" distL="0" distR="0" wp14:anchorId="4F32EF1D" wp14:editId="29481EA7">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2708" cy="2726479"/>
                    </a:xfrm>
                    <a:prstGeom prst="rect">
                      <a:avLst/>
                    </a:prstGeom>
                  </pic:spPr>
                </pic:pic>
              </a:graphicData>
            </a:graphic>
          </wp:inline>
        </w:drawing>
      </w:r>
    </w:p>
    <w:p w14:paraId="0CD28D4E" w14:textId="6B9D6595" w:rsidR="0062620A" w:rsidRPr="00207698" w:rsidRDefault="0062620A" w:rsidP="00411EE2">
      <w:pPr>
        <w:pStyle w:val="Caption"/>
      </w:pPr>
      <w:bookmarkStart w:id="106" w:name="_Ref18606558"/>
      <w:bookmarkStart w:id="107" w:name="_Toc19377350"/>
      <w:r>
        <w:t xml:space="preserve">Figure </w:t>
      </w:r>
      <w:r w:rsidR="00521962">
        <w:fldChar w:fldCharType="begin"/>
      </w:r>
      <w:r w:rsidR="00521962">
        <w:instrText xml:space="preserve"> SEQ Figure \* ARABIC </w:instrText>
      </w:r>
      <w:r w:rsidR="00521962">
        <w:fldChar w:fldCharType="separate"/>
      </w:r>
      <w:r w:rsidR="001E2D78">
        <w:rPr>
          <w:noProof/>
        </w:rPr>
        <w:t>19</w:t>
      </w:r>
      <w:r w:rsidR="00521962">
        <w:rPr>
          <w:noProof/>
        </w:rPr>
        <w:fldChar w:fldCharType="end"/>
      </w:r>
      <w:bookmarkEnd w:id="106"/>
      <w:r>
        <w:t>:</w:t>
      </w:r>
      <w:r w:rsidRPr="004D1A37">
        <w:t xml:space="preserve"> Number of Particles, per Particle ID, across all runs</w:t>
      </w:r>
      <w:bookmarkEnd w:id="107"/>
    </w:p>
    <w:p w14:paraId="0483AB6D" w14:textId="77777777" w:rsidR="0062620A" w:rsidRDefault="0062620A" w:rsidP="0062620A">
      <w:pPr>
        <w:pStyle w:val="Heading5"/>
      </w:pPr>
      <w:r w:rsidRPr="005B72BD">
        <w:t>Momentum bin counts</w:t>
      </w:r>
      <w:r>
        <w:t>: number of tracklets</w:t>
      </w:r>
      <w:r w:rsidRPr="005B72BD">
        <w:t xml:space="preserve"> per Particle ID</w:t>
      </w:r>
    </w:p>
    <w:p w14:paraId="4A543004" w14:textId="3EFC48BD" w:rsidR="0062620A" w:rsidRPr="009418B5" w:rsidRDefault="0062620A" w:rsidP="00411EE2">
      <w:r>
        <w:t xml:space="preserve">From </w:t>
      </w:r>
      <w:r>
        <w:fldChar w:fldCharType="begin"/>
      </w:r>
      <w:r>
        <w:instrText xml:space="preserve"> REF _Ref18606785 \h </w:instrText>
      </w:r>
      <w:r>
        <w:fldChar w:fldCharType="separate"/>
      </w:r>
      <w:r w:rsidR="00B3078B" w:rsidRPr="005B72BD">
        <w:t xml:space="preserve">Figure </w:t>
      </w:r>
      <w:r w:rsidR="00B3078B">
        <w:rPr>
          <w:noProof/>
        </w:rPr>
        <w:t>20</w:t>
      </w:r>
      <w:r>
        <w:fldChar w:fldCharType="end"/>
      </w:r>
      <w:r>
        <w:t xml:space="preserve">, one can also see how this class distribution differs for particles of different momenta. Particularly, there is a larger proportion of electrons in the lower two 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t xml:space="preserve">. This only partly explains the increased performance in this momentum range (which will be discussed), since electrons are easier distinguishable in this momentum range, according to its characteristic energy loss (Bethe-Bloch), discussed next in </w:t>
      </w:r>
      <w:r>
        <w:fldChar w:fldCharType="begin"/>
      </w:r>
      <w:r>
        <w:instrText xml:space="preserve"> REF _Ref18607322 \r \h </w:instrText>
      </w:r>
      <w:r>
        <w:fldChar w:fldCharType="separate"/>
      </w:r>
      <w:r w:rsidR="00B3078B">
        <w:t>3.5.3.1.3</w:t>
      </w:r>
      <w:r>
        <w:fldChar w:fldCharType="end"/>
      </w:r>
      <w:r>
        <w:t>.</w:t>
      </w:r>
    </w:p>
    <w:p w14:paraId="1AC2E4DE" w14:textId="77777777" w:rsidR="0062620A" w:rsidRPr="005B72BD" w:rsidRDefault="0062620A" w:rsidP="00411EE2">
      <w:r w:rsidRPr="005B72BD">
        <w:rPr>
          <w:noProof/>
        </w:rPr>
        <w:drawing>
          <wp:inline distT="0" distB="0" distL="0" distR="0" wp14:anchorId="17EC48E9" wp14:editId="5EB5E417">
            <wp:extent cx="5098695" cy="3369259"/>
            <wp:effectExtent l="0" t="0" r="698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21948" cy="3384625"/>
                    </a:xfrm>
                    <a:prstGeom prst="rect">
                      <a:avLst/>
                    </a:prstGeom>
                  </pic:spPr>
                </pic:pic>
              </a:graphicData>
            </a:graphic>
          </wp:inline>
        </w:drawing>
      </w:r>
    </w:p>
    <w:p w14:paraId="41D2E334" w14:textId="308C0FDB" w:rsidR="0062620A" w:rsidRPr="005B72BD" w:rsidRDefault="0062620A" w:rsidP="00411EE2">
      <w:pPr>
        <w:pStyle w:val="Caption"/>
      </w:pPr>
      <w:bookmarkStart w:id="108" w:name="_Ref18606785"/>
      <w:bookmarkStart w:id="109" w:name="_Toc19377351"/>
      <w:r w:rsidRPr="005B72BD">
        <w:t xml:space="preserve">Figure </w:t>
      </w:r>
      <w:r w:rsidR="00521962">
        <w:fldChar w:fldCharType="begin"/>
      </w:r>
      <w:r w:rsidR="00521962">
        <w:instrText xml:space="preserve"> SEQ Figure \* ARABIC </w:instrText>
      </w:r>
      <w:r w:rsidR="00521962">
        <w:fldChar w:fldCharType="separate"/>
      </w:r>
      <w:r w:rsidR="001E2D78">
        <w:rPr>
          <w:noProof/>
        </w:rPr>
        <w:t>20</w:t>
      </w:r>
      <w:r w:rsidR="00521962">
        <w:rPr>
          <w:noProof/>
        </w:rPr>
        <w:fldChar w:fldCharType="end"/>
      </w:r>
      <w:bookmarkEnd w:id="108"/>
      <w:r>
        <w:rPr>
          <w:noProof/>
        </w:rPr>
        <w:t>: Number of Particles (electrons and pions) in each of a set of defined momentum bins</w:t>
      </w:r>
      <w:bookmarkEnd w:id="109"/>
    </w:p>
    <w:p w14:paraId="52631177" w14:textId="49BDCADE" w:rsidR="0062620A" w:rsidRDefault="0062620A" w:rsidP="0062620A">
      <w:pPr>
        <w:pStyle w:val="Heading5"/>
      </w:pPr>
      <w:bookmarkStart w:id="110" w:name="_Ref18607322"/>
      <w:r>
        <w:lastRenderedPageBreak/>
        <w:t>Characteristic Energy Loss Curves (Bethe-Bloch)</w:t>
      </w:r>
      <w:bookmarkEnd w:id="110"/>
    </w:p>
    <w:p w14:paraId="3DA1D853" w14:textId="13C30C11" w:rsidR="0062620A" w:rsidRPr="002559EB" w:rsidRDefault="0062620A" w:rsidP="00411EE2">
      <w:r>
        <w:t xml:space="preserve">From </w:t>
      </w:r>
      <w:r>
        <w:fldChar w:fldCharType="begin"/>
      </w:r>
      <w:r>
        <w:instrText xml:space="preserve"> REF _Ref18610006 \h </w:instrText>
      </w:r>
      <w:r>
        <w:fldChar w:fldCharType="separate"/>
      </w:r>
      <w:r w:rsidR="00B3078B">
        <w:t xml:space="preserve">Figure </w:t>
      </w:r>
      <w:r w:rsidR="00B3078B">
        <w:rPr>
          <w:noProof/>
        </w:rPr>
        <w:t>21</w:t>
      </w:r>
      <w:r>
        <w:fldChar w:fldCharType="end"/>
      </w:r>
      <w:r>
        <w:t xml:space="preserve">, the expected increased energy loss of electrons relative to pions, in the low GeV range is apparent. It should be noted that a cut was made on momentum, to keep only tracklets </w:t>
      </w:r>
      <w:r w:rsidR="00D05B95">
        <w:t>pions in</w:t>
      </w:r>
      <w:r>
        <w:t xml:space="preserve"> the </w:t>
      </w:r>
      <m:oMath>
        <m:r>
          <m:t>2GeV≤P</m:t>
        </m:r>
        <m:r>
          <m:rPr>
            <m:sty m:val="p"/>
          </m:rPr>
          <m:t>≤6</m:t>
        </m:r>
        <m:r>
          <m:t>GeV</m:t>
        </m:r>
      </m:oMath>
      <w:r>
        <w:t xml:space="preserve"> range</w:t>
      </w:r>
      <w:r w:rsidR="00D05B95">
        <w:t xml:space="preserve"> and electrons in the </w:t>
      </w:r>
      <m:oMath>
        <m:r>
          <m:t>1.5 GeV≤P</m:t>
        </m:r>
        <m:r>
          <m:rPr>
            <m:sty m:val="p"/>
          </m:rPr>
          <m:t xml:space="preserve">≤6 </m:t>
        </m:r>
        <m:r>
          <m:t>GeV</m:t>
        </m:r>
      </m:oMath>
      <w:r w:rsidR="00F65B28">
        <w:t xml:space="preserve"> range</w:t>
      </w:r>
      <w:r>
        <w:t>.</w:t>
      </w:r>
    </w:p>
    <w:p w14:paraId="04F4B6AE" w14:textId="646CE6B6" w:rsidR="0062620A" w:rsidRDefault="00D05B95" w:rsidP="00D05B95">
      <w:pPr>
        <w:jc w:val="center"/>
      </w:pPr>
      <w:r w:rsidRPr="00D05B95">
        <w:rPr>
          <w:noProof/>
        </w:rPr>
        <w:drawing>
          <wp:inline distT="0" distB="0" distL="0" distR="0" wp14:anchorId="40DBB36D" wp14:editId="6366918F">
            <wp:extent cx="4337914" cy="2677434"/>
            <wp:effectExtent l="0" t="0" r="571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54331" cy="2687567"/>
                    </a:xfrm>
                    <a:prstGeom prst="rect">
                      <a:avLst/>
                    </a:prstGeom>
                  </pic:spPr>
                </pic:pic>
              </a:graphicData>
            </a:graphic>
          </wp:inline>
        </w:drawing>
      </w:r>
    </w:p>
    <w:p w14:paraId="3B10F279" w14:textId="7D4593E3" w:rsidR="0062620A" w:rsidRDefault="0062620A" w:rsidP="00411EE2">
      <w:pPr>
        <w:pStyle w:val="Caption"/>
      </w:pPr>
      <w:bookmarkStart w:id="111" w:name="_Ref18610006"/>
      <w:bookmarkStart w:id="112" w:name="_Toc19377352"/>
      <w:r>
        <w:t xml:space="preserve">Figure </w:t>
      </w:r>
      <w:r w:rsidR="00521962">
        <w:fldChar w:fldCharType="begin"/>
      </w:r>
      <w:r w:rsidR="00521962">
        <w:instrText xml:space="preserve"> SEQ Figure \* ARABIC </w:instrText>
      </w:r>
      <w:r w:rsidR="00521962">
        <w:fldChar w:fldCharType="separate"/>
      </w:r>
      <w:r w:rsidR="001E2D78">
        <w:rPr>
          <w:noProof/>
        </w:rPr>
        <w:t>21</w:t>
      </w:r>
      <w:r w:rsidR="00521962">
        <w:rPr>
          <w:noProof/>
        </w:rPr>
        <w:fldChar w:fldCharType="end"/>
      </w:r>
      <w:bookmarkEnd w:id="111"/>
      <w:r>
        <w:t>: Energy Loss per Unit Path Length as a function of Momentum, for Electrons and Pions</w:t>
      </w:r>
      <w:bookmarkEnd w:id="112"/>
    </w:p>
    <w:p w14:paraId="00DA26F3" w14:textId="32BD1C57" w:rsidR="0062620A" w:rsidRPr="00E956E8" w:rsidRDefault="0062620A" w:rsidP="00411EE2">
      <w:pPr>
        <w:pStyle w:val="Heading5"/>
      </w:pPr>
      <w:r>
        <w:t>Average Pulse Height</w:t>
      </w:r>
    </w:p>
    <w:p w14:paraId="4C14D859" w14:textId="6CC780ED" w:rsidR="0062620A" w:rsidRPr="00547086" w:rsidRDefault="0062620A" w:rsidP="00411EE2">
      <w:r>
        <w:fldChar w:fldCharType="begin"/>
      </w:r>
      <w:r>
        <w:instrText xml:space="preserve"> REF _Ref18613234 \h </w:instrText>
      </w:r>
      <w:r>
        <w:fldChar w:fldCharType="separate"/>
      </w:r>
      <w:r w:rsidR="00B3078B">
        <w:t xml:space="preserve">Figure </w:t>
      </w:r>
      <w:r w:rsidR="00B3078B">
        <w:rPr>
          <w:noProof/>
        </w:rPr>
        <w:t>22</w:t>
      </w:r>
      <w:r>
        <w:fldChar w:fldCharType="end"/>
      </w:r>
      <w:r>
        <w:t xml:space="preserve"> shows the average pulse height as a function of time, for electrons vs pions, across the entire momentum range; while not as distinct as in </w:t>
      </w:r>
      <w:r>
        <w:fldChar w:fldCharType="begin"/>
      </w:r>
      <w:r>
        <w:instrText xml:space="preserve"> REF _Ref535605965 \h </w:instrText>
      </w:r>
      <w:r>
        <w:fldChar w:fldCharType="separate"/>
      </w:r>
      <w:r w:rsidR="00B3078B" w:rsidRPr="005B72BD">
        <w:t xml:space="preserve">Figure </w:t>
      </w:r>
      <w:r w:rsidR="00B3078B">
        <w:rPr>
          <w:noProof/>
        </w:rPr>
        <w:t>8</w:t>
      </w:r>
      <w:r>
        <w:fldChar w:fldCharType="end"/>
      </w:r>
      <w:r>
        <w:t xml:space="preserve">, which was restricted to tracklets in the 2 GeV range, the characteristic Transition Radiation (TR) signal can be seen for electrons in the later </w:t>
      </w:r>
      <w:proofErr w:type="spellStart"/>
      <w:r>
        <w:t>timebins</w:t>
      </w:r>
      <w:proofErr w:type="spellEnd"/>
      <w:r>
        <w:t xml:space="preserve"> of the plot. The average pulse height for electrons is also higher than that for pions, across all </w:t>
      </w:r>
      <w:proofErr w:type="spellStart"/>
      <w:r>
        <w:t>timebins</w:t>
      </w:r>
      <w:proofErr w:type="spellEnd"/>
      <w:r>
        <w:t xml:space="preserve">, but there are significant fluctuations around this average (as can be seen in </w:t>
      </w:r>
      <w:r>
        <w:fldChar w:fldCharType="begin"/>
      </w:r>
      <w:r>
        <w:instrText xml:space="preserve"> REF _Ref18656985 \h </w:instrText>
      </w:r>
      <w:r>
        <w:fldChar w:fldCharType="separate"/>
      </w:r>
      <w:r w:rsidR="00B3078B">
        <w:t xml:space="preserve">Figure </w:t>
      </w:r>
      <w:r w:rsidR="00B3078B">
        <w:rPr>
          <w:noProof/>
        </w:rPr>
        <w:t>23</w:t>
      </w:r>
      <w:r>
        <w:fldChar w:fldCharType="end"/>
      </w:r>
      <w:r>
        <w:t xml:space="preserve"> and </w:t>
      </w:r>
      <w:r>
        <w:fldChar w:fldCharType="begin"/>
      </w:r>
      <w:r>
        <w:instrText xml:space="preserve"> REF _Ref18657196 \h </w:instrText>
      </w:r>
      <w:r>
        <w:fldChar w:fldCharType="separate"/>
      </w:r>
      <w:r w:rsidR="00B3078B">
        <w:t xml:space="preserve">Figure </w:t>
      </w:r>
      <w:r w:rsidR="00B3078B">
        <w:rPr>
          <w:noProof/>
        </w:rPr>
        <w:t>24</w:t>
      </w:r>
      <w:r>
        <w:fldChar w:fldCharType="end"/>
      </w:r>
      <w:r>
        <w:t>)</w:t>
      </w:r>
      <w:r w:rsidR="008B7126">
        <w:t>.</w:t>
      </w:r>
    </w:p>
    <w:p w14:paraId="56BC9E48" w14:textId="77777777" w:rsidR="0062620A" w:rsidRDefault="0062620A" w:rsidP="00411EE2">
      <w:r w:rsidRPr="004C0769">
        <w:rPr>
          <w:noProof/>
        </w:rPr>
        <w:drawing>
          <wp:inline distT="0" distB="0" distL="0" distR="0" wp14:anchorId="194CA351" wp14:editId="2C22219C">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81204" cy="2395175"/>
                    </a:xfrm>
                    <a:prstGeom prst="rect">
                      <a:avLst/>
                    </a:prstGeom>
                  </pic:spPr>
                </pic:pic>
              </a:graphicData>
            </a:graphic>
          </wp:inline>
        </w:drawing>
      </w:r>
    </w:p>
    <w:p w14:paraId="1D110E32" w14:textId="0E6DA0F5" w:rsidR="0062620A" w:rsidRDefault="0062620A" w:rsidP="00411EE2">
      <w:pPr>
        <w:pStyle w:val="Caption"/>
        <w:rPr>
          <w:noProof/>
        </w:rPr>
      </w:pPr>
      <w:bookmarkStart w:id="113" w:name="_Ref18613234"/>
      <w:bookmarkStart w:id="114" w:name="_Toc19377354"/>
      <w:r>
        <w:t xml:space="preserve">Figure </w:t>
      </w:r>
      <w:r w:rsidR="00521962">
        <w:fldChar w:fldCharType="begin"/>
      </w:r>
      <w:r w:rsidR="00521962">
        <w:instrText xml:space="preserve"> SEQ Figure \* ARABIC </w:instrText>
      </w:r>
      <w:r w:rsidR="00521962">
        <w:fldChar w:fldCharType="separate"/>
      </w:r>
      <w:r w:rsidR="001E2D78">
        <w:rPr>
          <w:noProof/>
        </w:rPr>
        <w:t>22</w:t>
      </w:r>
      <w:r w:rsidR="00521962">
        <w:rPr>
          <w:noProof/>
        </w:rPr>
        <w:fldChar w:fldCharType="end"/>
      </w:r>
      <w:bookmarkEnd w:id="113"/>
      <w:r>
        <w:t>: Time Evolution of the Average Pulse Height Signal, per Particle ID (for tracklets from the entire momentum range</w:t>
      </w:r>
      <w:r>
        <w:rPr>
          <w:noProof/>
        </w:rPr>
        <w:t>)</w:t>
      </w:r>
      <w:bookmarkEnd w:id="114"/>
    </w:p>
    <w:p w14:paraId="325A4611" w14:textId="77777777" w:rsidR="0062620A" w:rsidRDefault="0062620A" w:rsidP="00411EE2">
      <w:pPr>
        <w:rPr>
          <w:noProof/>
        </w:rPr>
      </w:pPr>
      <w:r>
        <w:rPr>
          <w:noProof/>
        </w:rPr>
        <w:lastRenderedPageBreak/>
        <w:drawing>
          <wp:inline distT="0" distB="0" distL="0" distR="0" wp14:anchorId="34702694" wp14:editId="4D84CB7D">
            <wp:extent cx="1214324" cy="723113"/>
            <wp:effectExtent l="0" t="0" r="508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56724" cy="748362"/>
                    </a:xfrm>
                    <a:prstGeom prst="rect">
                      <a:avLst/>
                    </a:prstGeom>
                  </pic:spPr>
                </pic:pic>
              </a:graphicData>
            </a:graphic>
          </wp:inline>
        </w:drawing>
      </w:r>
      <w:r>
        <w:rPr>
          <w:noProof/>
        </w:rPr>
        <w:drawing>
          <wp:inline distT="0" distB="0" distL="0" distR="0" wp14:anchorId="7A7F5E70" wp14:editId="0356DB56">
            <wp:extent cx="1192378" cy="712005"/>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64130" cy="754850"/>
                    </a:xfrm>
                    <a:prstGeom prst="rect">
                      <a:avLst/>
                    </a:prstGeom>
                  </pic:spPr>
                </pic:pic>
              </a:graphicData>
            </a:graphic>
          </wp:inline>
        </w:drawing>
      </w:r>
      <w:r>
        <w:rPr>
          <w:noProof/>
        </w:rPr>
        <w:drawing>
          <wp:inline distT="0" distB="0" distL="0" distR="0" wp14:anchorId="36293468" wp14:editId="65CC3C2A">
            <wp:extent cx="1165498" cy="702259"/>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02743" cy="724701"/>
                    </a:xfrm>
                    <a:prstGeom prst="rect">
                      <a:avLst/>
                    </a:prstGeom>
                  </pic:spPr>
                </pic:pic>
              </a:graphicData>
            </a:graphic>
          </wp:inline>
        </w:drawing>
      </w:r>
      <w:r>
        <w:rPr>
          <w:noProof/>
        </w:rPr>
        <w:drawing>
          <wp:inline distT="0" distB="0" distL="0" distR="0" wp14:anchorId="672D14E9" wp14:editId="47881FF0">
            <wp:extent cx="1153158" cy="680314"/>
            <wp:effectExtent l="0" t="0" r="9525"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79908" cy="696095"/>
                    </a:xfrm>
                    <a:prstGeom prst="rect">
                      <a:avLst/>
                    </a:prstGeom>
                  </pic:spPr>
                </pic:pic>
              </a:graphicData>
            </a:graphic>
          </wp:inline>
        </w:drawing>
      </w:r>
    </w:p>
    <w:p w14:paraId="4C3ED2F7" w14:textId="00786956" w:rsidR="0062620A" w:rsidRDefault="0062620A" w:rsidP="00411EE2">
      <w:pPr>
        <w:pStyle w:val="Caption"/>
      </w:pPr>
      <w:bookmarkStart w:id="115" w:name="_Ref18656985"/>
      <w:bookmarkStart w:id="116" w:name="_Toc19377355"/>
      <w:r>
        <w:t xml:space="preserve">Figure </w:t>
      </w:r>
      <w:r w:rsidR="00521962">
        <w:fldChar w:fldCharType="begin"/>
      </w:r>
      <w:r w:rsidR="00521962">
        <w:instrText xml:space="preserve"> SEQ Figure \* ARABIC </w:instrText>
      </w:r>
      <w:r w:rsidR="00521962">
        <w:fldChar w:fldCharType="separate"/>
      </w:r>
      <w:r w:rsidR="001E2D78">
        <w:rPr>
          <w:noProof/>
        </w:rPr>
        <w:t>23</w:t>
      </w:r>
      <w:r w:rsidR="00521962">
        <w:rPr>
          <w:noProof/>
        </w:rPr>
        <w:fldChar w:fldCharType="end"/>
      </w:r>
      <w:bookmarkEnd w:id="115"/>
      <w:r>
        <w:t>: Pulse height as a function of time for 4 randomly sampled electrons</w:t>
      </w:r>
      <w:bookmarkEnd w:id="116"/>
    </w:p>
    <w:p w14:paraId="213030F0" w14:textId="77777777" w:rsidR="0062620A" w:rsidRDefault="0062620A" w:rsidP="00411EE2">
      <w:pPr>
        <w:rPr>
          <w:noProof/>
        </w:rPr>
      </w:pPr>
      <w:r>
        <w:rPr>
          <w:noProof/>
        </w:rPr>
        <w:drawing>
          <wp:inline distT="0" distB="0" distL="0" distR="0" wp14:anchorId="4C3E063D" wp14:editId="02823A04">
            <wp:extent cx="1177747" cy="692881"/>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10601" cy="712209"/>
                    </a:xfrm>
                    <a:prstGeom prst="rect">
                      <a:avLst/>
                    </a:prstGeom>
                  </pic:spPr>
                </pic:pic>
              </a:graphicData>
            </a:graphic>
          </wp:inline>
        </w:drawing>
      </w:r>
      <w:r>
        <w:rPr>
          <w:noProof/>
        </w:rPr>
        <w:drawing>
          <wp:inline distT="0" distB="0" distL="0" distR="0" wp14:anchorId="58F8557D" wp14:editId="49F4726E">
            <wp:extent cx="1141214" cy="677831"/>
            <wp:effectExtent l="0" t="0" r="190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74082" cy="697353"/>
                    </a:xfrm>
                    <a:prstGeom prst="rect">
                      <a:avLst/>
                    </a:prstGeom>
                  </pic:spPr>
                </pic:pic>
              </a:graphicData>
            </a:graphic>
          </wp:inline>
        </w:drawing>
      </w:r>
      <w:r>
        <w:rPr>
          <w:noProof/>
        </w:rPr>
        <w:drawing>
          <wp:inline distT="0" distB="0" distL="0" distR="0" wp14:anchorId="41D6C485" wp14:editId="673E04FF">
            <wp:extent cx="1161048" cy="677596"/>
            <wp:effectExtent l="0" t="0" r="127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198144" cy="699245"/>
                    </a:xfrm>
                    <a:prstGeom prst="rect">
                      <a:avLst/>
                    </a:prstGeom>
                  </pic:spPr>
                </pic:pic>
              </a:graphicData>
            </a:graphic>
          </wp:inline>
        </w:drawing>
      </w:r>
      <w:r>
        <w:rPr>
          <w:noProof/>
        </w:rPr>
        <w:drawing>
          <wp:inline distT="0" distB="0" distL="0" distR="0" wp14:anchorId="51528CF1" wp14:editId="66F5DF60">
            <wp:extent cx="1158593" cy="685292"/>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05458" cy="713012"/>
                    </a:xfrm>
                    <a:prstGeom prst="rect">
                      <a:avLst/>
                    </a:prstGeom>
                  </pic:spPr>
                </pic:pic>
              </a:graphicData>
            </a:graphic>
          </wp:inline>
        </w:drawing>
      </w:r>
    </w:p>
    <w:p w14:paraId="261B2AFF" w14:textId="18FCA9A5" w:rsidR="0062620A" w:rsidRDefault="0062620A" w:rsidP="00411EE2">
      <w:pPr>
        <w:pStyle w:val="Caption"/>
      </w:pPr>
      <w:bookmarkStart w:id="117" w:name="_Ref18657196"/>
      <w:bookmarkStart w:id="118" w:name="_Toc19377356"/>
      <w:r>
        <w:t xml:space="preserve">Figure </w:t>
      </w:r>
      <w:r w:rsidR="00521962">
        <w:fldChar w:fldCharType="begin"/>
      </w:r>
      <w:r w:rsidR="00521962">
        <w:instrText xml:space="preserve"> SEQ Figure \* ARABIC </w:instrText>
      </w:r>
      <w:r w:rsidR="00521962">
        <w:fldChar w:fldCharType="separate"/>
      </w:r>
      <w:r w:rsidR="001E2D78">
        <w:rPr>
          <w:noProof/>
        </w:rPr>
        <w:t>24</w:t>
      </w:r>
      <w:r w:rsidR="00521962">
        <w:rPr>
          <w:noProof/>
        </w:rPr>
        <w:fldChar w:fldCharType="end"/>
      </w:r>
      <w:bookmarkEnd w:id="117"/>
      <w:r>
        <w:t>: Pulse height as a function of time for 4 randomly sampled pions</w:t>
      </w:r>
      <w:bookmarkEnd w:id="118"/>
    </w:p>
    <w:p w14:paraId="1E148466" w14:textId="10E9C597" w:rsidR="00E47574" w:rsidRPr="00E47574" w:rsidRDefault="0062620A" w:rsidP="00E47574">
      <w:pPr>
        <w:pStyle w:val="Heading3"/>
      </w:pPr>
      <w:bookmarkStart w:id="119" w:name="_Toc21242622"/>
      <w:r>
        <w:t>Particle Identification</w:t>
      </w:r>
      <w:r w:rsidR="00C44AA5">
        <w:t>:</w:t>
      </w:r>
      <w:r w:rsidR="00270461">
        <w:t xml:space="preserve"> Methods</w:t>
      </w:r>
      <w:bookmarkEnd w:id="119"/>
    </w:p>
    <w:p w14:paraId="0BAE8B44" w14:textId="52E09B57" w:rsidR="00E2740E" w:rsidRDefault="000554CC" w:rsidP="00411EE2">
      <w:r>
        <w:t xml:space="preserve">Various </w:t>
      </w:r>
      <w:r w:rsidR="00EB5EF7">
        <w:t>Machine</w:t>
      </w:r>
      <w:r>
        <w:t xml:space="preserve"> Learning strategies were employed in the task of particle identification. </w:t>
      </w:r>
      <w:r w:rsidR="00E2740E">
        <w:t>Deep learning models were built in Keras, with a Tensorflow backend, using the SLURM-managed UCT HPC Cluster extensively to build multiple models simultaneously.</w:t>
      </w:r>
    </w:p>
    <w:p w14:paraId="65B96058" w14:textId="1C489F29" w:rsidR="004D2253" w:rsidRDefault="00EB5EF7" w:rsidP="00411EE2">
      <w:r>
        <w:t>Non-Deep Learning Methods</w:t>
      </w:r>
      <w:r w:rsidR="002B26CC">
        <w:t xml:space="preserve"> (Gradient Boosting Machines and Random Forests)</w:t>
      </w:r>
      <w:r>
        <w:t xml:space="preserve"> were implemented locally, using H2O.ai.</w:t>
      </w:r>
    </w:p>
    <w:p w14:paraId="290E9621" w14:textId="60B7C56B" w:rsidR="003D4C9D" w:rsidRDefault="003D4C9D" w:rsidP="00411EE2">
      <w:r>
        <w:t>Please see the following repository</w:t>
      </w:r>
      <w:r>
        <w:rPr>
          <w:rStyle w:val="FootnoteReference"/>
        </w:rPr>
        <w:footnoteReference w:id="8"/>
      </w:r>
      <w:r>
        <w:t xml:space="preserve"> for code used to build the various machine learning classifiers discussed</w:t>
      </w:r>
      <w:r w:rsidR="00802FA4">
        <w:t>.</w:t>
      </w:r>
    </w:p>
    <w:p w14:paraId="7AA44050" w14:textId="4BAC138B" w:rsidR="00E47574" w:rsidRDefault="00C44AA5" w:rsidP="00E47574">
      <w:pPr>
        <w:pStyle w:val="Heading3"/>
      </w:pPr>
      <w:bookmarkStart w:id="120" w:name="_Ref20943090"/>
      <w:bookmarkStart w:id="121" w:name="_Toc21242623"/>
      <w:r>
        <w:t xml:space="preserve">Particle Identification: </w:t>
      </w:r>
      <w:r w:rsidR="00E47574">
        <w:t>Results</w:t>
      </w:r>
      <w:bookmarkEnd w:id="120"/>
      <w:bookmarkEnd w:id="121"/>
    </w:p>
    <w:p w14:paraId="2C64F497" w14:textId="77777777" w:rsidR="00AF59C5" w:rsidRDefault="00AF59C5" w:rsidP="00411EE2">
      <w:r>
        <w:t>Three sets of results will be presented:</w:t>
      </w:r>
    </w:p>
    <w:p w14:paraId="7EC73275" w14:textId="04AC309B" w:rsidR="00AF59C5" w:rsidRDefault="00AF59C5" w:rsidP="00411EE2">
      <w:r>
        <w:t xml:space="preserve">The most successful particle identification strategy on uncalibrated raw digits will be discussed in detail in Section </w:t>
      </w:r>
      <w:r>
        <w:fldChar w:fldCharType="begin"/>
      </w:r>
      <w:r>
        <w:instrText xml:space="preserve"> REF _Ref19550740 \r \h </w:instrText>
      </w:r>
      <w:r>
        <w:fldChar w:fldCharType="separate"/>
      </w:r>
      <w:r w:rsidR="00B3078B">
        <w:t>3.5.5.1</w:t>
      </w:r>
      <w:r>
        <w:fldChar w:fldCharType="end"/>
      </w:r>
      <w:r>
        <w:t xml:space="preserve">. </w:t>
      </w:r>
      <w:r w:rsidR="00826729">
        <w:t>Following which</w:t>
      </w:r>
      <w:r>
        <w:t xml:space="preserve">, a summary of other models that were built to this end will be presented, at the hand of  </w:t>
      </w:r>
      <w:r>
        <w:fldChar w:fldCharType="begin"/>
      </w:r>
      <w:r>
        <w:instrText xml:space="preserve"> REF _Ref18850690 \h </w:instrText>
      </w:r>
      <w:r>
        <w:fldChar w:fldCharType="separate"/>
      </w:r>
      <w:r w:rsidR="00B3078B">
        <w:t xml:space="preserve">Figure </w:t>
      </w:r>
      <w:r w:rsidR="00B3078B">
        <w:rPr>
          <w:noProof/>
        </w:rPr>
        <w:t>26</w:t>
      </w:r>
      <w:r>
        <w:fldChar w:fldCharType="end"/>
      </w:r>
      <w:r>
        <w:t xml:space="preserve"> for all 2D Convolutional Neural Networks built, and as a text summary in Section </w:t>
      </w:r>
      <w:r>
        <w:fldChar w:fldCharType="begin"/>
      </w:r>
      <w:r>
        <w:instrText xml:space="preserve"> REF _Ref19550923 \r \h </w:instrText>
      </w:r>
      <w:r>
        <w:fldChar w:fldCharType="separate"/>
      </w:r>
      <w:r w:rsidR="00B3078B">
        <w:t>3.5.5.2</w:t>
      </w:r>
      <w:r>
        <w:fldChar w:fldCharType="end"/>
      </w:r>
      <w:r w:rsidR="00A1025C">
        <w:t xml:space="preserve"> for all models built</w:t>
      </w:r>
      <w:r>
        <w:t xml:space="preserve">. Please note that models </w:t>
      </w:r>
      <w:r w:rsidR="0089086F">
        <w:t>shown</w:t>
      </w:r>
      <w:r>
        <w:t xml:space="preserve"> in Section </w:t>
      </w:r>
      <w:r>
        <w:fldChar w:fldCharType="begin"/>
      </w:r>
      <w:r>
        <w:instrText xml:space="preserve"> REF _Ref19550923 \r \h </w:instrText>
      </w:r>
      <w:r>
        <w:fldChar w:fldCharType="separate"/>
      </w:r>
      <w:r w:rsidR="00B3078B">
        <w:t>3.5.5.2</w:t>
      </w:r>
      <w:r>
        <w:fldChar w:fldCharType="end"/>
      </w:r>
      <w:r>
        <w:t xml:space="preserve"> were trained on down-sampled data, incorporating all clean tracks (i.e. 6 tracklets obtained) for electrons and an equal number of pions. This data was normalised as follows: </w:t>
      </w:r>
    </w:p>
    <w:p w14:paraId="297213CB" w14:textId="0B9D8DE2" w:rsidR="00AF59C5" w:rsidRDefault="00AF59C5" w:rsidP="00411EE2">
      <m:oMathPara>
        <m:oMath>
          <m:r>
            <m:t>x</m:t>
          </m:r>
          <m:r>
            <m:rPr>
              <m:sty m:val="p"/>
            </m:rPr>
            <m:t>=</m:t>
          </m:r>
          <m:f>
            <m:fPr>
              <m:type m:val="skw"/>
              <m:ctrlPr/>
            </m:fPr>
            <m:num>
              <m:r>
                <m:t>x</m:t>
              </m:r>
            </m:num>
            <m:den>
              <m:r>
                <m:rPr>
                  <m:sty m:val="p"/>
                </m:rPr>
                <m:t>max⁡(</m:t>
              </m:r>
              <m:r>
                <m:t>x</m:t>
              </m:r>
              <m:r>
                <m:rPr>
                  <m:sty m:val="p"/>
                </m:rPr>
                <m:t>)</m:t>
              </m:r>
            </m:den>
          </m:f>
        </m:oMath>
      </m:oMathPara>
    </w:p>
    <w:p w14:paraId="1BEF08B9" w14:textId="5345BE26" w:rsidR="00AF59C5" w:rsidRPr="00AF59C5" w:rsidRDefault="00AF59C5" w:rsidP="00AF59C5">
      <w:pPr>
        <w:pStyle w:val="Heading4"/>
      </w:pPr>
      <w:bookmarkStart w:id="122" w:name="_Ref19550740"/>
      <w:r>
        <w:lastRenderedPageBreak/>
        <w:t>Most successful approach</w:t>
      </w:r>
      <w:bookmarkEnd w:id="122"/>
    </w:p>
    <w:p w14:paraId="554D5444" w14:textId="78B262E8" w:rsidR="00EB5EF7" w:rsidRDefault="00EB5EF7" w:rsidP="00411EE2">
      <w:r>
        <w:t>The most successful pion rejection and electron acceptance results were obtained by incrementally training a 2D Convolutional Neural Network, using Focal Loss as the loss function to be optimised, Adam as the optimizer…</w:t>
      </w:r>
    </w:p>
    <w:p w14:paraId="6A84D895" w14:textId="77777777" w:rsidR="002D6B2B" w:rsidRDefault="002D6B2B" w:rsidP="00411EE2">
      <w:pPr>
        <w:pStyle w:val="ListParagraph"/>
        <w:numPr>
          <w:ilvl w:val="0"/>
          <w:numId w:val="24"/>
        </w:numPr>
      </w:pPr>
      <w:r>
        <w:t>The full dataset was used during this stage.</w:t>
      </w:r>
    </w:p>
    <w:p w14:paraId="0575BFAC" w14:textId="77777777" w:rsidR="002D6B2B" w:rsidRDefault="002D6B2B" w:rsidP="00411EE2">
      <w:pPr>
        <w:pStyle w:val="ListParagraph"/>
        <w:numPr>
          <w:ilvl w:val="0"/>
          <w:numId w:val="24"/>
        </w:numPr>
      </w:pPr>
      <w:r>
        <w:t>All tracklets with no signal, i.e. images where all the pixel values were zero, were removed.</w:t>
      </w:r>
    </w:p>
    <w:p w14:paraId="1146E069" w14:textId="77777777" w:rsidR="002D6B2B" w:rsidRDefault="002D6B2B" w:rsidP="00411EE2">
      <w:pPr>
        <w:pStyle w:val="ListParagraph"/>
        <w:numPr>
          <w:ilvl w:val="0"/>
          <w:numId w:val="24"/>
        </w:numPr>
      </w:pPr>
      <w:r>
        <w:t>Data was not normalised or standardised.</w:t>
      </w:r>
    </w:p>
    <w:p w14:paraId="671BD517" w14:textId="77777777" w:rsidR="002D6B2B" w:rsidRDefault="002D6B2B" w:rsidP="00411EE2">
      <w:pPr>
        <w:pStyle w:val="ListParagraph"/>
        <w:numPr>
          <w:ilvl w:val="0"/>
          <w:numId w:val="24"/>
        </w:numPr>
      </w:pPr>
      <w:r>
        <w:t>Data was not down-sampled or up-sampled to account for class imbalances.</w:t>
      </w:r>
    </w:p>
    <w:p w14:paraId="31CAAEFE" w14:textId="77777777" w:rsidR="002D6B2B" w:rsidRPr="005B72BD" w:rsidRDefault="002D6B2B" w:rsidP="00411EE2">
      <w:pPr>
        <w:pStyle w:val="ListParagraph"/>
        <w:numPr>
          <w:ilvl w:val="0"/>
          <w:numId w:val="24"/>
        </w:numPr>
      </w:pPr>
      <w:r w:rsidRPr="005B72BD">
        <w:t>Data was split into the following momentum bins:</w:t>
      </w:r>
    </w:p>
    <w:p w14:paraId="1AA307A3" w14:textId="3DB039EF" w:rsidR="006F7775" w:rsidRPr="006F7775" w:rsidRDefault="002D6B2B" w:rsidP="00411EE2">
      <w:pPr>
        <w:pStyle w:val="ListParagraph"/>
        <w:numPr>
          <w:ilvl w:val="1"/>
          <w:numId w:val="24"/>
        </w:numPr>
        <w:rPr>
          <w:rFonts w:asciiTheme="majorHAnsi" w:hAnsiTheme="majorHAnsi"/>
        </w:rPr>
      </w:pPr>
      <m:oMath>
        <m:r>
          <m:t>P</m:t>
        </m:r>
        <m:r>
          <m:rPr>
            <m:sty m:val="p"/>
          </m:rPr>
          <m:t xml:space="preserve">≤2 </m:t>
        </m:r>
        <m:r>
          <m:t>GeV</m:t>
        </m:r>
        <m:r>
          <m:rPr>
            <m:sty m:val="p"/>
          </m:rPr>
          <m:t>,</m:t>
        </m:r>
      </m:oMath>
      <w:r w:rsidR="00681979" w:rsidRPr="00ED71AC">
        <w:rPr>
          <w:rFonts w:asciiTheme="majorHAnsi" w:hAnsiTheme="majorHAnsi"/>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00681979" w:rsidRPr="00ED71AC">
        <w:rPr>
          <w:rFonts w:asciiTheme="majorHAnsi" w:hAnsiTheme="majorHAnsi"/>
        </w:rPr>
        <w:t xml:space="preserve"> </w:t>
      </w:r>
      <m:oMath>
        <m:r>
          <m:rPr>
            <m:sty m:val="p"/>
          </m:rPr>
          <m:t xml:space="preserve">3 </m:t>
        </m:r>
        <m:r>
          <m:t>GeV</m:t>
        </m:r>
        <m:r>
          <m:rPr>
            <m:sty m:val="p"/>
          </m:rPr>
          <m:t>&lt;</m:t>
        </m:r>
        <m:r>
          <m:t>P</m:t>
        </m:r>
        <m:r>
          <m:rPr>
            <m:sty m:val="p"/>
          </m:rPr>
          <m:t xml:space="preserve">≤4 </m:t>
        </m:r>
        <m:r>
          <m:t>GeV</m:t>
        </m:r>
      </m:oMath>
    </w:p>
    <w:p w14:paraId="6E894F58" w14:textId="1CBBDA26" w:rsidR="002D6B2B" w:rsidRDefault="006F7775" w:rsidP="00411EE2">
      <w:pPr>
        <w:pStyle w:val="ListParagraph"/>
        <w:numPr>
          <w:ilvl w:val="1"/>
          <w:numId w:val="24"/>
        </w:numPr>
      </w:pPr>
      <w:r>
        <w:t>Results in the</w:t>
      </w:r>
      <w:r w:rsidR="00681979" w:rsidRPr="00ED71AC">
        <w:t xml:space="preserve"> </w:t>
      </w:r>
      <m:oMath>
        <m:r>
          <m:rPr>
            <m:sty m:val="p"/>
          </m:rPr>
          <m:t xml:space="preserve">4 </m:t>
        </m:r>
        <m:r>
          <m:t>GeV</m:t>
        </m:r>
        <m:r>
          <m:rPr>
            <m:sty m:val="p"/>
          </m:rPr>
          <m:t>&lt;</m:t>
        </m:r>
        <m:r>
          <m:t>P</m:t>
        </m:r>
        <m:r>
          <m:rPr>
            <m:sty m:val="p"/>
          </m:rPr>
          <m:t xml:space="preserve">≤5 </m:t>
        </m:r>
        <m:r>
          <m:t>GeV</m:t>
        </m:r>
      </m:oMath>
      <w:r w:rsidR="00ED71AC">
        <w:t xml:space="preserve"> and</w:t>
      </w:r>
      <w:r w:rsidR="00681979" w:rsidRPr="00ED71AC">
        <w:t xml:space="preserve"> </w:t>
      </w:r>
      <m:oMath>
        <m:r>
          <m:rPr>
            <m:sty m:val="p"/>
          </m:rPr>
          <m:t xml:space="preserve">5 </m:t>
        </m:r>
        <m:r>
          <m:t>GeV</m:t>
        </m:r>
        <m:r>
          <m:rPr>
            <m:sty m:val="p"/>
          </m:rPr>
          <m:t>&lt;</m:t>
        </m:r>
        <m:r>
          <m:t>P</m:t>
        </m:r>
        <m:r>
          <m:rPr>
            <m:sty m:val="p"/>
          </m:rPr>
          <m:t xml:space="preserve">≤6 </m:t>
        </m:r>
        <m:r>
          <m:t>GeV</m:t>
        </m:r>
      </m:oMath>
      <w:r>
        <w:t xml:space="preserve"> were much worse and are not included here</w:t>
      </w:r>
    </w:p>
    <w:p w14:paraId="6DACA537" w14:textId="12319811" w:rsidR="003B3748" w:rsidRDefault="003B3748" w:rsidP="00411EE2">
      <w:pPr>
        <w:pStyle w:val="ListParagraph"/>
        <w:numPr>
          <w:ilvl w:val="0"/>
          <w:numId w:val="24"/>
        </w:numPr>
      </w:pPr>
      <w:r>
        <w:t>A Convolutional Neural Network was trained incrementally, per momentum bin, by saving the weights</w:t>
      </w:r>
      <w:r w:rsidR="00DF1BE2">
        <w:t>-</w:t>
      </w:r>
      <w:r>
        <w:t>configuration</w:t>
      </w:r>
      <w:r w:rsidR="00DF1BE2">
        <w:t xml:space="preserve"> of the model</w:t>
      </w:r>
      <w:r>
        <w:t xml:space="preserve"> after training on the previous momentum bin</w:t>
      </w:r>
    </w:p>
    <w:p w14:paraId="45450873" w14:textId="52E2CB63" w:rsidR="00E2740E" w:rsidRPr="0041147D" w:rsidRDefault="0041147D" w:rsidP="00411EE2">
      <w:pPr>
        <w:pStyle w:val="ListParagraph"/>
        <w:numPr>
          <w:ilvl w:val="0"/>
          <w:numId w:val="24"/>
        </w:numPr>
      </w:pPr>
      <w:r>
        <w:t>These r</w:t>
      </w:r>
      <w:r w:rsidR="003B3748">
        <w:t xml:space="preserve">esults are summarised in </w:t>
      </w:r>
      <w:r w:rsidR="00332BA8">
        <w:fldChar w:fldCharType="begin"/>
      </w:r>
      <w:r w:rsidR="00332BA8">
        <w:instrText xml:space="preserve"> REF _Ref18869263 \h </w:instrText>
      </w:r>
      <w:r w:rsidR="00332BA8">
        <w:fldChar w:fldCharType="separate"/>
      </w:r>
      <w:r w:rsidR="00B3078B">
        <w:t xml:space="preserve">Figure </w:t>
      </w:r>
      <w:r w:rsidR="00B3078B">
        <w:rPr>
          <w:noProof/>
        </w:rPr>
        <w:t>25</w:t>
      </w:r>
      <w:r w:rsidR="00332BA8">
        <w:fldChar w:fldCharType="end"/>
      </w:r>
      <w:r w:rsidR="00332BA8">
        <w:t>.</w:t>
      </w:r>
    </w:p>
    <w:p w14:paraId="02BE3687" w14:textId="77777777" w:rsidR="00B97FA5" w:rsidRDefault="00B97FA5" w:rsidP="00411EE2">
      <w:r>
        <w:rPr>
          <w:noProof/>
        </w:rPr>
        <w:drawing>
          <wp:inline distT="0" distB="0" distL="0" distR="0" wp14:anchorId="3ADAC262" wp14:editId="525DEBD9">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326BF018" w14:textId="59077CB4" w:rsidR="00B97FA5" w:rsidRPr="00332BA8" w:rsidRDefault="00B97FA5" w:rsidP="00411EE2">
      <w:pPr>
        <w:pStyle w:val="Caption"/>
      </w:pPr>
      <w:bookmarkStart w:id="123" w:name="_Ref18869263"/>
      <w:bookmarkStart w:id="124" w:name="_Toc19377384"/>
      <w:r>
        <w:t xml:space="preserve">Figure </w:t>
      </w:r>
      <w:r w:rsidR="00521962">
        <w:fldChar w:fldCharType="begin"/>
      </w:r>
      <w:r w:rsidR="00521962">
        <w:instrText xml:space="preserve"> SEQ Figure \* ARABIC </w:instrText>
      </w:r>
      <w:r w:rsidR="00521962">
        <w:fldChar w:fldCharType="separate"/>
      </w:r>
      <w:r w:rsidR="001E2D78">
        <w:rPr>
          <w:noProof/>
        </w:rPr>
        <w:t>25</w:t>
      </w:r>
      <w:r w:rsidR="00521962">
        <w:rPr>
          <w:noProof/>
        </w:rPr>
        <w:fldChar w:fldCharType="end"/>
      </w:r>
      <w:bookmarkEnd w:id="123"/>
      <w:r>
        <w:t>: Summary of incrementally trained</w:t>
      </w:r>
      <w:r w:rsidR="002D6B2B">
        <w:t xml:space="preserve"> 2D</w:t>
      </w:r>
      <w:r>
        <w:t xml:space="preserve"> Convolutional Neural Network</w:t>
      </w:r>
      <w:bookmarkEnd w:id="124"/>
      <w:r w:rsidR="00332BA8">
        <w:t>: Red marks indicate pion efficiency at 90% electron efficiency,</w:t>
      </w:r>
      <w:r w:rsidR="00C86111">
        <w:t xml:space="preserve"> whe</w:t>
      </w:r>
      <w:r w:rsidR="00AF59C5">
        <w:t>n</w:t>
      </w:r>
      <w:r w:rsidR="00C86111">
        <w:t xml:space="preserve"> the </w:t>
      </w:r>
      <w:r w:rsidR="00AF59C5">
        <w:t xml:space="preserve">incrementally trained </w:t>
      </w:r>
      <w:r w:rsidR="00C86111">
        <w:t>model was</w:t>
      </w:r>
      <w:r w:rsidR="00332BA8">
        <w:t xml:space="preserve"> evaluated on data from the momentum-bin the model was</w:t>
      </w:r>
      <w:r w:rsidR="00AF59C5">
        <w:t xml:space="preserve"> last</w:t>
      </w:r>
      <w:r w:rsidR="00332BA8">
        <w:t xml:space="preserve"> trained on. Orange marks indicate the results when testing the model on</w:t>
      </w:r>
      <w:r w:rsidR="00AF59C5">
        <w:t xml:space="preserve"> data from</w:t>
      </w:r>
      <w:r w:rsidR="00332BA8">
        <w:t xml:space="preserve"> the next momentum bin </w:t>
      </w:r>
      <w:r w:rsidR="00AF59C5">
        <w:t>(</w:t>
      </w:r>
      <w:r w:rsidR="00C86111">
        <w:t>before training on data in that bin</w:t>
      </w:r>
      <w:r w:rsidR="00AF59C5">
        <w:t>)</w:t>
      </w:r>
      <w:r w:rsidR="00332BA8">
        <w:t xml:space="preserve">. i.e. after training the model on tracklets in the </w:t>
      </w:r>
      <m:oMath>
        <m:r>
          <m:rPr>
            <m:sty m:val="bi"/>
          </m:rPr>
          <m:t>P</m:t>
        </m:r>
        <m:r>
          <m:rPr>
            <m:sty m:val="b"/>
          </m:rPr>
          <m:t>≤2</m:t>
        </m:r>
        <m:r>
          <m:rPr>
            <m:sty m:val="bi"/>
          </m:rPr>
          <m:t>GeV</m:t>
        </m:r>
      </m:oMath>
      <w:r w:rsidR="00332BA8">
        <w:t xml:space="preserve"> range, the model was</w:t>
      </w:r>
      <w:r w:rsidR="00C86111">
        <w:t xml:space="preserve"> first</w:t>
      </w:r>
      <w:r w:rsidR="00332BA8">
        <w:t xml:space="preserve">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rsidR="00332BA8">
        <w:t xml:space="preserve"> range (first orange mark), </w:t>
      </w:r>
      <w:r w:rsidR="00C86111">
        <w:t>then trained and evaluated further.</w:t>
      </w:r>
    </w:p>
    <w:p w14:paraId="1F1177BA" w14:textId="5D05C38B" w:rsidR="00C41CDC" w:rsidRDefault="00327BDB" w:rsidP="00AF59C5">
      <w:pPr>
        <w:pStyle w:val="Heading4"/>
      </w:pPr>
      <w:bookmarkStart w:id="125" w:name="_Ref19550923"/>
      <w:r>
        <w:t xml:space="preserve">Summary of Other </w:t>
      </w:r>
      <w:r w:rsidR="00C41CDC">
        <w:t>Results</w:t>
      </w:r>
      <w:bookmarkEnd w:id="125"/>
    </w:p>
    <w:p w14:paraId="57BC955B" w14:textId="77777777" w:rsidR="00C41CDC" w:rsidRDefault="00C41CDC" w:rsidP="00AF59C5">
      <w:pPr>
        <w:pStyle w:val="Heading5"/>
      </w:pPr>
      <w:r>
        <w:t>2D Convolutional Neural Networks</w:t>
      </w:r>
    </w:p>
    <w:p w14:paraId="78BA9CC5" w14:textId="77777777" w:rsidR="00C41CDC" w:rsidRPr="002C2F98" w:rsidRDefault="00B10C31" w:rsidP="00411EE2">
      <w:pPr>
        <w:rPr>
          <w:rFonts w:asciiTheme="majorHAnsi" w:hAnsiTheme="majorHAnsi"/>
        </w:rPr>
      </w:pPr>
      <m:oMath>
        <m:sSub>
          <m:sSubPr>
            <m:ctrlPr/>
          </m:sSubPr>
          <m:e>
            <m:r>
              <m:t>ε</m:t>
            </m:r>
          </m:e>
          <m:sub>
            <m:r>
              <m:t>π</m:t>
            </m:r>
          </m:sub>
        </m:sSub>
        <m:r>
          <m:rPr>
            <m:sty m:val="p"/>
          </m:rPr>
          <m:t>=2.2%</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2A1D342B" w14:textId="77777777" w:rsidR="00C41CDC" w:rsidRPr="00077D1A" w:rsidRDefault="00C41CDC" w:rsidP="00AF59C5">
      <w:pPr>
        <w:pStyle w:val="Heading5"/>
      </w:pPr>
      <w:r w:rsidRPr="00077D1A">
        <w:lastRenderedPageBreak/>
        <w:t>1D Convolutional Neural Networks</w:t>
      </w:r>
    </w:p>
    <w:p w14:paraId="3D67202D" w14:textId="77777777" w:rsidR="00C41CDC" w:rsidRPr="00321E91" w:rsidRDefault="00B10C31" w:rsidP="00411EE2">
      <w:pPr>
        <w:rPr>
          <w:rFonts w:asciiTheme="majorHAnsi" w:hAnsiTheme="majorHAnsi"/>
        </w:rPr>
      </w:pPr>
      <m:oMath>
        <m:sSub>
          <m:sSubPr>
            <m:ctrlPr/>
          </m:sSubPr>
          <m:e>
            <m:r>
              <m:t>ε</m:t>
            </m:r>
          </m:e>
          <m:sub>
            <m:r>
              <m:t>π</m:t>
            </m:r>
          </m:sub>
        </m:sSub>
        <m:r>
          <m:rPr>
            <m:sty m:val="p"/>
          </m:rPr>
          <m:t>=6.55%</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384A2DEC" w14:textId="77777777" w:rsidR="00C41CDC" w:rsidRPr="00077D1A" w:rsidRDefault="00C41CDC" w:rsidP="00AF59C5">
      <w:pPr>
        <w:pStyle w:val="Heading5"/>
      </w:pPr>
      <w:r w:rsidRPr="00077D1A">
        <w:t>Fully Connected Feedforward Neural Networks</w:t>
      </w:r>
    </w:p>
    <w:p w14:paraId="10D08CD5" w14:textId="77777777" w:rsidR="00C41CDC" w:rsidRPr="005B72BD" w:rsidRDefault="00B10C31" w:rsidP="00411EE2">
      <w:pPr>
        <w:rPr>
          <w:rFonts w:asciiTheme="majorHAnsi" w:hAnsiTheme="majorHAnsi"/>
        </w:rPr>
      </w:pPr>
      <m:oMath>
        <m:sSub>
          <m:sSubPr>
            <m:ctrlPr/>
          </m:sSubPr>
          <m:e>
            <m:r>
              <m:t>ε</m:t>
            </m:r>
          </m:e>
          <m:sub>
            <m:r>
              <m:t>π</m:t>
            </m:r>
          </m:sub>
        </m:sSub>
        <m:r>
          <m:rPr>
            <m:sty m:val="p"/>
          </m:rPr>
          <m:t>=14.86%</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BB76F8B" w14:textId="77777777" w:rsidR="00C41CDC" w:rsidRPr="00077D1A" w:rsidRDefault="00C41CDC" w:rsidP="00AF59C5">
      <w:pPr>
        <w:pStyle w:val="Heading5"/>
      </w:pPr>
      <w:r w:rsidRPr="00077D1A">
        <w:t>LSTM Neural Networks</w:t>
      </w:r>
    </w:p>
    <w:p w14:paraId="373EE8C2" w14:textId="77777777" w:rsidR="00C41CDC" w:rsidRPr="005B72BD" w:rsidRDefault="00B10C31" w:rsidP="00411EE2">
      <w:pPr>
        <w:rPr>
          <w:rFonts w:asciiTheme="majorHAnsi" w:hAnsiTheme="majorHAnsi"/>
        </w:rPr>
      </w:pPr>
      <m:oMath>
        <m:sSub>
          <m:sSubPr>
            <m:ctrlPr/>
          </m:sSubPr>
          <m:e>
            <m:r>
              <m:t>ε</m:t>
            </m:r>
          </m:e>
          <m:sub>
            <m:r>
              <m:t>π</m:t>
            </m:r>
          </m:sub>
        </m:sSub>
        <m:r>
          <m:rPr>
            <m:sty m:val="p"/>
          </m:rPr>
          <m:t>=5.3%</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03743C56" w14:textId="77777777" w:rsidR="00C41CDC" w:rsidRPr="00F83554" w:rsidRDefault="00C41CDC" w:rsidP="00AF59C5">
      <w:pPr>
        <w:pStyle w:val="Heading5"/>
      </w:pPr>
      <w:r>
        <w:t>Non-Deep Learning (Tree Based) Models</w:t>
      </w:r>
    </w:p>
    <w:p w14:paraId="1D3B6B43" w14:textId="77777777" w:rsidR="00C41CDC" w:rsidRPr="00077D1A" w:rsidRDefault="00C41CDC" w:rsidP="00AF59C5">
      <w:pPr>
        <w:pStyle w:val="Heading6"/>
      </w:pPr>
      <w:r w:rsidRPr="00077D1A">
        <w:t>Random Forests</w:t>
      </w:r>
    </w:p>
    <w:p w14:paraId="0B8EAFC7" w14:textId="77777777" w:rsidR="00C41CDC" w:rsidRPr="005B72BD" w:rsidRDefault="00B10C31" w:rsidP="00411EE2">
      <w:pPr>
        <w:rPr>
          <w:rFonts w:asciiTheme="majorHAnsi" w:hAnsiTheme="majorHAnsi"/>
        </w:rPr>
      </w:pPr>
      <m:oMath>
        <m:sSub>
          <m:sSubPr>
            <m:ctrlPr/>
          </m:sSubPr>
          <m:e>
            <m:r>
              <m:t>ε</m:t>
            </m:r>
          </m:e>
          <m:sub>
            <m:r>
              <m:t>π</m:t>
            </m:r>
          </m:sub>
        </m:sSub>
        <m:r>
          <m:rPr>
            <m:sty m:val="p"/>
          </m:rPr>
          <m:t>=5.8%</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BFA0EE0" w14:textId="77777777" w:rsidR="00C41CDC" w:rsidRPr="00077D1A" w:rsidRDefault="00C41CDC" w:rsidP="00AF59C5">
      <w:pPr>
        <w:pStyle w:val="Heading6"/>
      </w:pPr>
      <w:r w:rsidRPr="00077D1A">
        <w:t>Gradient Boosting Machines</w:t>
      </w:r>
    </w:p>
    <w:p w14:paraId="6D6B48FD" w14:textId="77777777" w:rsidR="00BC26F0" w:rsidRDefault="00B10C31" w:rsidP="00411EE2">
      <w:pPr>
        <w:rPr>
          <w:rFonts w:asciiTheme="majorHAnsi" w:hAnsiTheme="majorHAnsi"/>
        </w:rPr>
      </w:pPr>
      <m:oMath>
        <m:sSub>
          <m:sSubPr>
            <m:ctrlPr/>
          </m:sSubPr>
          <m:e>
            <m:r>
              <m:t>ε</m:t>
            </m:r>
          </m:e>
          <m:sub>
            <m:r>
              <m:t>π</m:t>
            </m:r>
          </m:sub>
        </m:sSub>
        <m:r>
          <m:rPr>
            <m:sty m:val="p"/>
          </m:rPr>
          <m:t>=6.59%</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5B5DB10C" w14:textId="77777777" w:rsidR="008666CB" w:rsidRDefault="008666CB" w:rsidP="00411EE2">
      <w:pPr>
        <w:rPr>
          <w:rFonts w:asciiTheme="majorHAnsi" w:hAnsiTheme="majorHAnsi"/>
        </w:rPr>
      </w:pPr>
    </w:p>
    <w:p w14:paraId="2C3A8C7F" w14:textId="483D654D" w:rsidR="008666CB" w:rsidRPr="008E4875" w:rsidRDefault="008666CB" w:rsidP="00411EE2">
      <w:pPr>
        <w:rPr>
          <w:rFonts w:asciiTheme="majorHAnsi" w:hAnsiTheme="majorHAnsi"/>
        </w:rPr>
        <w:sectPr w:rsidR="008666CB" w:rsidRPr="008E4875" w:rsidSect="00555F57">
          <w:headerReference w:type="even" r:id="rId57"/>
          <w:headerReference w:type="default" r:id="rId58"/>
          <w:footerReference w:type="even" r:id="rId59"/>
          <w:footerReference w:type="default" r:id="rId60"/>
          <w:endnotePr>
            <w:numRestart w:val="eachSect"/>
          </w:endnotePr>
          <w:type w:val="continuous"/>
          <w:pgSz w:w="11906" w:h="16838"/>
          <w:pgMar w:top="1440" w:right="1440" w:bottom="1440" w:left="1440" w:header="709" w:footer="709" w:gutter="0"/>
          <w:cols w:space="708"/>
          <w:docGrid w:linePitch="360"/>
        </w:sectPr>
      </w:pPr>
      <w:r>
        <w:rPr>
          <w:noProof/>
        </w:rPr>
        <w:fldChar w:fldCharType="begin"/>
      </w:r>
      <w:r>
        <w:rPr>
          <w:iCs/>
          <w:noProof/>
        </w:rPr>
        <w:instrText xml:space="preserve"> REF _Ref18850690 \h </w:instrText>
      </w:r>
      <w:r>
        <w:rPr>
          <w:noProof/>
        </w:rPr>
      </w:r>
      <w:r>
        <w:rPr>
          <w:noProof/>
        </w:rPr>
        <w:fldChar w:fldCharType="separate"/>
      </w:r>
      <w:r w:rsidR="00B3078B">
        <w:t xml:space="preserve">Figure </w:t>
      </w:r>
      <w:r w:rsidR="00B3078B">
        <w:rPr>
          <w:noProof/>
        </w:rPr>
        <w:t>26</w:t>
      </w:r>
      <w:r>
        <w:rPr>
          <w:noProof/>
        </w:rPr>
        <w:fldChar w:fldCharType="end"/>
      </w:r>
      <w:r>
        <w:rPr>
          <w:noProof/>
        </w:rPr>
        <w:t xml:space="preserve"> compares the entire gamut of 2D Convolutional Neural Networks in terms of number of layers (total and convolutional), number of epochs trained, learning rate and optimiser used. </w:t>
      </w:r>
      <w:r w:rsidRPr="00BD2E49">
        <w:rPr>
          <w:iCs/>
          <w:noProof/>
        </w:rPr>
        <w:t xml:space="preserve">Learning rate seems to be the most important distinguishing element in achieving low pion efficiency (some of the best-performing models used a learning rate of </w:t>
      </w:r>
      <m:oMath>
        <m:r>
          <w:rPr>
            <w:noProof/>
          </w:rPr>
          <m:t>α</m:t>
        </m:r>
        <m:r>
          <m:rPr>
            <m:sty m:val="p"/>
          </m:rPr>
          <w:rPr>
            <w:noProof/>
          </w:rPr>
          <m:t>=</m:t>
        </m:r>
        <m:sSup>
          <m:sSupPr>
            <m:ctrlPr>
              <w:rPr>
                <w:iCs/>
                <w:noProof/>
              </w:rPr>
            </m:ctrlPr>
          </m:sSupPr>
          <m:e>
            <m:r>
              <m:rPr>
                <m:sty m:val="p"/>
              </m:rPr>
              <w:rPr>
                <w:noProof/>
              </w:rPr>
              <m:t>10</m:t>
            </m:r>
          </m:e>
          <m:sup>
            <m:r>
              <m:rPr>
                <m:sty m:val="p"/>
              </m:rPr>
              <w:rPr>
                <w:noProof/>
              </w:rPr>
              <m:t>-5</m:t>
            </m:r>
          </m:sup>
        </m:sSup>
      </m:oMath>
      <w:r w:rsidRPr="00BD2E49">
        <w:rPr>
          <w:iCs/>
          <w:noProof/>
        </w:rPr>
        <w:t>/</w:t>
      </w:r>
      <m:oMath>
        <m:sSup>
          <m:sSupPr>
            <m:ctrlPr>
              <w:rPr>
                <w:iCs/>
                <w:noProof/>
              </w:rPr>
            </m:ctrlPr>
          </m:sSupPr>
          <m:e>
            <m:r>
              <w:rPr>
                <w:noProof/>
              </w:rPr>
              <m:t>α</m:t>
            </m:r>
            <m:r>
              <m:rPr>
                <m:sty m:val="p"/>
              </m:rPr>
              <w:rPr>
                <w:noProof/>
              </w:rPr>
              <m:t>=10</m:t>
            </m:r>
          </m:e>
          <m:sup>
            <m:r>
              <m:rPr>
                <m:sty m:val="p"/>
              </m:rPr>
              <w:rPr>
                <w:noProof/>
              </w:rPr>
              <m:t>-6</m:t>
            </m:r>
          </m:sup>
        </m:sSup>
      </m:oMath>
      <w:r w:rsidRPr="00BD2E49">
        <w:rPr>
          <w:iCs/>
          <w:noProof/>
        </w:rPr>
        <w:t>, a very high learning rate</w:t>
      </w:r>
      <w:r>
        <w:rPr>
          <w:iCs/>
          <w:noProof/>
        </w:rPr>
        <w:t xml:space="preserve"> (</w:t>
      </w:r>
      <m:oMath>
        <m:r>
          <w:rPr>
            <w:noProof/>
          </w:rPr>
          <m:t>α</m:t>
        </m:r>
        <m:r>
          <m:rPr>
            <m:sty m:val="p"/>
          </m:rPr>
          <w:rPr>
            <w:noProof/>
          </w:rPr>
          <m:t>=0.01</m:t>
        </m:r>
      </m:oMath>
      <w:r>
        <w:rPr>
          <w:iCs/>
          <w:noProof/>
        </w:rPr>
        <w:t>)</w:t>
      </w:r>
      <w:r w:rsidRPr="00BD2E49">
        <w:rPr>
          <w:iCs/>
          <w:noProof/>
        </w:rPr>
        <w:t xml:space="preserve"> results in poorly performing models, whereas a very low learning rate</w:t>
      </w:r>
      <w:r>
        <w:rPr>
          <w:iCs/>
          <w:noProof/>
        </w:rPr>
        <w:t xml:space="preserve"> (</w:t>
      </w:r>
      <m:oMath>
        <m:r>
          <w:rPr>
            <w:noProof/>
          </w:rPr>
          <m:t>α</m:t>
        </m:r>
        <m:r>
          <m:rPr>
            <m:sty m:val="p"/>
          </m:rPr>
          <w:rPr>
            <w:noProof/>
          </w:rPr>
          <m:t>=</m:t>
        </m:r>
        <m:sSup>
          <m:sSupPr>
            <m:ctrlPr>
              <w:rPr>
                <w:iCs/>
                <w:noProof/>
              </w:rPr>
            </m:ctrlPr>
          </m:sSupPr>
          <m:e>
            <m:r>
              <m:rPr>
                <m:sty m:val="p"/>
              </m:rPr>
              <w:rPr>
                <w:noProof/>
              </w:rPr>
              <m:t>10</m:t>
            </m:r>
          </m:e>
          <m:sup>
            <m:r>
              <m:rPr>
                <m:sty m:val="p"/>
              </m:rPr>
              <w:rPr>
                <w:noProof/>
              </w:rPr>
              <m:t>-7</m:t>
            </m:r>
          </m:sup>
        </m:sSup>
      </m:oMath>
      <w:r>
        <w:rPr>
          <w:iCs/>
          <w:noProof/>
        </w:rPr>
        <w:t>)</w:t>
      </w:r>
      <w:r w:rsidRPr="00BD2E49">
        <w:rPr>
          <w:iCs/>
          <w:noProof/>
        </w:rPr>
        <w:t xml:space="preserve">  does not converge within a feasible number of epochs.)  Using more than one convolutional layer is also a seemingly more successful strategy than only using one layer, but no outright statements about architecture can be made. The use of a lower learning rate and the Adam optimizer are entangled variables (models </w:t>
      </w:r>
      <w:r>
        <w:rPr>
          <w:iCs/>
          <w:noProof/>
        </w:rPr>
        <w:t xml:space="preserve">that were </w:t>
      </w:r>
      <w:r w:rsidRPr="00BD2E49">
        <w:rPr>
          <w:iCs/>
          <w:noProof/>
        </w:rPr>
        <w:t>trained with low learning rates were all optimised using Adam</w:t>
      </w:r>
      <w:r>
        <w:rPr>
          <w:iCs/>
          <w:noProof/>
        </w:rPr>
        <w:t>)</w:t>
      </w:r>
      <w:r w:rsidRPr="00BD2E49">
        <w:rPr>
          <w:iCs/>
          <w:noProof/>
        </w:rPr>
        <w:t>, but common practice</w:t>
      </w:r>
      <w:r>
        <w:rPr>
          <w:iCs/>
          <w:noProof/>
        </w:rPr>
        <w:t xml:space="preserve"> generally</w:t>
      </w:r>
      <w:r w:rsidRPr="00BD2E49">
        <w:rPr>
          <w:iCs/>
          <w:noProof/>
        </w:rPr>
        <w:t xml:space="preserve"> suggests that Adam is the more robust algorithm to use.</w:t>
      </w:r>
    </w:p>
    <w:p w14:paraId="3055BD2D" w14:textId="0DB87689" w:rsidR="005D021F" w:rsidRDefault="00743EB1" w:rsidP="00411EE2">
      <w:r>
        <w:rPr>
          <w:noProof/>
        </w:rPr>
        <w:lastRenderedPageBreak/>
        <w:drawing>
          <wp:inline distT="0" distB="0" distL="0" distR="0" wp14:anchorId="78A81ABE" wp14:editId="00BDE866">
            <wp:extent cx="6722039" cy="4118458"/>
            <wp:effectExtent l="0" t="0" r="317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760473" cy="4142006"/>
                    </a:xfrm>
                    <a:prstGeom prst="rect">
                      <a:avLst/>
                    </a:prstGeom>
                  </pic:spPr>
                </pic:pic>
              </a:graphicData>
            </a:graphic>
          </wp:inline>
        </w:drawing>
      </w:r>
    </w:p>
    <w:p w14:paraId="6D50D22E" w14:textId="375C6A1D" w:rsidR="00D10D74" w:rsidRDefault="005D021F" w:rsidP="00411EE2">
      <w:pPr>
        <w:pStyle w:val="Caption"/>
        <w:rPr>
          <w:iCs/>
          <w:noProof/>
        </w:rPr>
      </w:pPr>
      <w:bookmarkStart w:id="126" w:name="_Toc19377368"/>
      <w:bookmarkStart w:id="127" w:name="_Ref18850690"/>
      <w:r>
        <w:t xml:space="preserve">Figure </w:t>
      </w:r>
      <w:r w:rsidR="00521962">
        <w:fldChar w:fldCharType="begin"/>
      </w:r>
      <w:r w:rsidR="00521962">
        <w:instrText xml:space="preserve"> SEQ Figure \* ARABIC </w:instrText>
      </w:r>
      <w:r w:rsidR="00521962">
        <w:fldChar w:fldCharType="separate"/>
      </w:r>
      <w:r w:rsidR="001E2D78">
        <w:rPr>
          <w:noProof/>
        </w:rPr>
        <w:t>26</w:t>
      </w:r>
      <w:bookmarkEnd w:id="126"/>
      <w:r w:rsidR="00521962">
        <w:rPr>
          <w:noProof/>
        </w:rPr>
        <w:fldChar w:fldCharType="end"/>
      </w:r>
      <w:bookmarkEnd w:id="127"/>
      <w:r w:rsidR="008E0AD2">
        <w:rPr>
          <w:noProof/>
        </w:rPr>
        <w:t>:  2D Convolutional Networks are compared in terms of number of total layers (dense and convolutional combined, LHS) and number of convolutional layers (RHS)</w:t>
      </w:r>
      <w:r w:rsidR="00496C00">
        <w:rPr>
          <w:noProof/>
        </w:rPr>
        <w:t>.</w:t>
      </w:r>
      <w:r w:rsidR="008E0AD2">
        <w:rPr>
          <w:noProof/>
        </w:rPr>
        <w:t xml:space="preserve">  Learning rate is shown on a colour gradient</w:t>
      </w:r>
      <w:r w:rsidR="00496C00">
        <w:rPr>
          <w:noProof/>
        </w:rPr>
        <w:t xml:space="preserve"> as</w:t>
      </w:r>
      <w:r w:rsidR="008E0AD2">
        <w:rPr>
          <w:noProof/>
        </w:rPr>
        <w:t xml:space="preserve"> indicated </w:t>
      </w:r>
      <w:r w:rsidR="00496C00">
        <w:rPr>
          <w:noProof/>
        </w:rPr>
        <w:t>by</w:t>
      </w:r>
      <w:r w:rsidR="008E0AD2">
        <w:rPr>
          <w:noProof/>
        </w:rPr>
        <w:t xml:space="preserve"> the legend. Number of epochs trained (</w:t>
      </w:r>
      <w:r w:rsidR="00496C00">
        <w:rPr>
          <w:noProof/>
        </w:rPr>
        <w:t xml:space="preserve">mark </w:t>
      </w:r>
      <w:r w:rsidR="008E0AD2">
        <w:rPr>
          <w:noProof/>
        </w:rPr>
        <w:t>size) and optimization algorithm (</w:t>
      </w:r>
      <w:r w:rsidR="00496C00">
        <w:rPr>
          <w:noProof/>
        </w:rPr>
        <w:t xml:space="preserve">mark </w:t>
      </w:r>
      <w:r w:rsidR="008E0AD2">
        <w:rPr>
          <w:noProof/>
        </w:rPr>
        <w:t xml:space="preserve">shape) are also indicated. Pion efficiency is </w:t>
      </w:r>
      <w:r w:rsidR="00331286">
        <w:rPr>
          <w:noProof/>
        </w:rPr>
        <w:t>plotted</w:t>
      </w:r>
      <w:r w:rsidR="008E0AD2">
        <w:rPr>
          <w:noProof/>
        </w:rPr>
        <w:t xml:space="preserve"> on the y-axis (logarithmic scale).</w:t>
      </w:r>
      <w:r w:rsidR="00BD2E49">
        <w:rPr>
          <w:noProof/>
        </w:rPr>
        <w:t xml:space="preserve"> </w:t>
      </w:r>
    </w:p>
    <w:p w14:paraId="4BFCC096" w14:textId="663D668A" w:rsidR="0027438A" w:rsidRPr="0027438A" w:rsidRDefault="0027438A" w:rsidP="0027438A">
      <w:pPr>
        <w:sectPr w:rsidR="0027438A" w:rsidRPr="0027438A" w:rsidSect="00555F57">
          <w:endnotePr>
            <w:numRestart w:val="eachSect"/>
          </w:endnotePr>
          <w:pgSz w:w="16838" w:h="11906" w:orient="landscape"/>
          <w:pgMar w:top="1440" w:right="1440" w:bottom="1440" w:left="1440" w:header="709" w:footer="709" w:gutter="0"/>
          <w:cols w:space="708"/>
          <w:docGrid w:linePitch="360"/>
        </w:sectPr>
      </w:pPr>
    </w:p>
    <w:p w14:paraId="64427541" w14:textId="55FF6815" w:rsidR="002C3F02" w:rsidRPr="005B72BD" w:rsidRDefault="00E213A6" w:rsidP="00B810C3">
      <w:pPr>
        <w:pStyle w:val="Heading1"/>
        <w:numPr>
          <w:ilvl w:val="0"/>
          <w:numId w:val="3"/>
        </w:numPr>
        <w:spacing w:line="480" w:lineRule="auto"/>
        <w:rPr>
          <w:rFonts w:asciiTheme="majorHAnsi" w:hAnsiTheme="majorHAnsi" w:cs="Times New Roman"/>
        </w:rPr>
      </w:pPr>
      <w:bookmarkStart w:id="128" w:name="_Toc21242624"/>
      <w:r>
        <w:rPr>
          <w:rFonts w:asciiTheme="majorHAnsi" w:hAnsiTheme="majorHAnsi" w:cs="Times New Roman"/>
        </w:rPr>
        <w:lastRenderedPageBreak/>
        <w:t>High Energy Physics Event Simulations</w:t>
      </w:r>
      <w:bookmarkEnd w:id="128"/>
    </w:p>
    <w:p w14:paraId="29491D37" w14:textId="40161C7D" w:rsidR="0078121C" w:rsidRPr="00BD4C9E" w:rsidRDefault="0078121C" w:rsidP="00411EE2"/>
    <w:p w14:paraId="05C85E7B" w14:textId="789A4E34" w:rsidR="00BE17E5" w:rsidRDefault="00BE17E5" w:rsidP="0019194B">
      <w:pPr>
        <w:pStyle w:val="Heading2"/>
        <w:numPr>
          <w:ilvl w:val="1"/>
          <w:numId w:val="3"/>
        </w:numPr>
        <w:spacing w:line="480" w:lineRule="auto"/>
        <w:rPr>
          <w:rFonts w:cs="Times New Roman"/>
        </w:rPr>
      </w:pPr>
      <w:bookmarkStart w:id="129" w:name="_Toc21242625"/>
      <w:r>
        <w:rPr>
          <w:rFonts w:cs="Times New Roman"/>
        </w:rPr>
        <w:t>Monte Carlo Simulations: Geant4</w:t>
      </w:r>
      <w:bookmarkEnd w:id="129"/>
    </w:p>
    <w:p w14:paraId="42FAE44D" w14:textId="3DB798F4" w:rsidR="00EC1451" w:rsidRDefault="007B5A2C" w:rsidP="00EC1451">
      <w:pPr>
        <w:pStyle w:val="Heading3"/>
      </w:pPr>
      <w:bookmarkStart w:id="130" w:name="_Ref19563877"/>
      <w:bookmarkStart w:id="131" w:name="_Toc21242626"/>
      <w:r>
        <w:t>Background</w:t>
      </w:r>
      <w:bookmarkEnd w:id="130"/>
      <w:bookmarkEnd w:id="131"/>
    </w:p>
    <w:p w14:paraId="0C7DCBB7" w14:textId="1DAA8176" w:rsidR="00EC1451" w:rsidRDefault="007B5A2C" w:rsidP="00411EE2">
      <w:r>
        <w:t>As a general toolkit to simulate the passage of particles through matter, Geant4 is used in a wide array of applications and fields, from space engineering, to</w:t>
      </w:r>
      <w:r w:rsidR="00382020">
        <w:t xml:space="preserve"> medical-,</w:t>
      </w:r>
      <w:r>
        <w:t xml:space="preserve"> particle- and nuclear physics. Geant4 provides functionality for geometry, tracking, hits and physics models, over a wide range of energies, particles, materials and elements</w:t>
      </w:r>
      <w:r w:rsidR="00F261C8">
        <w:t xml:space="preserve"> </w:t>
      </w:r>
      <w:sdt>
        <w:sdtPr>
          <w:id w:val="1763102004"/>
          <w:citation/>
        </w:sdtPr>
        <w:sdtContent>
          <w:r w:rsidR="00F261C8">
            <w:fldChar w:fldCharType="begin"/>
          </w:r>
          <w:r w:rsidR="00F261C8">
            <w:rPr>
              <w:lang w:val="en-US"/>
            </w:rPr>
            <w:instrText xml:space="preserve"> CITATION Gea03 \l 1033 </w:instrText>
          </w:r>
          <w:r w:rsidR="00F261C8">
            <w:fldChar w:fldCharType="separate"/>
          </w:r>
          <w:r w:rsidR="00B3078B" w:rsidRPr="00B3078B">
            <w:rPr>
              <w:noProof/>
              <w:lang w:val="en-US"/>
            </w:rPr>
            <w:t>[42]</w:t>
          </w:r>
          <w:r w:rsidR="00F261C8">
            <w:fldChar w:fldCharType="end"/>
          </w:r>
        </w:sdtContent>
      </w:sdt>
      <w:r>
        <w:t>.</w:t>
      </w:r>
    </w:p>
    <w:p w14:paraId="0A9F9E02" w14:textId="0C079388" w:rsidR="007C4C2B" w:rsidRDefault="007C4C2B" w:rsidP="00411EE2">
      <w:r>
        <w:t xml:space="preserve">Geant4 was designed as the detector simulation component of the typical simulation setup, which generally contains the following components: an event generator, detector simulation, reconstruction and analysis. </w:t>
      </w:r>
      <w:r w:rsidR="009A42DE">
        <w:t xml:space="preserve">Geant4 is usually </w:t>
      </w:r>
      <w:r w:rsidR="009A42DE" w:rsidRPr="005B72BD">
        <w:t xml:space="preserve">tied to an event generator such at Pythia or HIJING, with ROOT used for Reconstruction and Analysis. As such, Geant4 has well-defined interfaces to the other components in the simulation set-up </w:t>
      </w:r>
      <w:sdt>
        <w:sdtPr>
          <w:id w:val="-1153981164"/>
          <w:citation/>
        </w:sdtPr>
        <w:sdtContent>
          <w:r w:rsidR="009A42DE" w:rsidRPr="005B72BD">
            <w:fldChar w:fldCharType="begin"/>
          </w:r>
          <w:r w:rsidR="009A42DE" w:rsidRPr="005B72BD">
            <w:rPr>
              <w:lang w:val="en-US"/>
            </w:rPr>
            <w:instrText xml:space="preserve"> CITATION Ago03 \l 1033 </w:instrText>
          </w:r>
          <w:r w:rsidR="009A42DE" w:rsidRPr="005B72BD">
            <w:fldChar w:fldCharType="separate"/>
          </w:r>
          <w:r w:rsidR="00B3078B" w:rsidRPr="00B3078B">
            <w:rPr>
              <w:noProof/>
              <w:lang w:val="en-US"/>
            </w:rPr>
            <w:t>[43]</w:t>
          </w:r>
          <w:r w:rsidR="009A42DE" w:rsidRPr="005B72BD">
            <w:fldChar w:fldCharType="end"/>
          </w:r>
        </w:sdtContent>
      </w:sdt>
      <w:r w:rsidR="009A42DE" w:rsidRPr="005B72BD">
        <w:t>.</w:t>
      </w:r>
      <w:r w:rsidR="009A42DE">
        <w:t xml:space="preserve"> </w:t>
      </w:r>
      <w:r>
        <w:t xml:space="preserve"> Its physics implementation is transparent to investigation and validation and can be customised and extended </w:t>
      </w:r>
      <w:sdt>
        <w:sdtPr>
          <w:id w:val="398098247"/>
          <w:citation/>
        </w:sdtPr>
        <w:sdtContent>
          <w:r>
            <w:fldChar w:fldCharType="begin"/>
          </w:r>
          <w:r>
            <w:rPr>
              <w:lang w:val="en-US"/>
            </w:rPr>
            <w:instrText xml:space="preserve"> CITATION Gea03 \l 1033 </w:instrText>
          </w:r>
          <w:r>
            <w:fldChar w:fldCharType="separate"/>
          </w:r>
          <w:r w:rsidR="00B3078B" w:rsidRPr="00B3078B">
            <w:rPr>
              <w:noProof/>
              <w:lang w:val="en-US"/>
            </w:rPr>
            <w:t>[42]</w:t>
          </w:r>
          <w:r>
            <w:fldChar w:fldCharType="end"/>
          </w:r>
        </w:sdtContent>
      </w:sdt>
      <w:r>
        <w:t>.</w:t>
      </w:r>
    </w:p>
    <w:p w14:paraId="5D00DF6D" w14:textId="28325B0E" w:rsidR="007A018D" w:rsidRDefault="00A02690" w:rsidP="00411EE2">
      <w:r>
        <w:t>Simulating the passage of particles through matter involves the following key elements:</w:t>
      </w:r>
    </w:p>
    <w:p w14:paraId="2EDBEED2" w14:textId="18D9A3AF" w:rsidR="00A02690" w:rsidRDefault="00A02690" w:rsidP="00411EE2">
      <w:pPr>
        <w:pStyle w:val="ListParagraph"/>
        <w:numPr>
          <w:ilvl w:val="0"/>
          <w:numId w:val="27"/>
        </w:numPr>
      </w:pPr>
      <w:r>
        <w:lastRenderedPageBreak/>
        <w:t>Geometry and materials</w:t>
      </w:r>
    </w:p>
    <w:p w14:paraId="70693D4C" w14:textId="19800F4C" w:rsidR="00A02690" w:rsidRDefault="00A02690" w:rsidP="00411EE2">
      <w:pPr>
        <w:pStyle w:val="ListParagraph"/>
        <w:numPr>
          <w:ilvl w:val="0"/>
          <w:numId w:val="27"/>
        </w:numPr>
      </w:pPr>
      <w:r>
        <w:t>Particle interactions in matter</w:t>
      </w:r>
    </w:p>
    <w:p w14:paraId="60D78C7B" w14:textId="5FEA550C" w:rsidR="00A02690" w:rsidRDefault="00A02690" w:rsidP="00411EE2">
      <w:pPr>
        <w:pStyle w:val="ListParagraph"/>
        <w:numPr>
          <w:ilvl w:val="0"/>
          <w:numId w:val="27"/>
        </w:numPr>
      </w:pPr>
      <w:r>
        <w:t>Management of tracking</w:t>
      </w:r>
    </w:p>
    <w:p w14:paraId="3BCD9895" w14:textId="2A5F6728" w:rsidR="00A02690" w:rsidRDefault="00A02690" w:rsidP="00411EE2">
      <w:pPr>
        <w:pStyle w:val="ListParagraph"/>
        <w:numPr>
          <w:ilvl w:val="0"/>
          <w:numId w:val="27"/>
        </w:numPr>
      </w:pPr>
      <w:r>
        <w:t>Digitisation and hit management</w:t>
      </w:r>
    </w:p>
    <w:p w14:paraId="2905434C" w14:textId="7C9B8D39" w:rsidR="00A02690" w:rsidRDefault="00A02690" w:rsidP="00411EE2">
      <w:pPr>
        <w:pStyle w:val="ListParagraph"/>
        <w:numPr>
          <w:ilvl w:val="0"/>
          <w:numId w:val="27"/>
        </w:numPr>
      </w:pPr>
      <w:r>
        <w:t>Management of tracks and events</w:t>
      </w:r>
    </w:p>
    <w:p w14:paraId="7685B512" w14:textId="1FF367E7" w:rsidR="00A02690" w:rsidRDefault="00A02690" w:rsidP="00411EE2">
      <w:pPr>
        <w:pStyle w:val="ListParagraph"/>
        <w:numPr>
          <w:ilvl w:val="0"/>
          <w:numId w:val="27"/>
        </w:numPr>
      </w:pPr>
      <w:r>
        <w:t>Visualisation and a user interface</w:t>
      </w:r>
    </w:p>
    <w:p w14:paraId="57E5C6A8" w14:textId="5F105418" w:rsidR="00A02690" w:rsidRDefault="00A02690" w:rsidP="00411EE2">
      <w:r>
        <w:t>Each of these elements is implemented in</w:t>
      </w:r>
      <w:r w:rsidR="004E1458">
        <w:t xml:space="preserve"> a</w:t>
      </w:r>
      <w:r>
        <w:t xml:space="preserve"> class categor</w:t>
      </w:r>
      <w:r w:rsidR="004E1458">
        <w:t>y</w:t>
      </w:r>
      <w:r>
        <w:t>, with</w:t>
      </w:r>
      <w:r w:rsidR="004E1458">
        <w:t xml:space="preserve"> a</w:t>
      </w:r>
      <w:r>
        <w:t xml:space="preserve"> well-defined interface</w:t>
      </w:r>
      <w:r w:rsidR="00FA78D0">
        <w:t xml:space="preserve"> </w:t>
      </w:r>
      <w:sdt>
        <w:sdtPr>
          <w:id w:val="-1994249149"/>
          <w:citation/>
        </w:sdtPr>
        <w:sdtContent>
          <w:r w:rsidR="00FA78D0">
            <w:fldChar w:fldCharType="begin"/>
          </w:r>
          <w:r w:rsidR="00FA78D0">
            <w:rPr>
              <w:lang w:val="en-US"/>
            </w:rPr>
            <w:instrText xml:space="preserve"> CITATION Gea03 \l 1033 </w:instrText>
          </w:r>
          <w:r w:rsidR="00FA78D0">
            <w:fldChar w:fldCharType="separate"/>
          </w:r>
          <w:r w:rsidR="00B3078B" w:rsidRPr="00B3078B">
            <w:rPr>
              <w:noProof/>
              <w:lang w:val="en-US"/>
            </w:rPr>
            <w:t>[42]</w:t>
          </w:r>
          <w:r w:rsidR="00FA78D0">
            <w:fldChar w:fldCharType="end"/>
          </w:r>
        </w:sdtContent>
      </w:sdt>
      <w:r>
        <w:t xml:space="preserve">. </w:t>
      </w:r>
      <w:r>
        <w:fldChar w:fldCharType="begin"/>
      </w:r>
      <w:r>
        <w:instrText xml:space="preserve"> REF _Ref19563636 \h </w:instrText>
      </w:r>
      <w:r>
        <w:fldChar w:fldCharType="separate"/>
      </w:r>
      <w:r w:rsidR="00B3078B">
        <w:t xml:space="preserve">Figure </w:t>
      </w:r>
      <w:r w:rsidR="00B3078B">
        <w:rPr>
          <w:noProof/>
        </w:rPr>
        <w:t>27</w:t>
      </w:r>
      <w:r>
        <w:fldChar w:fldCharType="end"/>
      </w:r>
      <w:r>
        <w:t xml:space="preserve"> shows how these categories are related, with lines indicating a </w:t>
      </w:r>
      <w:r w:rsidR="00AB164D">
        <w:t>“</w:t>
      </w:r>
      <w:r>
        <w:t>using</w:t>
      </w:r>
      <w:r w:rsidR="00AB164D">
        <w:t>”</w:t>
      </w:r>
      <w:r>
        <w:t xml:space="preserve"> relationship (category with open circle uses the adjoining category). Full discussion of Geant4 lies outside the scope of this thesis, but it is worth recognising the complexity of its implementation.</w:t>
      </w:r>
    </w:p>
    <w:p w14:paraId="241D2700" w14:textId="77777777" w:rsidR="00A02690" w:rsidRDefault="00A02690" w:rsidP="00411EE2">
      <w:r>
        <w:rPr>
          <w:noProof/>
        </w:rPr>
        <w:drawing>
          <wp:inline distT="0" distB="0" distL="0" distR="0" wp14:anchorId="6CE719DB" wp14:editId="73062BDD">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77237" cy="4582820"/>
                    </a:xfrm>
                    <a:prstGeom prst="rect">
                      <a:avLst/>
                    </a:prstGeom>
                  </pic:spPr>
                </pic:pic>
              </a:graphicData>
            </a:graphic>
          </wp:inline>
        </w:drawing>
      </w:r>
    </w:p>
    <w:p w14:paraId="261CA840" w14:textId="772E823F" w:rsidR="00A02690" w:rsidRPr="00EC1451" w:rsidRDefault="00A02690" w:rsidP="00411EE2">
      <w:pPr>
        <w:pStyle w:val="Caption"/>
      </w:pPr>
      <w:bookmarkStart w:id="132" w:name="_Ref19563636"/>
      <w:r>
        <w:t xml:space="preserve">Figure </w:t>
      </w:r>
      <w:r w:rsidR="00521962">
        <w:fldChar w:fldCharType="begin"/>
      </w:r>
      <w:r w:rsidR="00521962">
        <w:instrText xml:space="preserve"> SEQ Figure \* ARABIC </w:instrText>
      </w:r>
      <w:r w:rsidR="00521962">
        <w:fldChar w:fldCharType="separate"/>
      </w:r>
      <w:r w:rsidR="001E2D78">
        <w:rPr>
          <w:noProof/>
        </w:rPr>
        <w:t>27</w:t>
      </w:r>
      <w:r w:rsidR="00521962">
        <w:rPr>
          <w:noProof/>
        </w:rPr>
        <w:fldChar w:fldCharType="end"/>
      </w:r>
      <w:bookmarkEnd w:id="132"/>
      <w:r>
        <w:t xml:space="preserve">: Top level category diagram of the Geant4 toolkit </w:t>
      </w:r>
      <w:sdt>
        <w:sdtPr>
          <w:id w:val="1831639095"/>
          <w:citation/>
        </w:sdtPr>
        <w:sdtContent>
          <w:r>
            <w:fldChar w:fldCharType="begin"/>
          </w:r>
          <w:r>
            <w:rPr>
              <w:lang w:val="en-US"/>
            </w:rPr>
            <w:instrText xml:space="preserve"> CITATION Gea03 \l 1033 </w:instrText>
          </w:r>
          <w:r>
            <w:fldChar w:fldCharType="separate"/>
          </w:r>
          <w:r w:rsidR="00B3078B" w:rsidRPr="00B3078B">
            <w:rPr>
              <w:noProof/>
              <w:lang w:val="en-US"/>
            </w:rPr>
            <w:t>[42]</w:t>
          </w:r>
          <w:r>
            <w:fldChar w:fldCharType="end"/>
          </w:r>
        </w:sdtContent>
      </w:sdt>
    </w:p>
    <w:p w14:paraId="781948BE" w14:textId="640EE67F" w:rsidR="00EC1451" w:rsidRDefault="00EC1451" w:rsidP="00EC1451">
      <w:pPr>
        <w:pStyle w:val="Heading3"/>
      </w:pPr>
      <w:bookmarkStart w:id="133" w:name="_Toc21242627"/>
      <w:r>
        <w:t>Implementation</w:t>
      </w:r>
      <w:bookmarkEnd w:id="133"/>
    </w:p>
    <w:p w14:paraId="6A712BA8" w14:textId="5ACA29D1" w:rsidR="0085059F" w:rsidRPr="0085059F" w:rsidRDefault="0085059F" w:rsidP="00411EE2">
      <w:r>
        <w:t>In order to prove that Geant4 simulations might not be as accurate as assumed to be, a simulation was run, set to generate pions from the following LHC run: 2016/LHC16q/000</w:t>
      </w:r>
      <w:r w:rsidRPr="0085059F">
        <w:t>265343</w:t>
      </w:r>
      <w:r w:rsidR="00BD2EBE">
        <w:t xml:space="preserve">. A convolutional neural network was able to distinguish simulated pions from real pions obtained during that run to a high degree of accuracy and therefore motivated the Deep Generative </w:t>
      </w:r>
      <w:r w:rsidR="00E40C7D">
        <w:t>Modelling</w:t>
      </w:r>
      <w:r w:rsidR="00BD2EBE">
        <w:t xml:space="preserve"> Section of this thesis.</w:t>
      </w:r>
    </w:p>
    <w:p w14:paraId="4EC4E3C0" w14:textId="4E8C68EC" w:rsidR="00EC1451" w:rsidRDefault="00EC1451" w:rsidP="00EC1451">
      <w:pPr>
        <w:pStyle w:val="Heading4"/>
      </w:pPr>
      <w:r>
        <w:lastRenderedPageBreak/>
        <w:t>Geant4 Configuration and Simulation</w:t>
      </w:r>
    </w:p>
    <w:p w14:paraId="5D87E2E3" w14:textId="78D1DE8B" w:rsidR="000C7916" w:rsidRPr="00C80A89" w:rsidRDefault="00752A70" w:rsidP="00411EE2">
      <w:r>
        <w:t>Please see the following repository</w:t>
      </w:r>
      <w:r w:rsidR="000C7916">
        <w:rPr>
          <w:rStyle w:val="FootnoteReference"/>
        </w:rPr>
        <w:footnoteReference w:id="9"/>
      </w:r>
      <w:r w:rsidR="00DE7E2A">
        <w:t xml:space="preserve"> for code used to</w:t>
      </w:r>
      <w:r w:rsidR="00B03A01">
        <w:t xml:space="preserve"> Configure</w:t>
      </w:r>
      <w:r w:rsidR="00F445D7">
        <w:t xml:space="preserve"> simulations</w:t>
      </w:r>
      <w:r w:rsidR="00B03A01">
        <w:t xml:space="preserve"> (</w:t>
      </w:r>
      <w:proofErr w:type="spellStart"/>
      <w:r w:rsidR="00B03A01">
        <w:t>Config.C</w:t>
      </w:r>
      <w:proofErr w:type="spellEnd"/>
      <w:r w:rsidR="00B03A01">
        <w:t>),</w:t>
      </w:r>
      <w:r w:rsidR="006B13A7">
        <w:t xml:space="preserve"> code to</w:t>
      </w:r>
      <w:r w:rsidR="00DE7E2A">
        <w:t xml:space="preserve"> </w:t>
      </w:r>
      <w:r w:rsidR="00B03A01">
        <w:t>simulate</w:t>
      </w:r>
      <w:r w:rsidR="00F445D7">
        <w:t xml:space="preserve"> pions as per</w:t>
      </w:r>
      <w:r w:rsidR="006B13A7">
        <w:t xml:space="preserve"> this</w:t>
      </w:r>
      <w:r w:rsidR="00F445D7">
        <w:t xml:space="preserve"> specification</w:t>
      </w:r>
      <w:r w:rsidR="00B03A01">
        <w:t xml:space="preserve"> (</w:t>
      </w:r>
      <w:proofErr w:type="spellStart"/>
      <w:r w:rsidR="00B03A01">
        <w:t>sim.C</w:t>
      </w:r>
      <w:proofErr w:type="spellEnd"/>
      <w:r w:rsidR="00B03A01">
        <w:t>),</w:t>
      </w:r>
      <w:r w:rsidR="006B13A7">
        <w:t xml:space="preserve"> code used to</w:t>
      </w:r>
      <w:r w:rsidR="00B03A01">
        <w:t xml:space="preserve"> reconstruct</w:t>
      </w:r>
      <w:r w:rsidR="00F445D7">
        <w:t xml:space="preserve"> hits for</w:t>
      </w:r>
      <w:r w:rsidR="006B13A7">
        <w:t xml:space="preserve"> the TRD, TPC and other detectors whose reconstruction is depended upon for the reconstruction of TRD digits</w:t>
      </w:r>
      <w:r w:rsidR="00B03A01">
        <w:t xml:space="preserve"> (</w:t>
      </w:r>
      <w:proofErr w:type="spellStart"/>
      <w:r w:rsidR="00B03A01">
        <w:t>rec.C</w:t>
      </w:r>
      <w:proofErr w:type="spellEnd"/>
      <w:r w:rsidR="00B03A01">
        <w:t xml:space="preserve">) and </w:t>
      </w:r>
      <w:r w:rsidR="006B13A7">
        <w:t xml:space="preserve">code used to </w:t>
      </w:r>
      <w:r w:rsidR="00B03A01">
        <w:t>filter</w:t>
      </w:r>
      <w:r w:rsidR="006B13A7">
        <w:t xml:space="preserve"> TRD digits and deliver data in the same format produced for real data</w:t>
      </w:r>
      <w:r w:rsidR="00B03A01">
        <w:t xml:space="preserve"> (</w:t>
      </w:r>
      <w:proofErr w:type="spellStart"/>
      <w:r w:rsidR="00B03A01">
        <w:t>ana.C</w:t>
      </w:r>
      <w:proofErr w:type="spellEnd"/>
      <w:r w:rsidR="006B13A7">
        <w:t>)</w:t>
      </w:r>
      <w:r w:rsidR="00B03A01">
        <w:t>.</w:t>
      </w:r>
    </w:p>
    <w:p w14:paraId="39E0DB52" w14:textId="642E6832" w:rsidR="00EC1451" w:rsidRDefault="00EC1451" w:rsidP="006103C7">
      <w:pPr>
        <w:pStyle w:val="Heading4"/>
      </w:pPr>
      <w:bookmarkStart w:id="134" w:name="_Ref20944546"/>
      <w:r>
        <w:t>Distinguishing Geant4-simulated Pions from Real Pions</w:t>
      </w:r>
      <w:bookmarkEnd w:id="134"/>
    </w:p>
    <w:p w14:paraId="2A4B99DB" w14:textId="77777777" w:rsidR="00E7378C" w:rsidRDefault="001E2D78" w:rsidP="001E2D78">
      <w:r>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77A6CA92" w14:textId="77777777" w:rsidR="00E7378C" w:rsidRDefault="001E2D78" w:rsidP="001E2D78">
      <w:r>
        <w:t>Specifically, in order to numerically determine the accuracy of each type of simulated data, a 2D Convolutional classifier was trained to discriminate between real and simulated data</w:t>
      </w:r>
      <w:r w:rsidR="00E7378C">
        <w:t xml:space="preserve">, training and loss curves are shown for </w:t>
      </w:r>
      <w:r>
        <w:t>Geant4</w:t>
      </w:r>
      <w:r w:rsidR="00E7378C">
        <w:t xml:space="preserve"> in</w:t>
      </w:r>
      <w:r>
        <w:t xml:space="preserve"> </w:t>
      </w:r>
      <w:r>
        <w:fldChar w:fldCharType="begin"/>
      </w:r>
      <w:r>
        <w:instrText xml:space="preserve"> REF _Ref21246405 \h </w:instrText>
      </w:r>
      <w:r>
        <w:fldChar w:fldCharType="separate"/>
      </w:r>
      <w:r>
        <w:t xml:space="preserve">Figure </w:t>
      </w:r>
      <w:r>
        <w:rPr>
          <w:noProof/>
        </w:rPr>
        <w:t>28</w:t>
      </w:r>
      <w:r>
        <w:fldChar w:fldCharType="end"/>
      </w:r>
      <w:r>
        <w:t xml:space="preserve">, </w:t>
      </w:r>
      <w:r w:rsidR="00E7378C">
        <w:t xml:space="preserve">for </w:t>
      </w:r>
      <w:r>
        <w:t>VAE</w:t>
      </w:r>
      <w:r w:rsidR="00E7378C">
        <w:t xml:space="preserve"> in</w:t>
      </w:r>
      <w:r>
        <w:t xml:space="preserve"> </w:t>
      </w:r>
      <w:r>
        <w:fldChar w:fldCharType="begin"/>
      </w:r>
      <w:r>
        <w:instrText xml:space="preserve"> REF _Ref21246455 \h </w:instrText>
      </w:r>
      <w:r>
        <w:fldChar w:fldCharType="separate"/>
      </w:r>
      <w:r>
        <w:t xml:space="preserve">Figure </w:t>
      </w:r>
      <w:r>
        <w:rPr>
          <w:noProof/>
        </w:rPr>
        <w:t>35</w:t>
      </w:r>
      <w:r>
        <w:fldChar w:fldCharType="end"/>
      </w:r>
      <w:r>
        <w:t>,</w:t>
      </w:r>
      <w:r w:rsidR="00E7378C">
        <w:t xml:space="preserve"> for</w:t>
      </w:r>
      <w:r>
        <w:t xml:space="preserve"> GAN</w:t>
      </w:r>
      <w:r w:rsidR="00E7378C">
        <w:t xml:space="preserve"> in</w:t>
      </w:r>
      <w:r w:rsidR="000D3942">
        <w:t xml:space="preserve"> </w:t>
      </w:r>
      <w:r>
        <w:fldChar w:fldCharType="begin"/>
      </w:r>
      <w:r>
        <w:instrText xml:space="preserve"> REF _Ref21246705 \h </w:instrText>
      </w:r>
      <w:r>
        <w:fldChar w:fldCharType="separate"/>
      </w:r>
      <w:r>
        <w:t xml:space="preserve">Figure </w:t>
      </w:r>
      <w:r>
        <w:rPr>
          <w:noProof/>
        </w:rPr>
        <w:t>42</w:t>
      </w:r>
      <w:r>
        <w:fldChar w:fldCharType="end"/>
      </w:r>
      <w:r w:rsidR="00E7378C">
        <w:t xml:space="preserve"> and for</w:t>
      </w:r>
      <w:r>
        <w:t xml:space="preserve"> AAE</w:t>
      </w:r>
      <w:r w:rsidR="00E7378C">
        <w:t xml:space="preserve"> in</w:t>
      </w:r>
      <w:r>
        <w:t xml:space="preserve"> </w:t>
      </w:r>
      <w:r w:rsidR="003835C3">
        <w:fldChar w:fldCharType="begin"/>
      </w:r>
      <w:r w:rsidR="003835C3">
        <w:instrText xml:space="preserve"> REF _Ref21246579 \h </w:instrText>
      </w:r>
      <w:r w:rsidR="003835C3">
        <w:fldChar w:fldCharType="separate"/>
      </w:r>
      <w:r w:rsidR="003835C3">
        <w:t xml:space="preserve">Figure </w:t>
      </w:r>
      <w:r w:rsidR="003835C3">
        <w:rPr>
          <w:noProof/>
        </w:rPr>
        <w:t>47</w:t>
      </w:r>
      <w:r w:rsidR="003835C3">
        <w:fldChar w:fldCharType="end"/>
      </w:r>
      <w:r w:rsidR="003835C3">
        <w:t>.</w:t>
      </w:r>
      <w:r w:rsidR="00E7378C">
        <w:t xml:space="preserve"> </w:t>
      </w:r>
      <w:r w:rsidR="003835C3">
        <w:t>Some types of simulated data was easier to discriminate from real data and therefore early stopping was applied and not all networks were trained for the same number of epochs.</w:t>
      </w:r>
    </w:p>
    <w:p w14:paraId="0AF926BA" w14:textId="77777777" w:rsidR="00E7378C" w:rsidRDefault="003835C3" w:rsidP="001E2D78">
      <w:r>
        <w:t>F</w:t>
      </w:r>
      <w:r w:rsidR="001E2D78">
        <w:t>ollowing</w:t>
      </w:r>
      <w:r>
        <w:t xml:space="preserve"> training</w:t>
      </w:r>
      <w:r w:rsidR="00E7378C">
        <w:t>,</w:t>
      </w:r>
      <w:r w:rsidR="001E2D78">
        <w:t xml:space="preserve"> predictions were ran</w:t>
      </w:r>
      <w:r>
        <w:t xml:space="preserve"> on real and simulated data, in order to view the distribution of </w:t>
      </w:r>
      <m:oMath>
        <m:r>
          <m:t>P(real)</m:t>
        </m:r>
      </m:oMath>
      <w:r>
        <w:t xml:space="preserve"> estimates for both real and each type of simulated dataset. These results are depicted in histogram form in </w:t>
      </w:r>
      <w:r>
        <w:fldChar w:fldCharType="begin"/>
      </w:r>
      <w:r>
        <w:instrText xml:space="preserve"> REF _Ref21246970 \h </w:instrText>
      </w:r>
      <w:r>
        <w:fldChar w:fldCharType="separate"/>
      </w:r>
      <w:r>
        <w:t xml:space="preserve">Figure </w:t>
      </w:r>
      <w:r>
        <w:rPr>
          <w:noProof/>
        </w:rPr>
        <w:t>29</w:t>
      </w:r>
      <w:r>
        <w:fldChar w:fldCharType="end"/>
      </w:r>
      <w:r>
        <w:t xml:space="preserve"> for Geant4 data, </w:t>
      </w:r>
      <w:r>
        <w:fldChar w:fldCharType="begin"/>
      </w:r>
      <w:r>
        <w:instrText xml:space="preserve"> REF _Ref21247025 \h </w:instrText>
      </w:r>
      <w:r>
        <w:fldChar w:fldCharType="separate"/>
      </w:r>
      <w:r>
        <w:t xml:space="preserve">Figure </w:t>
      </w:r>
      <w:r>
        <w:rPr>
          <w:noProof/>
        </w:rPr>
        <w:t>36</w:t>
      </w:r>
      <w:r>
        <w:fldChar w:fldCharType="end"/>
      </w:r>
      <w:r>
        <w:t xml:space="preserve"> for VAE data,</w:t>
      </w:r>
      <w:r w:rsidR="00B10C31">
        <w:t xml:space="preserve"> </w:t>
      </w:r>
      <w:r w:rsidR="00B10C31">
        <w:fldChar w:fldCharType="begin"/>
      </w:r>
      <w:r w:rsidR="00B10C31">
        <w:instrText xml:space="preserve"> REF _Ref21247207 \h </w:instrText>
      </w:r>
      <w:r w:rsidR="00B10C31">
        <w:fldChar w:fldCharType="separate"/>
      </w:r>
      <w:r w:rsidR="00B10C31">
        <w:t xml:space="preserve">Figure </w:t>
      </w:r>
      <w:r w:rsidR="00B10C31">
        <w:rPr>
          <w:noProof/>
        </w:rPr>
        <w:t>43</w:t>
      </w:r>
      <w:r w:rsidR="00B10C31">
        <w:fldChar w:fldCharType="end"/>
      </w:r>
      <w:r w:rsidR="00B10C31">
        <w:t xml:space="preserve"> for GAN data</w:t>
      </w:r>
      <w:r>
        <w:t xml:space="preserve"> </w:t>
      </w:r>
      <w:r w:rsidR="00B10C31">
        <w:t xml:space="preserve">and </w:t>
      </w:r>
      <w:r w:rsidR="00D54D15">
        <w:fldChar w:fldCharType="begin"/>
      </w:r>
      <w:r w:rsidR="00D54D15">
        <w:instrText xml:space="preserve"> REF _Ref21246537 \h </w:instrText>
      </w:r>
      <w:r w:rsidR="00D54D15">
        <w:fldChar w:fldCharType="separate"/>
      </w:r>
      <w:r w:rsidR="00D54D15">
        <w:t>Figu</w:t>
      </w:r>
      <w:r w:rsidR="00D54D15">
        <w:t>r</w:t>
      </w:r>
      <w:r w:rsidR="00D54D15">
        <w:t xml:space="preserve">e </w:t>
      </w:r>
      <w:r w:rsidR="00D54D15">
        <w:rPr>
          <w:noProof/>
        </w:rPr>
        <w:t>48</w:t>
      </w:r>
      <w:r w:rsidR="00D54D15">
        <w:fldChar w:fldCharType="end"/>
      </w:r>
      <w:r w:rsidR="00D54D15">
        <w:t xml:space="preserve"> for </w:t>
      </w:r>
      <w:r w:rsidR="00B10C31">
        <w:t>AAE</w:t>
      </w:r>
      <w:r w:rsidR="00D54D15">
        <w:t xml:space="preserve"> data</w:t>
      </w:r>
      <w:r w:rsidR="00B10C31">
        <w:t>.</w:t>
      </w:r>
    </w:p>
    <w:p w14:paraId="6360350E" w14:textId="373196C7" w:rsidR="001E2D78" w:rsidRPr="001E2D78" w:rsidRDefault="00B10C31" w:rsidP="001E2D78">
      <w:r>
        <w:t xml:space="preserve">Lastly, in order to pertinently visualize images from each type of simulated across the distribution of </w:t>
      </w:r>
      <m:oMath>
        <m:r>
          <m:t>P(real)</m:t>
        </m:r>
      </m:oMath>
      <w:r>
        <w:t xml:space="preserve"> estimates for that data type, images were sampled in order to show which simulated samples were easy to discriminate from real data and which simulated samples were more realistic and therefore harder to distinguish from real data</w:t>
      </w:r>
      <w:r w:rsidR="00E7378C">
        <w:t xml:space="preserve">. In practice, twelve samples are shown for each simulated datatype, in order of increasing </w:t>
      </w:r>
      <m:oMath>
        <m:r>
          <m:t>P(real)</m:t>
        </m:r>
      </m:oMath>
      <w:r w:rsidR="00E7378C">
        <w:t xml:space="preserve"> estimates, with the first and the last image for each simulated datatype representing the minimum and maximum </w:t>
      </w:r>
      <m:oMath>
        <m:r>
          <m:t>P(real)</m:t>
        </m:r>
      </m:oMath>
      <w:r w:rsidR="00E7378C">
        <w:t xml:space="preserve"> estimate for that datatype. These sampled images are shown</w:t>
      </w:r>
      <w:r w:rsidR="000352F3">
        <w:t xml:space="preserve"> in </w:t>
      </w:r>
      <w:r w:rsidR="00B53AE3">
        <w:fldChar w:fldCharType="begin"/>
      </w:r>
      <w:r w:rsidR="00B53AE3">
        <w:instrText xml:space="preserve"> REF _Ref21247745 \h </w:instrText>
      </w:r>
      <w:r w:rsidR="00B53AE3">
        <w:fldChar w:fldCharType="separate"/>
      </w:r>
      <w:r w:rsidR="00B53AE3">
        <w:t xml:space="preserve">Figure </w:t>
      </w:r>
      <w:r w:rsidR="00B53AE3">
        <w:rPr>
          <w:noProof/>
        </w:rPr>
        <w:t>30</w:t>
      </w:r>
      <w:r w:rsidR="00B53AE3">
        <w:fldChar w:fldCharType="end"/>
      </w:r>
      <w:r w:rsidR="00B53AE3">
        <w:t xml:space="preserve"> for Geant4 data, </w:t>
      </w:r>
      <w:r w:rsidR="00B53AE3">
        <w:fldChar w:fldCharType="begin"/>
      </w:r>
      <w:r w:rsidR="00B53AE3">
        <w:instrText xml:space="preserve"> REF _Ref21247793 \h </w:instrText>
      </w:r>
      <w:r w:rsidR="00B53AE3">
        <w:fldChar w:fldCharType="separate"/>
      </w:r>
      <w:r w:rsidR="00B53AE3">
        <w:t xml:space="preserve">Figure </w:t>
      </w:r>
      <w:r w:rsidR="00B53AE3">
        <w:rPr>
          <w:noProof/>
        </w:rPr>
        <w:t>37</w:t>
      </w:r>
      <w:r w:rsidR="00B53AE3">
        <w:fldChar w:fldCharType="end"/>
      </w:r>
      <w:r w:rsidR="00B53AE3">
        <w:t xml:space="preserve"> for VAE data, </w:t>
      </w:r>
      <w:r w:rsidR="00B84696">
        <w:fldChar w:fldCharType="begin"/>
      </w:r>
      <w:r w:rsidR="00B84696">
        <w:instrText xml:space="preserve"> REF _Ref21247854 \h </w:instrText>
      </w:r>
      <w:r w:rsidR="00B84696">
        <w:fldChar w:fldCharType="separate"/>
      </w:r>
      <w:r w:rsidR="00B84696">
        <w:t xml:space="preserve">Figure </w:t>
      </w:r>
      <w:r w:rsidR="00B84696">
        <w:rPr>
          <w:noProof/>
        </w:rPr>
        <w:t>44</w:t>
      </w:r>
      <w:r w:rsidR="00B84696">
        <w:fldChar w:fldCharType="end"/>
      </w:r>
      <w:r w:rsidR="00B84696">
        <w:t xml:space="preserve"> for GAN data and </w:t>
      </w:r>
      <w:r w:rsidR="00B84696">
        <w:fldChar w:fldCharType="begin"/>
      </w:r>
      <w:r w:rsidR="00B84696">
        <w:instrText xml:space="preserve"> REF _Ref21247916 \h </w:instrText>
      </w:r>
      <w:r w:rsidR="00B84696">
        <w:fldChar w:fldCharType="separate"/>
      </w:r>
      <w:r w:rsidR="00B84696">
        <w:t xml:space="preserve">Figure </w:t>
      </w:r>
      <w:r w:rsidR="00B84696">
        <w:rPr>
          <w:noProof/>
        </w:rPr>
        <w:t>49</w:t>
      </w:r>
      <w:r w:rsidR="00B84696">
        <w:fldChar w:fldCharType="end"/>
      </w:r>
      <w:r w:rsidR="00B84696">
        <w:t xml:space="preserve"> for AAE data.</w:t>
      </w:r>
    </w:p>
    <w:p w14:paraId="5ABEA0C6" w14:textId="35FA7FE1" w:rsidR="00802FA4" w:rsidRPr="00802FA4" w:rsidRDefault="00802FA4" w:rsidP="00802FA4">
      <w:r>
        <w:t xml:space="preserve">Code used to discriminate Geant4 data from real data, as well as code used to build and similarly assess various Deep Generative/ Latent variable models can be found here </w:t>
      </w:r>
      <w:r>
        <w:rPr>
          <w:rStyle w:val="FootnoteReference"/>
        </w:rPr>
        <w:footnoteReference w:id="10"/>
      </w:r>
      <w:r>
        <w:t>.</w:t>
      </w:r>
      <w:r w:rsidR="001E2D78">
        <w:t xml:space="preserve"> </w:t>
      </w:r>
    </w:p>
    <w:p w14:paraId="53D3CB43" w14:textId="77777777" w:rsidR="00A7491D" w:rsidRDefault="00A72431" w:rsidP="00A7491D">
      <w:pPr>
        <w:keepNext/>
      </w:pPr>
      <w:r w:rsidRPr="00A72431">
        <w:rPr>
          <w:noProof/>
        </w:rPr>
        <w:lastRenderedPageBreak/>
        <w:drawing>
          <wp:inline distT="0" distB="0" distL="0" distR="0" wp14:anchorId="08F07BC0" wp14:editId="7499D262">
            <wp:extent cx="3569818" cy="2203350"/>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58220" cy="2257913"/>
                    </a:xfrm>
                    <a:prstGeom prst="rect">
                      <a:avLst/>
                    </a:prstGeom>
                  </pic:spPr>
                </pic:pic>
              </a:graphicData>
            </a:graphic>
          </wp:inline>
        </w:drawing>
      </w:r>
    </w:p>
    <w:p w14:paraId="7F29BBE7" w14:textId="62EA74C3" w:rsidR="00A7491D" w:rsidRDefault="00A7491D" w:rsidP="00A7491D">
      <w:pPr>
        <w:pStyle w:val="Caption"/>
      </w:pPr>
      <w:bookmarkStart w:id="135" w:name="_Ref21246405"/>
      <w:r>
        <w:t xml:space="preserve">Figure </w:t>
      </w:r>
      <w:r w:rsidR="00521962">
        <w:fldChar w:fldCharType="begin"/>
      </w:r>
      <w:r w:rsidR="00521962">
        <w:instrText xml:space="preserve"> SEQ Figure \* ARABIC </w:instrText>
      </w:r>
      <w:r w:rsidR="00521962">
        <w:fldChar w:fldCharType="separate"/>
      </w:r>
      <w:r w:rsidR="001E2D78">
        <w:rPr>
          <w:noProof/>
        </w:rPr>
        <w:t>28</w:t>
      </w:r>
      <w:r w:rsidR="00521962">
        <w:rPr>
          <w:noProof/>
        </w:rPr>
        <w:fldChar w:fldCharType="end"/>
      </w:r>
      <w:bookmarkEnd w:id="135"/>
      <w:r w:rsidR="000436C0">
        <w:rPr>
          <w:noProof/>
        </w:rPr>
        <w:t xml:space="preserve">: </w:t>
      </w:r>
      <w:r w:rsidR="00F75969">
        <w:rPr>
          <w:noProof/>
        </w:rPr>
        <w:t>Accuracy</w:t>
      </w:r>
      <w:r w:rsidR="000436C0">
        <w:rPr>
          <w:noProof/>
        </w:rPr>
        <w:t xml:space="preserve"> and loss</w:t>
      </w:r>
      <w:r w:rsidR="00F75969">
        <w:rPr>
          <w:noProof/>
        </w:rPr>
        <w:t xml:space="preserve"> training</w:t>
      </w:r>
      <w:r w:rsidR="000436C0">
        <w:rPr>
          <w:noProof/>
        </w:rPr>
        <w:t xml:space="preserve"> curves for discriminating Geant4 from Real data</w:t>
      </w:r>
    </w:p>
    <w:p w14:paraId="248F496B" w14:textId="77777777" w:rsidR="00A7491D" w:rsidRDefault="00D71E55" w:rsidP="00A7491D">
      <w:pPr>
        <w:keepNext/>
      </w:pPr>
      <w:r w:rsidRPr="00D71E55">
        <w:rPr>
          <w:noProof/>
        </w:rPr>
        <w:drawing>
          <wp:inline distT="0" distB="0" distL="0" distR="0" wp14:anchorId="48A1CDD1" wp14:editId="2A0687C4">
            <wp:extent cx="4148171" cy="256032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07949" cy="2597216"/>
                    </a:xfrm>
                    <a:prstGeom prst="rect">
                      <a:avLst/>
                    </a:prstGeom>
                  </pic:spPr>
                </pic:pic>
              </a:graphicData>
            </a:graphic>
          </wp:inline>
        </w:drawing>
      </w:r>
    </w:p>
    <w:p w14:paraId="04121895" w14:textId="6C5C7052" w:rsidR="00572FC2" w:rsidRDefault="00A7491D" w:rsidP="00C92BEC">
      <w:pPr>
        <w:pStyle w:val="Caption"/>
      </w:pPr>
      <w:bookmarkStart w:id="136" w:name="_Ref21246970"/>
      <w:r>
        <w:t xml:space="preserve">Figure </w:t>
      </w:r>
      <w:r w:rsidR="00521962">
        <w:fldChar w:fldCharType="begin"/>
      </w:r>
      <w:r w:rsidR="00521962">
        <w:instrText xml:space="preserve"> SEQ Figure \* ARABIC </w:instrText>
      </w:r>
      <w:r w:rsidR="00521962">
        <w:fldChar w:fldCharType="separate"/>
      </w:r>
      <w:r w:rsidR="001E2D78">
        <w:rPr>
          <w:noProof/>
        </w:rPr>
        <w:t>29</w:t>
      </w:r>
      <w:r w:rsidR="00521962">
        <w:rPr>
          <w:noProof/>
        </w:rPr>
        <w:fldChar w:fldCharType="end"/>
      </w:r>
      <w:bookmarkEnd w:id="136"/>
      <w:r w:rsidR="00F75969">
        <w:rPr>
          <w:noProof/>
        </w:rPr>
        <w:t xml:space="preserve">: Distribution of </w:t>
      </w:r>
      <m:oMath>
        <m:r>
          <m:rPr>
            <m:sty m:val="bi"/>
          </m:rPr>
          <m:t>P(real)</m:t>
        </m:r>
      </m:oMath>
      <w:r w:rsidR="00F75969">
        <w:rPr>
          <w:noProof/>
        </w:rPr>
        <w:t xml:space="preserve"> estimates for Geant4 vs Real data based on predictions from the discriminative neural network discussed above</w:t>
      </w:r>
    </w:p>
    <w:p w14:paraId="16EE73EA" w14:textId="6F3EE6BA" w:rsidR="00A56F22" w:rsidRDefault="00ED103B" w:rsidP="00A56F22">
      <w:r w:rsidRPr="00ED103B">
        <w:rPr>
          <w:noProof/>
        </w:rPr>
        <w:drawing>
          <wp:inline distT="0" distB="0" distL="0" distR="0" wp14:anchorId="049EE21C" wp14:editId="668E2F3C">
            <wp:extent cx="1850746" cy="1142311"/>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96147" cy="1170333"/>
                    </a:xfrm>
                    <a:prstGeom prst="rect">
                      <a:avLst/>
                    </a:prstGeom>
                  </pic:spPr>
                </pic:pic>
              </a:graphicData>
            </a:graphic>
          </wp:inline>
        </w:drawing>
      </w:r>
      <w:r w:rsidR="00050FA0" w:rsidRPr="00050FA0">
        <w:rPr>
          <w:noProof/>
        </w:rPr>
        <w:drawing>
          <wp:inline distT="0" distB="0" distL="0" distR="0" wp14:anchorId="7D05F675" wp14:editId="08CD95B7">
            <wp:extent cx="1824560" cy="112615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79985" cy="1160359"/>
                    </a:xfrm>
                    <a:prstGeom prst="rect">
                      <a:avLst/>
                    </a:prstGeom>
                  </pic:spPr>
                </pic:pic>
              </a:graphicData>
            </a:graphic>
          </wp:inline>
        </w:drawing>
      </w:r>
      <w:r w:rsidR="00441727" w:rsidRPr="00572FC2">
        <w:rPr>
          <w:noProof/>
        </w:rPr>
        <w:drawing>
          <wp:inline distT="0" distB="0" distL="0" distR="0" wp14:anchorId="5B265498" wp14:editId="68884221">
            <wp:extent cx="1848898" cy="1141171"/>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76949" cy="1158485"/>
                    </a:xfrm>
                    <a:prstGeom prst="rect">
                      <a:avLst/>
                    </a:prstGeom>
                  </pic:spPr>
                </pic:pic>
              </a:graphicData>
            </a:graphic>
          </wp:inline>
        </w:drawing>
      </w:r>
    </w:p>
    <w:p w14:paraId="58FCB90D" w14:textId="15597188" w:rsidR="00572FC2" w:rsidRDefault="00572FC2" w:rsidP="00A56F22">
      <w:r w:rsidRPr="00572FC2">
        <w:rPr>
          <w:noProof/>
        </w:rPr>
        <w:drawing>
          <wp:inline distT="0" distB="0" distL="0" distR="0" wp14:anchorId="7482E3E2" wp14:editId="003DF26A">
            <wp:extent cx="1828800" cy="112876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61313" cy="1148834"/>
                    </a:xfrm>
                    <a:prstGeom prst="rect">
                      <a:avLst/>
                    </a:prstGeom>
                  </pic:spPr>
                </pic:pic>
              </a:graphicData>
            </a:graphic>
          </wp:inline>
        </w:drawing>
      </w:r>
      <w:r w:rsidR="00441727" w:rsidRPr="00572FC2">
        <w:rPr>
          <w:noProof/>
        </w:rPr>
        <w:drawing>
          <wp:inline distT="0" distB="0" distL="0" distR="0" wp14:anchorId="284C8694" wp14:editId="1AD3B4DC">
            <wp:extent cx="1872603" cy="1155802"/>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24739" cy="1187981"/>
                    </a:xfrm>
                    <a:prstGeom prst="rect">
                      <a:avLst/>
                    </a:prstGeom>
                  </pic:spPr>
                </pic:pic>
              </a:graphicData>
            </a:graphic>
          </wp:inline>
        </w:drawing>
      </w:r>
      <w:r w:rsidR="00441727" w:rsidRPr="00572FC2">
        <w:rPr>
          <w:noProof/>
        </w:rPr>
        <w:drawing>
          <wp:inline distT="0" distB="0" distL="0" distR="0" wp14:anchorId="65D21607" wp14:editId="4752EF22">
            <wp:extent cx="1901851" cy="1173854"/>
            <wp:effectExtent l="0" t="0" r="317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38093" cy="1196223"/>
                    </a:xfrm>
                    <a:prstGeom prst="rect">
                      <a:avLst/>
                    </a:prstGeom>
                  </pic:spPr>
                </pic:pic>
              </a:graphicData>
            </a:graphic>
          </wp:inline>
        </w:drawing>
      </w:r>
    </w:p>
    <w:p w14:paraId="40DA4829" w14:textId="40632934" w:rsidR="00572FC2" w:rsidRDefault="00572FC2" w:rsidP="00A56F22">
      <w:r w:rsidRPr="00572FC2">
        <w:rPr>
          <w:noProof/>
        </w:rPr>
        <w:lastRenderedPageBreak/>
        <w:drawing>
          <wp:inline distT="0" distB="0" distL="0" distR="0" wp14:anchorId="546FA818" wp14:editId="40C3E42F">
            <wp:extent cx="1865376" cy="1151341"/>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11176" cy="1179610"/>
                    </a:xfrm>
                    <a:prstGeom prst="rect">
                      <a:avLst/>
                    </a:prstGeom>
                  </pic:spPr>
                </pic:pic>
              </a:graphicData>
            </a:graphic>
          </wp:inline>
        </w:drawing>
      </w:r>
      <w:r w:rsidRPr="00572FC2">
        <w:rPr>
          <w:noProof/>
        </w:rPr>
        <w:drawing>
          <wp:inline distT="0" distB="0" distL="0" distR="0" wp14:anchorId="07C3B328" wp14:editId="73C303B2">
            <wp:extent cx="1880006" cy="1160372"/>
            <wp:effectExtent l="0" t="0" r="635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32436" cy="1192733"/>
                    </a:xfrm>
                    <a:prstGeom prst="rect">
                      <a:avLst/>
                    </a:prstGeom>
                  </pic:spPr>
                </pic:pic>
              </a:graphicData>
            </a:graphic>
          </wp:inline>
        </w:drawing>
      </w:r>
      <w:r w:rsidR="00441727" w:rsidRPr="00572FC2">
        <w:rPr>
          <w:noProof/>
        </w:rPr>
        <w:drawing>
          <wp:inline distT="0" distB="0" distL="0" distR="0" wp14:anchorId="3730998A" wp14:editId="0F12692E">
            <wp:extent cx="1880006" cy="1160372"/>
            <wp:effectExtent l="0" t="0" r="635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18927" cy="1184395"/>
                    </a:xfrm>
                    <a:prstGeom prst="rect">
                      <a:avLst/>
                    </a:prstGeom>
                  </pic:spPr>
                </pic:pic>
              </a:graphicData>
            </a:graphic>
          </wp:inline>
        </w:drawing>
      </w:r>
    </w:p>
    <w:p w14:paraId="1ABF8E60" w14:textId="77777777" w:rsidR="00A7491D" w:rsidRDefault="00572FC2" w:rsidP="00A7491D">
      <w:pPr>
        <w:keepNext/>
      </w:pPr>
      <w:r w:rsidRPr="00572FC2">
        <w:rPr>
          <w:noProof/>
        </w:rPr>
        <w:drawing>
          <wp:inline distT="0" distB="0" distL="0" distR="0" wp14:anchorId="35A63342" wp14:editId="70E245A9">
            <wp:extent cx="1884454" cy="1163117"/>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06548" cy="1176754"/>
                    </a:xfrm>
                    <a:prstGeom prst="rect">
                      <a:avLst/>
                    </a:prstGeom>
                  </pic:spPr>
                </pic:pic>
              </a:graphicData>
            </a:graphic>
          </wp:inline>
        </w:drawing>
      </w:r>
      <w:r w:rsidR="00441727" w:rsidRPr="00441727">
        <w:rPr>
          <w:noProof/>
        </w:rPr>
        <w:drawing>
          <wp:inline distT="0" distB="0" distL="0" distR="0" wp14:anchorId="37C2C68E" wp14:editId="70E78131">
            <wp:extent cx="1920010" cy="1185063"/>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44355" cy="1200089"/>
                    </a:xfrm>
                    <a:prstGeom prst="rect">
                      <a:avLst/>
                    </a:prstGeom>
                  </pic:spPr>
                </pic:pic>
              </a:graphicData>
            </a:graphic>
          </wp:inline>
        </w:drawing>
      </w:r>
      <w:r w:rsidR="00441727" w:rsidRPr="00441727">
        <w:rPr>
          <w:noProof/>
        </w:rPr>
        <w:drawing>
          <wp:inline distT="0" distB="0" distL="0" distR="0" wp14:anchorId="721107A2" wp14:editId="561607EC">
            <wp:extent cx="1908157" cy="1177747"/>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20906" cy="1185616"/>
                    </a:xfrm>
                    <a:prstGeom prst="rect">
                      <a:avLst/>
                    </a:prstGeom>
                  </pic:spPr>
                </pic:pic>
              </a:graphicData>
            </a:graphic>
          </wp:inline>
        </w:drawing>
      </w:r>
    </w:p>
    <w:p w14:paraId="6A31BA61" w14:textId="6E6D3555" w:rsidR="00572FC2" w:rsidRPr="00A56F22" w:rsidRDefault="00A7491D" w:rsidP="00156C83">
      <w:pPr>
        <w:pStyle w:val="Caption"/>
      </w:pPr>
      <w:bookmarkStart w:id="137" w:name="_Ref21247745"/>
      <w:r>
        <w:t xml:space="preserve">Figure </w:t>
      </w:r>
      <w:r w:rsidR="00521962">
        <w:fldChar w:fldCharType="begin"/>
      </w:r>
      <w:r w:rsidR="00521962">
        <w:instrText xml:space="preserve"> SEQ Figure \* ARABIC </w:instrText>
      </w:r>
      <w:r w:rsidR="00521962">
        <w:fldChar w:fldCharType="separate"/>
      </w:r>
      <w:r w:rsidR="001E2D78">
        <w:rPr>
          <w:noProof/>
        </w:rPr>
        <w:t>30</w:t>
      </w:r>
      <w:r w:rsidR="00521962">
        <w:rPr>
          <w:noProof/>
        </w:rPr>
        <w:fldChar w:fldCharType="end"/>
      </w:r>
      <w:bookmarkEnd w:id="137"/>
      <w:r>
        <w:t>: Twelve sampled Geant4-simulated pions arranged in order of increasing P(real) estimates</w:t>
      </w:r>
    </w:p>
    <w:p w14:paraId="36994EA1" w14:textId="20E02003" w:rsidR="0019194B" w:rsidRPr="005B72BD" w:rsidRDefault="00BE17E5" w:rsidP="0019194B">
      <w:pPr>
        <w:pStyle w:val="Heading2"/>
        <w:numPr>
          <w:ilvl w:val="1"/>
          <w:numId w:val="3"/>
        </w:numPr>
        <w:spacing w:line="480" w:lineRule="auto"/>
        <w:rPr>
          <w:rFonts w:cs="Times New Roman"/>
        </w:rPr>
      </w:pPr>
      <w:bookmarkStart w:id="138" w:name="_Toc21242628"/>
      <w:r>
        <w:rPr>
          <w:rFonts w:cs="Times New Roman"/>
        </w:rPr>
        <w:t xml:space="preserve">Deep </w:t>
      </w:r>
      <w:r w:rsidR="0019194B" w:rsidRPr="005B72BD">
        <w:rPr>
          <w:rFonts w:cs="Times New Roman"/>
        </w:rPr>
        <w:t>Generative Models</w:t>
      </w:r>
      <w:bookmarkEnd w:id="138"/>
    </w:p>
    <w:p w14:paraId="319E8EF3" w14:textId="519D6081" w:rsidR="0019194B" w:rsidRPr="005B72BD" w:rsidRDefault="0019194B" w:rsidP="00411EE2">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B3078B" w:rsidRPr="00B3078B">
            <w:rPr>
              <w:noProof/>
              <w:lang w:val="en-US"/>
            </w:rPr>
            <w:t>[44]</w:t>
          </w:r>
          <w:r w:rsidRPr="005B72BD">
            <w:fldChar w:fldCharType="end"/>
          </w:r>
        </w:sdtContent>
      </w:sdt>
      <w:r w:rsidRPr="005B72BD">
        <w:t>.</w:t>
      </w:r>
    </w:p>
    <w:p w14:paraId="2ADED612" w14:textId="633E4764" w:rsidR="0019194B" w:rsidRPr="005B72BD" w:rsidRDefault="0019194B" w:rsidP="00411EE2">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B3078B" w:rsidRPr="00B3078B">
            <w:rPr>
              <w:noProof/>
              <w:lang w:val="en-US"/>
            </w:rPr>
            <w:t>[44]</w:t>
          </w:r>
          <w:r w:rsidRPr="005B72BD">
            <w:fldChar w:fldCharType="end"/>
          </w:r>
        </w:sdtContent>
      </w:sdt>
      <w:r w:rsidRPr="005B72BD">
        <w:t>.</w:t>
      </w:r>
    </w:p>
    <w:p w14:paraId="41C7498E" w14:textId="35800BEC" w:rsidR="0019194B" w:rsidRPr="005B72BD" w:rsidRDefault="0019194B" w:rsidP="00411EE2">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B3078B" w:rsidRPr="00B3078B">
            <w:rPr>
              <w:noProof/>
              <w:lang w:val="en-US"/>
            </w:rPr>
            <w:t>[44]</w:t>
          </w:r>
          <w:r w:rsidRPr="005B72BD">
            <w:fldChar w:fldCharType="end"/>
          </w:r>
        </w:sdtContent>
      </w:sdt>
      <w:r w:rsidRPr="005B72BD">
        <w:t>.</w:t>
      </w:r>
    </w:p>
    <w:p w14:paraId="155D9E56" w14:textId="049BD4B5" w:rsidR="0019194B" w:rsidRPr="005B72BD" w:rsidRDefault="0019194B" w:rsidP="0019194B">
      <w:pPr>
        <w:pStyle w:val="Heading3"/>
        <w:numPr>
          <w:ilvl w:val="2"/>
          <w:numId w:val="3"/>
        </w:numPr>
        <w:rPr>
          <w:rFonts w:cs="Times New Roman"/>
        </w:rPr>
      </w:pPr>
      <w:bookmarkStart w:id="139" w:name="_Toc21242629"/>
      <w:r w:rsidRPr="005B72BD">
        <w:rPr>
          <w:rFonts w:cs="Times New Roman"/>
        </w:rPr>
        <w:t>Background: Latent Variable Models</w:t>
      </w:r>
      <w:bookmarkEnd w:id="139"/>
    </w:p>
    <w:p w14:paraId="4390033D" w14:textId="25A78DD7" w:rsidR="0019194B" w:rsidRPr="005B72BD" w:rsidRDefault="0019194B" w:rsidP="00411EE2">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B3078B" w:rsidRPr="00B3078B">
            <w:rPr>
              <w:noProof/>
              <w:lang w:val="en-US"/>
            </w:rPr>
            <w:t>[44]</w:t>
          </w:r>
          <w:r w:rsidRPr="005B72BD">
            <w:fldChar w:fldCharType="end"/>
          </w:r>
        </w:sdtContent>
      </w:sdt>
      <w:r w:rsidRPr="005B72BD">
        <w:t>.</w:t>
      </w:r>
    </w:p>
    <w:p w14:paraId="06D90545" w14:textId="1DC7C511" w:rsidR="0019194B" w:rsidRPr="005B72BD" w:rsidRDefault="0019194B" w:rsidP="00411EE2">
      <w:r w:rsidRPr="005B72BD">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B3078B" w:rsidRPr="00B3078B">
            <w:rPr>
              <w:noProof/>
              <w:lang w:val="en-US"/>
            </w:rPr>
            <w:t>[44]</w:t>
          </w:r>
          <w:r w:rsidRPr="005B72BD">
            <w:fldChar w:fldCharType="end"/>
          </w:r>
        </w:sdtContent>
      </w:sdt>
      <w:r w:rsidRPr="005B72BD">
        <w:t>.</w:t>
      </w:r>
    </w:p>
    <w:p w14:paraId="4EABCDD4" w14:textId="049F084F" w:rsidR="0019194B" w:rsidRPr="005B72BD" w:rsidRDefault="0019194B" w:rsidP="00411EE2">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w:t>
      </w:r>
      <w:r w:rsidR="00E10461">
        <w:t xml:space="preserve">are </w:t>
      </w:r>
      <w:r w:rsidRPr="005B72BD">
        <w:t xml:space="preserve">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w:t>
      </w:r>
      <w:r w:rsidRPr="005B72BD">
        <w:lastRenderedPageBreak/>
        <w:t xml:space="preserve">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B3078B" w:rsidRPr="00B3078B">
            <w:rPr>
              <w:noProof/>
              <w:lang w:val="en-US"/>
            </w:rPr>
            <w:t>[44]</w:t>
          </w:r>
          <w:r w:rsidRPr="005B72BD">
            <w:fldChar w:fldCharType="end"/>
          </w:r>
        </w:sdtContent>
      </w:sdt>
      <w:r w:rsidRPr="005B72BD">
        <w:t>.</w:t>
      </w:r>
    </w:p>
    <w:p w14:paraId="30042CD6" w14:textId="77777777" w:rsidR="0019194B" w:rsidRPr="005B72BD" w:rsidRDefault="0019194B" w:rsidP="00411EE2">
      <w:r w:rsidRPr="005B72BD">
        <w:t xml:space="preserve">More formally, we want to maximize the probability of each </w:t>
      </w:r>
      <m:oMath>
        <m:r>
          <m:t>X</m:t>
        </m:r>
      </m:oMath>
      <w:r w:rsidRPr="005B72BD">
        <w:t>, according to:</w:t>
      </w:r>
    </w:p>
    <w:p w14:paraId="2B38DA05" w14:textId="77777777" w:rsidR="0019194B" w:rsidRPr="005B72BD" w:rsidRDefault="0019194B" w:rsidP="00411EE2">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3F10C836" w14:textId="6192D426" w:rsidR="0019194B" w:rsidRPr="005B72BD" w:rsidRDefault="0019194B" w:rsidP="00411EE2">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B3078B" w:rsidRPr="00B3078B">
            <w:rPr>
              <w:noProof/>
              <w:lang w:val="en-US"/>
            </w:rPr>
            <w:t>[44]</w:t>
          </w:r>
          <w:r w:rsidRPr="005B72BD">
            <w:fldChar w:fldCharType="end"/>
          </w:r>
        </w:sdtContent>
      </w:sdt>
      <w:r w:rsidRPr="005B72BD">
        <w:t>.</w:t>
      </w:r>
    </w:p>
    <w:p w14:paraId="01DD83A8" w14:textId="7B355D4F" w:rsidR="0019194B" w:rsidRPr="005B72BD" w:rsidRDefault="0019194B" w:rsidP="00411EE2">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00B3078B" w:rsidRPr="00B3078B">
            <w:rPr>
              <w:noProof/>
              <w:lang w:val="en-US"/>
            </w:rPr>
            <w:t>[44]</w:t>
          </w:r>
          <w:r w:rsidRPr="005B72BD">
            <w:fldChar w:fldCharType="end"/>
          </w:r>
        </w:sdtContent>
      </w:sdt>
      <w:r w:rsidRPr="005B72BD">
        <w:t>.</w:t>
      </w:r>
    </w:p>
    <w:p w14:paraId="545E0C8E" w14:textId="18EF7542" w:rsidR="0019194B" w:rsidRPr="005B72BD" w:rsidRDefault="0019194B" w:rsidP="00411EE2">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B3078B" w:rsidRPr="00B3078B">
            <w:rPr>
              <w:noProof/>
              <w:lang w:val="en-US"/>
            </w:rPr>
            <w:t>[44]</w:t>
          </w:r>
          <w:r w:rsidRPr="005B72BD">
            <w:fldChar w:fldCharType="end"/>
          </w:r>
        </w:sdtContent>
      </w:sdt>
      <w:r w:rsidRPr="005B72BD">
        <w:t>.</w:t>
      </w:r>
    </w:p>
    <w:p w14:paraId="50B47EA7" w14:textId="16641D8E" w:rsidR="00B01877" w:rsidRDefault="0019194B" w:rsidP="00B01877">
      <w:pPr>
        <w:pStyle w:val="Heading3"/>
        <w:numPr>
          <w:ilvl w:val="2"/>
          <w:numId w:val="3"/>
        </w:numPr>
        <w:rPr>
          <w:rFonts w:cs="Times New Roman"/>
        </w:rPr>
      </w:pPr>
      <w:bookmarkStart w:id="140" w:name="_Toc21242630"/>
      <w:r w:rsidRPr="005B72BD">
        <w:rPr>
          <w:rFonts w:cs="Times New Roman"/>
        </w:rPr>
        <w:t>Variational Autoencoders</w:t>
      </w:r>
      <w:bookmarkEnd w:id="140"/>
    </w:p>
    <w:p w14:paraId="61B13CFC" w14:textId="6086B00F" w:rsidR="00B01877" w:rsidRPr="005B72BD" w:rsidRDefault="00B01877" w:rsidP="00411EE2">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B3078B" w:rsidRPr="00B3078B">
            <w:rPr>
              <w:noProof/>
              <w:lang w:val="en-US"/>
            </w:rPr>
            <w:t>[44]</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B3078B" w:rsidRPr="00B3078B">
            <w:rPr>
              <w:noProof/>
              <w:lang w:val="en-US"/>
            </w:rPr>
            <w:t>[44]</w:t>
          </w:r>
          <w:r w:rsidRPr="005B72BD">
            <w:fldChar w:fldCharType="end"/>
          </w:r>
        </w:sdtContent>
      </w:sdt>
      <w:r w:rsidRPr="005B72BD">
        <w:t>.</w:t>
      </w:r>
    </w:p>
    <w:p w14:paraId="05DD4565" w14:textId="77777777" w:rsidR="00B01877" w:rsidRPr="00B01877" w:rsidRDefault="00B01877" w:rsidP="00411EE2"/>
    <w:p w14:paraId="6AE8DD61" w14:textId="408B1C94" w:rsidR="00B01877" w:rsidRDefault="0013303B" w:rsidP="00411EE2">
      <w:r>
        <w:rPr>
          <w:noProof/>
        </w:rPr>
        <w:lastRenderedPageBreak/>
        <w:drawing>
          <wp:inline distT="0" distB="0" distL="0" distR="0" wp14:anchorId="20F67D52" wp14:editId="3846B4B0">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2AAE4847" w14:textId="5BEEB31B" w:rsidR="00B01877" w:rsidRPr="00B01877" w:rsidRDefault="00B01877" w:rsidP="00411EE2">
      <w:pPr>
        <w:pStyle w:val="Caption"/>
      </w:pPr>
      <w:r>
        <w:t xml:space="preserve">Figure </w:t>
      </w:r>
      <w:r w:rsidR="00521962">
        <w:fldChar w:fldCharType="begin"/>
      </w:r>
      <w:r w:rsidR="00521962">
        <w:instrText xml:space="preserve"> SEQ Figure \* ARABIC </w:instrText>
      </w:r>
      <w:r w:rsidR="00521962">
        <w:fldChar w:fldCharType="separate"/>
      </w:r>
      <w:r w:rsidR="001E2D78">
        <w:rPr>
          <w:noProof/>
        </w:rPr>
        <w:t>31</w:t>
      </w:r>
      <w:r w:rsidR="00521962">
        <w:rPr>
          <w:noProof/>
        </w:rPr>
        <w:fldChar w:fldCharType="end"/>
      </w:r>
      <w:r>
        <w:t>: Simplified diagram of a Variational Autoencoder</w:t>
      </w:r>
    </w:p>
    <w:p w14:paraId="48EDE0FB" w14:textId="36460EC3" w:rsidR="0019194B" w:rsidRPr="005B72BD" w:rsidRDefault="0019194B" w:rsidP="00411EE2">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where I is the identity matrix</w:t>
      </w:r>
      <w:r w:rsidR="00E10461">
        <w:t>;</w:t>
      </w:r>
      <w:r w:rsidRPr="005B72BD">
        <w:t xml:space="preserve">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w:t>
      </w:r>
      <w:r w:rsidR="00E10461">
        <w:t xml:space="preserve"> (encoding)</w:t>
      </w:r>
      <w:r w:rsidRPr="005B72BD">
        <w:t xml:space="preserve"> layers</w:t>
      </w:r>
      <w:r w:rsidR="00E10461">
        <w:t xml:space="preserve"> </w:t>
      </w:r>
      <w:r w:rsidRPr="005B72BD">
        <w:t xml:space="preserve">will be involved in generating </w:t>
      </w:r>
      <m:oMath>
        <m:r>
          <m:t>z</m:t>
        </m:r>
      </m:oMath>
      <w:r w:rsidRPr="005B72BD">
        <w:t xml:space="preserve"> while the later</w:t>
      </w:r>
      <w:r w:rsidR="00E10461">
        <w:t xml:space="preserve"> (decoding)</w:t>
      </w:r>
      <w:r w:rsidR="00E10461" w:rsidRPr="005B72BD">
        <w:t xml:space="preserve"> </w:t>
      </w:r>
      <w:r w:rsidRPr="005B72BD">
        <w:t xml:space="preserve"> layers</w:t>
      </w:r>
      <w:r w:rsidR="00E10461">
        <w:t xml:space="preserve"> </w:t>
      </w:r>
      <w:r w:rsidRPr="005B72BD">
        <w:t xml:space="preserve">will be concerned with mapping </w:t>
      </w:r>
      <m:oMath>
        <m:r>
          <m:t>z</m:t>
        </m:r>
      </m:oMath>
      <w:r w:rsidRPr="005B72BD">
        <w:t xml:space="preserve"> to </w:t>
      </w:r>
      <m:oMath>
        <m:r>
          <m:t>X</m:t>
        </m:r>
      </m:oMath>
      <w:r w:rsidR="00E10461">
        <w:t>.</w:t>
      </w:r>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w:t>
      </w:r>
      <w:r w:rsidR="00E10461">
        <w:t>de</w:t>
      </w:r>
      <w:r w:rsidRPr="005B72BD">
        <w:t xml:space="preserve">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B3078B" w:rsidRPr="00B3078B">
            <w:rPr>
              <w:noProof/>
              <w:lang w:val="en-US"/>
            </w:rPr>
            <w:t>[44]</w:t>
          </w:r>
          <w:r w:rsidRPr="005B72BD">
            <w:fldChar w:fldCharType="end"/>
          </w:r>
        </w:sdtContent>
      </w:sdt>
      <w:r w:rsidRPr="005B72BD">
        <w:t>.</w:t>
      </w:r>
    </w:p>
    <w:p w14:paraId="68DCD5F9" w14:textId="32082B5F" w:rsidR="0019194B" w:rsidRPr="005B72BD" w:rsidRDefault="0019194B" w:rsidP="00411EE2">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00E10461">
        <w:t>.</w:t>
      </w:r>
      <w:r w:rsidRPr="005B72BD">
        <w:t xml:space="preserve"> </w:t>
      </w:r>
      <w:r w:rsidR="00E10461">
        <w:t>I</w:t>
      </w:r>
      <w:r w:rsidRPr="005B72BD">
        <w:t xml:space="preserve">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B3078B" w:rsidRPr="00B3078B">
            <w:rPr>
              <w:noProof/>
              <w:lang w:val="en-US"/>
            </w:rPr>
            <w:t>[44]</w:t>
          </w:r>
          <w:r w:rsidRPr="005B72BD">
            <w:fldChar w:fldCharType="end"/>
          </w:r>
        </w:sdtContent>
      </w:sdt>
      <w:r w:rsidRPr="005B72BD">
        <w:t>.</w:t>
      </w:r>
    </w:p>
    <w:p w14:paraId="7B0994A9" w14:textId="1AA7CFA9" w:rsidR="0019194B" w:rsidRPr="005B72BD" w:rsidRDefault="0019194B" w:rsidP="00411EE2">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B3078B" w:rsidRPr="00B3078B">
            <w:rPr>
              <w:noProof/>
              <w:lang w:val="en-US"/>
            </w:rPr>
            <w:t>[44]</w:t>
          </w:r>
          <w:r w:rsidRPr="005B72BD">
            <w:fldChar w:fldCharType="end"/>
          </w:r>
        </w:sdtContent>
      </w:sdt>
      <w:r w:rsidRPr="005B72BD">
        <w:t>.</w:t>
      </w:r>
    </w:p>
    <w:p w14:paraId="3999041E" w14:textId="77777777" w:rsidR="0019194B" w:rsidRPr="005B72BD" w:rsidRDefault="0019194B" w:rsidP="00411EE2">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3E3FBBF4"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2E1A5D4D" w14:textId="77777777" w:rsidR="0019194B" w:rsidRPr="005B72BD" w:rsidRDefault="0019194B" w:rsidP="00411EE2">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47A2EC3"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1E60B5E0" w14:textId="77777777" w:rsidR="0019194B" w:rsidRPr="005B72BD" w:rsidRDefault="0019194B" w:rsidP="00411EE2">
      <w:r w:rsidRPr="005B72BD">
        <w:lastRenderedPageBreak/>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7F2E0D57" w14:textId="77777777" w:rsidR="0019194B" w:rsidRPr="00A54AB1" w:rsidRDefault="00B10C31"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24C2C0F0" w14:textId="77777777" w:rsidR="0019194B" w:rsidRPr="005B72BD" w:rsidRDefault="0019194B" w:rsidP="00411EE2">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5E707441" w14:textId="77777777" w:rsidR="0019194B" w:rsidRPr="00A54AB1" w:rsidRDefault="00B10C31"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28BCE1" w14:textId="0C44BAE8" w:rsidR="0019194B" w:rsidRPr="005B72BD" w:rsidRDefault="0019194B" w:rsidP="00411EE2">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00E10461">
        <w:t xml:space="preserve"> (</w:t>
      </w:r>
      <w:r w:rsidRPr="005B72BD">
        <w:t xml:space="preserve">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00E10461">
        <w:t>)</w:t>
      </w:r>
      <w:r w:rsidRPr="005B72BD">
        <w:t>, the right hand side is differentiable and can therefore be optimized using gradient descent.</w:t>
      </w:r>
    </w:p>
    <w:p w14:paraId="04E2C05C" w14:textId="77777777" w:rsidR="0019194B" w:rsidRPr="005B72BD" w:rsidRDefault="0019194B" w:rsidP="00411EE2">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09FA3AE1" w14:textId="4956B41A" w:rsidR="0019194B" w:rsidRPr="005B72BD" w:rsidRDefault="0019194B" w:rsidP="00411EE2">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001C3D7D">
        <w:t>.</w:t>
      </w:r>
      <w:r w:rsidRPr="005B72BD">
        <w:t xml:space="preserve"> </w:t>
      </w:r>
      <w:r w:rsidR="001C3D7D">
        <w:t>I</w:t>
      </w:r>
      <w:r w:rsidRPr="005B72BD">
        <w:t>n addition</w:t>
      </w:r>
      <w:r w:rsidR="001C3D7D">
        <w:t>,</w:t>
      </w:r>
      <w:r w:rsidRPr="005B72BD">
        <w:t xml:space="preserve"> </w:t>
      </w:r>
      <m:oMath>
        <m:r>
          <m:t>P</m:t>
        </m:r>
        <m:r>
          <m:rPr>
            <m:sty m:val="p"/>
          </m:rPr>
          <m:t>(</m:t>
        </m:r>
        <m:r>
          <m:t>z</m:t>
        </m:r>
        <m:r>
          <m:rPr>
            <m:sty m:val="p"/>
          </m:rPr>
          <m:t>|</m:t>
        </m:r>
        <m:r>
          <m:t>X</m:t>
        </m:r>
        <m:r>
          <m:rPr>
            <m:sty m:val="p"/>
          </m:rPr>
          <m:t>)</m:t>
        </m:r>
      </m:oMath>
      <w:r w:rsidRPr="005B72BD">
        <w:t xml:space="preserve"> is no longer intractable</w:t>
      </w:r>
      <w:r w:rsidR="001C3D7D">
        <w:t xml:space="preserve"> in this case,</w:t>
      </w:r>
      <w:r w:rsidRPr="005B72BD">
        <w:t xml:space="preserve"> since </w:t>
      </w:r>
      <m:oMath>
        <m:r>
          <m:t>Q</m:t>
        </m:r>
        <m:r>
          <m:rPr>
            <m:sty m:val="p"/>
          </m:rPr>
          <m:t>(</m:t>
        </m:r>
        <m:r>
          <m:t>z</m:t>
        </m:r>
        <m:r>
          <m:rPr>
            <m:sty m:val="p"/>
          </m:rPr>
          <m:t>|</m:t>
        </m:r>
        <m:r>
          <m:t>X</m:t>
        </m:r>
        <m:r>
          <m:rPr>
            <m:sty m:val="p"/>
          </m:rPr>
          <m:t>)</m:t>
        </m:r>
      </m:oMath>
      <w:r w:rsidRPr="005B72BD">
        <w:t xml:space="preserve"> can be used to solve for it.</w:t>
      </w:r>
    </w:p>
    <w:p w14:paraId="5FB178B7" w14:textId="77777777" w:rsidR="0019194B" w:rsidRPr="005B72BD" w:rsidRDefault="0019194B" w:rsidP="00411EE2">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3671006A" w14:textId="77777777" w:rsidR="0019194B" w:rsidRPr="00A54AB1" w:rsidRDefault="0019194B" w:rsidP="00411EE2">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2829A69F" w14:textId="77777777" w:rsidR="0019194B" w:rsidRPr="005B72BD" w:rsidRDefault="0019194B" w:rsidP="00411EE2">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therefore becomes a KL-divergence between two multivariate Gaussians, computed in closed form as:</w:t>
      </w:r>
    </w:p>
    <w:p w14:paraId="60E9D982" w14:textId="77777777" w:rsidR="0019194B" w:rsidRPr="00A54AB1" w:rsidRDefault="0019194B" w:rsidP="00411EE2">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064A2F77" w14:textId="77777777" w:rsidR="0019194B" w:rsidRPr="005B72BD" w:rsidRDefault="0019194B" w:rsidP="00411EE2">
      <w:r w:rsidRPr="005B72BD">
        <w:t xml:space="preserve">With </w:t>
      </w:r>
      <w:r w:rsidRPr="005B72BD">
        <w:rPr>
          <w:iCs/>
        </w:rPr>
        <w:t>k</w:t>
      </w:r>
      <w:r w:rsidRPr="005B72BD">
        <w:t xml:space="preserve"> indicating the number of dimensions of the distribution; this can be simplified to become:</w:t>
      </w:r>
    </w:p>
    <w:p w14:paraId="670B9689" w14:textId="77777777" w:rsidR="0019194B" w:rsidRPr="00A54AB1" w:rsidRDefault="0019194B" w:rsidP="00411EE2">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29AE959" w14:textId="77777777" w:rsidR="0019194B" w:rsidRPr="005B72BD" w:rsidRDefault="0019194B" w:rsidP="00411EE2">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4BF6E488" w14:textId="77777777" w:rsidR="0019194B" w:rsidRPr="005B72BD" w:rsidRDefault="0019194B" w:rsidP="00411EE2">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59AA1025" w14:textId="77777777" w:rsidR="0019194B" w:rsidRPr="00A54AB1" w:rsidRDefault="00B10C31" w:rsidP="00411EE2">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6C3A3401" w14:textId="77777777" w:rsidR="0019194B" w:rsidRPr="005B72BD" w:rsidRDefault="0019194B" w:rsidP="00411EE2">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0FE9FF08" w14:textId="77777777" w:rsidR="0019194B" w:rsidRPr="005B72BD" w:rsidRDefault="0019194B" w:rsidP="00411EE2">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1EE98257" w14:textId="70877DD9" w:rsidR="0019194B" w:rsidRPr="005B72BD" w:rsidRDefault="0019194B" w:rsidP="00411EE2">
      <w:r w:rsidRPr="005B72BD">
        <w:fldChar w:fldCharType="begin"/>
      </w:r>
      <w:r w:rsidRPr="005B72BD">
        <w:instrText xml:space="preserve"> REF _Ref11865135 \h  \* MERGEFORMAT </w:instrText>
      </w:r>
      <w:r w:rsidRPr="005B72BD">
        <w:fldChar w:fldCharType="separate"/>
      </w:r>
      <w:r w:rsidR="00B3078B" w:rsidRPr="005B72BD">
        <w:t xml:space="preserve">Figure </w:t>
      </w:r>
      <w:r w:rsidR="00B3078B">
        <w:rPr>
          <w:noProof/>
        </w:rPr>
        <w:t>32</w:t>
      </w:r>
      <w:r w:rsidRPr="005B72BD">
        <w:fldChar w:fldCharType="end"/>
      </w:r>
      <w:r w:rsidR="00A20561">
        <w:t xml:space="preserve"> (a)</w:t>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7F3A126D" w14:textId="061740AA" w:rsidR="0019194B" w:rsidRPr="005B72BD" w:rsidRDefault="00A20561" w:rsidP="00411EE2">
      <w:r w:rsidRPr="005B72BD">
        <w:fldChar w:fldCharType="begin"/>
      </w:r>
      <w:r w:rsidRPr="005B72BD">
        <w:instrText xml:space="preserve"> REF _Ref11865135 \h  \* MERGEFORMAT </w:instrText>
      </w:r>
      <w:r w:rsidRPr="005B72BD">
        <w:fldChar w:fldCharType="separate"/>
      </w:r>
      <w:r w:rsidR="00B3078B" w:rsidRPr="005B72BD">
        <w:t xml:space="preserve">Figure </w:t>
      </w:r>
      <w:r w:rsidR="00B3078B">
        <w:rPr>
          <w:noProof/>
        </w:rPr>
        <w:t>32</w:t>
      </w:r>
      <w:r w:rsidRPr="005B72BD">
        <w:fldChar w:fldCharType="end"/>
      </w:r>
      <w:r>
        <w:t xml:space="preserve"> (b)</w:t>
      </w:r>
      <w:r w:rsidR="0019194B" w:rsidRPr="005B72BD">
        <w:t xml:space="preserve">, on the other hand, shows how a “reparameterization trick” removes </w:t>
      </w:r>
      <w:r>
        <w:t>t</w:t>
      </w:r>
      <w:r w:rsidR="0019194B" w:rsidRPr="005B72BD">
        <w:t xml:space="preserve">he sampling procedure from the neural network proper and treats it as an input layer. Since we have </w:t>
      </w:r>
      <m:oMath>
        <m:r>
          <m:t>μ</m:t>
        </m:r>
        <m:r>
          <m:rPr>
            <m:sty m:val="p"/>
          </m:rPr>
          <m:t>(</m:t>
        </m:r>
        <m:r>
          <m:t>X</m:t>
        </m:r>
        <m:r>
          <m:rPr>
            <m:sty m:val="p"/>
          </m:rPr>
          <m:t>)</m:t>
        </m:r>
      </m:oMath>
      <w:r w:rsidR="0019194B" w:rsidRPr="005B72BD">
        <w:t xml:space="preserve"> and </w:t>
      </w:r>
      <m:oMath>
        <m:r>
          <m:t>Σ</m:t>
        </m:r>
        <m:r>
          <m:rPr>
            <m:sty m:val="p"/>
          </m:rPr>
          <m:t>(</m:t>
        </m:r>
        <m:r>
          <m:t>X</m:t>
        </m:r>
        <m:r>
          <m:rPr>
            <m:sty m:val="p"/>
          </m:rPr>
          <m:t>)</m:t>
        </m:r>
      </m:oMath>
      <w:r w:rsidR="0019194B" w:rsidRPr="005B72BD">
        <w:t xml:space="preserve">, we can sample </w:t>
      </w:r>
      <m:oMath>
        <m:r>
          <m:t>ϵ</m:t>
        </m:r>
      </m:oMath>
      <w:r w:rsidR="0019194B" w:rsidRPr="005B72BD">
        <w:t xml:space="preserve"> from </w:t>
      </w:r>
      <m:oMath>
        <m:r>
          <m:t>N</m:t>
        </m:r>
        <m:r>
          <m:rPr>
            <m:sty m:val="p"/>
          </m:rPr>
          <m:t>(0,</m:t>
        </m:r>
        <m:r>
          <m:t>I</m:t>
        </m:r>
        <m:r>
          <m:rPr>
            <m:sty m:val="p"/>
          </m:rPr>
          <m:t>)</m:t>
        </m:r>
      </m:oMath>
      <w:r w:rsidR="0019194B" w:rsidRPr="005B72BD">
        <w:t xml:space="preserve"> and compute </w:t>
      </w:r>
      <m:oMath>
        <m:r>
          <m:t>z</m:t>
        </m:r>
      </m:oMath>
      <w:r w:rsidR="0019194B" w:rsidRPr="005B72BD">
        <w:t xml:space="preserve"> from </w:t>
      </w:r>
      <m:oMath>
        <m:r>
          <m:t>ϵ</m:t>
        </m:r>
      </m:oMath>
      <w:r w:rsidR="0019194B"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0019194B" w:rsidRPr="005B72BD">
        <w:t>.</w:t>
      </w:r>
    </w:p>
    <w:p w14:paraId="71E1E318" w14:textId="77777777" w:rsidR="0019194B" w:rsidRPr="005B72BD" w:rsidRDefault="0019194B" w:rsidP="00411EE2">
      <w:r w:rsidRPr="005B72BD">
        <w:t>As a result, the gradient of the following equation will actually be taken:</w:t>
      </w:r>
    </w:p>
    <w:p w14:paraId="01D20789" w14:textId="77777777" w:rsidR="0019194B" w:rsidRPr="00A54AB1" w:rsidRDefault="00B10C31" w:rsidP="00411EE2">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5A0693F8" w14:textId="3CE04A89" w:rsidR="00AA0448" w:rsidRDefault="00AA0448" w:rsidP="00411EE2">
      <w:r>
        <w:t>(a)</w:t>
      </w:r>
      <w:r w:rsidR="0019194B" w:rsidRPr="005B72BD">
        <w:rPr>
          <w:noProof/>
        </w:rPr>
        <w:drawing>
          <wp:inline distT="0" distB="0" distL="0" distR="0" wp14:anchorId="2A40935B" wp14:editId="59292E2D">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7177B0F7" w14:textId="398FBB05" w:rsidR="0019194B" w:rsidRPr="005B72BD" w:rsidRDefault="00AA0448" w:rsidP="00411EE2">
      <w:r>
        <w:lastRenderedPageBreak/>
        <w:t>(b)</w:t>
      </w:r>
      <w:r w:rsidR="00670501" w:rsidRPr="005B72BD">
        <w:rPr>
          <w:noProof/>
        </w:rPr>
        <w:drawing>
          <wp:inline distT="0" distB="0" distL="0" distR="0" wp14:anchorId="329C09F2" wp14:editId="55AE0D13">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551EB169" w14:textId="551565B8" w:rsidR="0019194B" w:rsidRPr="005B72BD" w:rsidRDefault="0019194B" w:rsidP="00411EE2">
      <w:pPr>
        <w:pStyle w:val="Caption"/>
      </w:pPr>
      <w:bookmarkStart w:id="141" w:name="_Ref11865135"/>
      <w:bookmarkStart w:id="142" w:name="_Ref11865130"/>
      <w:bookmarkStart w:id="143" w:name="_Toc19377386"/>
      <w:r w:rsidRPr="005B72BD">
        <w:t xml:space="preserve">Figure </w:t>
      </w:r>
      <w:r w:rsidR="00521962">
        <w:fldChar w:fldCharType="begin"/>
      </w:r>
      <w:r w:rsidR="00521962">
        <w:instrText xml:space="preserve"> SEQ Figure \* ARABIC </w:instrText>
      </w:r>
      <w:r w:rsidR="00521962">
        <w:fldChar w:fldCharType="separate"/>
      </w:r>
      <w:r w:rsidR="001E2D78">
        <w:rPr>
          <w:noProof/>
        </w:rPr>
        <w:t>32</w:t>
      </w:r>
      <w:r w:rsidR="00521962">
        <w:rPr>
          <w:noProof/>
        </w:rPr>
        <w:fldChar w:fldCharType="end"/>
      </w:r>
      <w:bookmarkEnd w:id="141"/>
      <w:r w:rsidRPr="005B72BD">
        <w:t>: Training-time VAE</w:t>
      </w:r>
      <w:bookmarkEnd w:id="142"/>
      <w:bookmarkEnd w:id="143"/>
    </w:p>
    <w:p w14:paraId="7472DB08" w14:textId="77777777" w:rsidR="0019194B" w:rsidRPr="005B72BD" w:rsidRDefault="0019194B" w:rsidP="00411EE2">
      <w:r w:rsidRPr="005B72BD">
        <w:rPr>
          <w:noProof/>
        </w:rPr>
        <w:drawing>
          <wp:inline distT="0" distB="0" distL="0" distR="0" wp14:anchorId="10BD66D9" wp14:editId="4D1F461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7549BEBC" w14:textId="33BA8C18" w:rsidR="0019194B" w:rsidRPr="005B72BD" w:rsidRDefault="0019194B" w:rsidP="00411EE2">
      <w:pPr>
        <w:pStyle w:val="Caption"/>
      </w:pPr>
      <w:bookmarkStart w:id="144" w:name="_Toc19377388"/>
      <w:r w:rsidRPr="005B72BD">
        <w:t xml:space="preserve">Figure </w:t>
      </w:r>
      <w:r w:rsidR="00521962">
        <w:fldChar w:fldCharType="begin"/>
      </w:r>
      <w:r w:rsidR="00521962">
        <w:instrText xml:space="preserve"> SEQ Figure \* ARABIC </w:instrText>
      </w:r>
      <w:r w:rsidR="00521962">
        <w:fldChar w:fldCharType="separate"/>
      </w:r>
      <w:r w:rsidR="001E2D78">
        <w:rPr>
          <w:noProof/>
        </w:rPr>
        <w:t>33</w:t>
      </w:r>
      <w:r w:rsidR="00521962">
        <w:rPr>
          <w:noProof/>
        </w:rPr>
        <w:fldChar w:fldCharType="end"/>
      </w:r>
      <w:r w:rsidRPr="005B72BD">
        <w:t>: Testing time VAE</w:t>
      </w:r>
      <w:bookmarkEnd w:id="144"/>
    </w:p>
    <w:p w14:paraId="292723D1" w14:textId="5DF3999D" w:rsidR="0019194B" w:rsidRDefault="0019194B" w:rsidP="00411EE2">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w:t>
      </w:r>
    </w:p>
    <w:p w14:paraId="7A24B929" w14:textId="169FD070" w:rsidR="000C29B3" w:rsidRPr="0085059F" w:rsidRDefault="00F74B66" w:rsidP="000C29B3">
      <w:pPr>
        <w:pStyle w:val="Heading4"/>
      </w:pPr>
      <w:r>
        <w:t>Implementation</w:t>
      </w:r>
      <w:r w:rsidR="000C29B3">
        <w:t xml:space="preserve">: </w:t>
      </w:r>
      <w:r w:rsidR="000C29B3" w:rsidRPr="00B63788">
        <w:t>Variational Autoencoders</w:t>
      </w:r>
    </w:p>
    <w:p w14:paraId="6DE053CD" w14:textId="559E5DDF" w:rsidR="000C29B3" w:rsidRPr="005B72BD" w:rsidRDefault="00FC43EE" w:rsidP="00411EE2">
      <w:r>
        <w:t>Setup of the most successful Variational Autoencoder</w:t>
      </w:r>
      <w:r w:rsidR="000C29B3" w:rsidRPr="005B72BD">
        <w:t>:</w:t>
      </w:r>
    </w:p>
    <w:p w14:paraId="51FBCDB1" w14:textId="1219CB24" w:rsidR="000C29B3" w:rsidRDefault="00B10C31" w:rsidP="00411EE2">
      <w:pPr>
        <w:pStyle w:val="ListParagraph"/>
        <w:numPr>
          <w:ilvl w:val="0"/>
          <w:numId w:val="28"/>
        </w:numPr>
      </w:pPr>
      <m:oMath>
        <m:sSub>
          <m:sSubPr>
            <m:ctrlPr>
              <w:rPr>
                <w:i/>
              </w:rPr>
            </m:ctrlPr>
          </m:sSubPr>
          <m:e>
            <m:r>
              <m:t>n</m:t>
            </m:r>
          </m:e>
          <m:sub>
            <m:r>
              <m:t>latent</m:t>
            </m:r>
          </m:sub>
        </m:sSub>
        <m:r>
          <m:t>=100</m:t>
        </m:r>
      </m:oMath>
    </w:p>
    <w:p w14:paraId="0292E5CB" w14:textId="0AE21DC2" w:rsidR="00565ED4" w:rsidRDefault="00797201" w:rsidP="00411EE2">
      <w:pPr>
        <w:pStyle w:val="ListParagraph"/>
        <w:numPr>
          <w:ilvl w:val="0"/>
          <w:numId w:val="28"/>
        </w:numPr>
      </w:pPr>
      <w:r>
        <w:t>Batch size = 64</w:t>
      </w:r>
    </w:p>
    <w:p w14:paraId="1F9C45D0" w14:textId="1326A677" w:rsidR="00797201" w:rsidRDefault="00797201" w:rsidP="00411EE2">
      <w:pPr>
        <w:pStyle w:val="ListParagraph"/>
        <w:numPr>
          <w:ilvl w:val="0"/>
          <w:numId w:val="28"/>
        </w:numPr>
      </w:pPr>
      <w:r>
        <w:t xml:space="preserve">Optimizer: Adam, Learning rate η = </w:t>
      </w:r>
      <w:r w:rsidRPr="00797201">
        <w:t>0.00001</w:t>
      </w:r>
    </w:p>
    <w:p w14:paraId="1E26F431" w14:textId="31058DF4" w:rsidR="00797201" w:rsidRPr="005B72BD" w:rsidRDefault="00797201" w:rsidP="00411EE2">
      <w:pPr>
        <w:pStyle w:val="ListParagraph"/>
        <w:numPr>
          <w:ilvl w:val="0"/>
          <w:numId w:val="28"/>
        </w:numPr>
      </w:pPr>
      <w:r>
        <w:t xml:space="preserve">Epochs = </w:t>
      </w:r>
      <w:r w:rsidRPr="00797201">
        <w:t>1</w:t>
      </w:r>
      <w:r>
        <w:t xml:space="preserve"> </w:t>
      </w:r>
      <w:r w:rsidRPr="00797201">
        <w:t>000</w:t>
      </w:r>
      <w:r>
        <w:t xml:space="preserve"> </w:t>
      </w:r>
      <w:r w:rsidRPr="00797201">
        <w:t>000</w:t>
      </w:r>
    </w:p>
    <w:p w14:paraId="440EE0A2" w14:textId="77777777" w:rsidR="000C29B3" w:rsidRPr="005B72BD" w:rsidRDefault="000C29B3" w:rsidP="00411EE2">
      <w:r w:rsidRPr="005B72BD">
        <w:rPr>
          <w:noProof/>
        </w:rPr>
        <w:lastRenderedPageBreak/>
        <w:drawing>
          <wp:inline distT="0" distB="0" distL="0" distR="0" wp14:anchorId="0BADC50B" wp14:editId="7CEDEF9C">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tab/>
      </w:r>
      <w:r>
        <w:tab/>
      </w:r>
      <w:r w:rsidRPr="005B72BD">
        <w:rPr>
          <w:noProof/>
        </w:rPr>
        <w:drawing>
          <wp:inline distT="0" distB="0" distL="0" distR="0" wp14:anchorId="00694146" wp14:editId="61F9FA83">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09CC7ED2" w14:textId="20077D27" w:rsidR="000C29B3" w:rsidRPr="005B72BD" w:rsidRDefault="000C29B3" w:rsidP="00411EE2">
      <w:pPr>
        <w:pStyle w:val="Caption"/>
      </w:pPr>
      <w:bookmarkStart w:id="145" w:name="_Toc19377408"/>
      <w:r w:rsidRPr="005B72BD">
        <w:t xml:space="preserve">Figure </w:t>
      </w:r>
      <w:r w:rsidR="00521962">
        <w:fldChar w:fldCharType="begin"/>
      </w:r>
      <w:r w:rsidR="00521962">
        <w:instrText xml:space="preserve"> SEQ Figure \* ARABIC </w:instrText>
      </w:r>
      <w:r w:rsidR="00521962">
        <w:fldChar w:fldCharType="separate"/>
      </w:r>
      <w:r w:rsidR="001E2D78">
        <w:rPr>
          <w:noProof/>
        </w:rPr>
        <w:t>34</w:t>
      </w:r>
      <w:r w:rsidR="00521962">
        <w:rPr>
          <w:noProof/>
        </w:rPr>
        <w:fldChar w:fldCharType="end"/>
      </w:r>
      <w:r w:rsidRPr="005B72BD">
        <w:t>:</w:t>
      </w:r>
      <w:r>
        <w:t xml:space="preserve"> </w:t>
      </w:r>
      <w:r w:rsidR="007E3BAC">
        <w:t xml:space="preserve">VAE </w:t>
      </w:r>
      <w:r>
        <w:t xml:space="preserve">Encoder (left) and </w:t>
      </w:r>
      <w:r w:rsidRPr="005B72BD">
        <w:t>Decoder</w:t>
      </w:r>
      <w:bookmarkEnd w:id="145"/>
      <w:r>
        <w:t xml:space="preserve"> (right)</w:t>
      </w:r>
    </w:p>
    <w:p w14:paraId="0529FB36" w14:textId="02A47407" w:rsidR="000C29B3" w:rsidRPr="005B72BD" w:rsidRDefault="00565ED4" w:rsidP="00411EE2">
      <w:r>
        <w:t>Here, the e</w:t>
      </w:r>
      <w:r w:rsidR="000C29B3" w:rsidRPr="005B72BD">
        <w:t xml:space="preserve">ncoder returns the </w:t>
      </w:r>
      <m:oMath>
        <m:r>
          <m:t>μ</m:t>
        </m:r>
      </m:oMath>
      <w:r w:rsidR="000C29B3" w:rsidRPr="005B72BD">
        <w:t xml:space="preserve"> for each of the 100 latent dimensions, </w:t>
      </w:r>
      <m:oMath>
        <m:nary>
          <m:naryPr>
            <m:chr m:val="∑"/>
            <m:limLoc m:val="undOvr"/>
            <m:subHide m:val="1"/>
            <m:supHide m:val="1"/>
            <m:ctrlPr/>
          </m:naryPr>
          <m:sub/>
          <m:sup/>
          <m:e>
            <m:r>
              <m:rPr>
                <m:sty m:val="p"/>
              </m:rPr>
              <m:t xml:space="preserve"> </m:t>
            </m:r>
          </m:e>
        </m:nary>
      </m:oMath>
      <w:r w:rsidR="000C29B3" w:rsidRPr="005B72BD">
        <w:t xml:space="preserve">, which is calculated as </w:t>
      </w:r>
      <m:oMath>
        <m:r>
          <m:t>μ</m:t>
        </m:r>
        <m:r>
          <m:rPr>
            <m:sty m:val="p"/>
          </m:rPr>
          <m:t>×</m:t>
        </m:r>
      </m:oMath>
      <w:r w:rsidR="000C29B3" w:rsidRPr="005B72BD">
        <w:t xml:space="preserve">0.5; and </w:t>
      </w:r>
      <m:oMath>
        <m:r>
          <m:t>z</m:t>
        </m:r>
      </m:oMath>
      <w:r w:rsidR="000C29B3" w:rsidRPr="005B72BD">
        <w:t xml:space="preserve">, which is the result of multiplying a random normal vector </w:t>
      </w:r>
      <m:oMath>
        <m:r>
          <m:t>ε</m:t>
        </m:r>
      </m:oMath>
      <w:r w:rsidR="000C29B3"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000C29B3" w:rsidRPr="005B72BD">
        <w:t xml:space="preserve"> and adding </w:t>
      </w:r>
      <m:oMath>
        <m:r>
          <m:t>μ</m:t>
        </m:r>
      </m:oMath>
      <w:r w:rsidR="000C29B3" w:rsidRPr="005B72BD">
        <w:t>, i.e.</w:t>
      </w:r>
    </w:p>
    <w:p w14:paraId="3696ED95" w14:textId="77777777" w:rsidR="000C29B3" w:rsidRPr="0085059F" w:rsidRDefault="000C29B3" w:rsidP="00411EE2">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6FB39ACB" w14:textId="78C37084" w:rsidR="000C29B3" w:rsidRPr="005B72BD" w:rsidRDefault="000C29B3" w:rsidP="00F74B66">
      <w:r w:rsidRPr="005B72BD">
        <w:t>The input to the decoder is a sampled z vector as defined above.</w:t>
      </w:r>
    </w:p>
    <w:p w14:paraId="58464B37" w14:textId="3BD665DF" w:rsidR="000C29B3" w:rsidRDefault="000C29B3" w:rsidP="00A53592">
      <w:pPr>
        <w:pStyle w:val="Heading4"/>
      </w:pPr>
      <w:r w:rsidRPr="005B72BD">
        <w:t xml:space="preserve">Distinguishing </w:t>
      </w:r>
      <w:r w:rsidR="00094A72">
        <w:t>VAE-Simulated</w:t>
      </w:r>
      <w:r w:rsidRPr="005B72BD">
        <w:t xml:space="preserve"> Data from Real Data</w:t>
      </w:r>
    </w:p>
    <w:p w14:paraId="201E3A35" w14:textId="77777777" w:rsidR="00580058" w:rsidRDefault="009B6FF7" w:rsidP="00580058">
      <w:pPr>
        <w:keepNext/>
      </w:pPr>
      <w:r>
        <w:rPr>
          <w:noProof/>
        </w:rPr>
        <w:drawing>
          <wp:inline distT="0" distB="0" distL="0" distR="0" wp14:anchorId="27006580" wp14:editId="4F2FAC04">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Pr>
          <w:noProof/>
        </w:rPr>
        <w:drawing>
          <wp:inline distT="0" distB="0" distL="0" distR="0" wp14:anchorId="10644A43" wp14:editId="3E7E419F">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0F00C088" w14:textId="1D515D0E" w:rsidR="009B6FF7" w:rsidRDefault="00580058" w:rsidP="00580058">
      <w:pPr>
        <w:pStyle w:val="Caption"/>
      </w:pPr>
      <w:bookmarkStart w:id="146" w:name="_Ref21246455"/>
      <w:r>
        <w:t xml:space="preserve">Figure </w:t>
      </w:r>
      <w:r w:rsidR="00521962">
        <w:fldChar w:fldCharType="begin"/>
      </w:r>
      <w:r w:rsidR="00521962">
        <w:instrText xml:space="preserve"> SEQ Figure \* ARABIC </w:instrText>
      </w:r>
      <w:r w:rsidR="00521962">
        <w:fldChar w:fldCharType="separate"/>
      </w:r>
      <w:r w:rsidR="001E2D78">
        <w:rPr>
          <w:noProof/>
        </w:rPr>
        <w:t>35</w:t>
      </w:r>
      <w:r w:rsidR="00521962">
        <w:rPr>
          <w:noProof/>
        </w:rPr>
        <w:fldChar w:fldCharType="end"/>
      </w:r>
      <w:bookmarkEnd w:id="146"/>
      <w:r w:rsidR="00AA77D7">
        <w:rPr>
          <w:noProof/>
        </w:rPr>
        <w:t>: Training accuracy and loss curves for neural network trained to distinguish VAE data from real data</w:t>
      </w:r>
    </w:p>
    <w:p w14:paraId="5E6CC1F6" w14:textId="77777777" w:rsidR="00580058" w:rsidRDefault="009B6FF7" w:rsidP="00580058">
      <w:pPr>
        <w:keepNext/>
      </w:pPr>
      <w:r>
        <w:rPr>
          <w:noProof/>
        </w:rPr>
        <w:lastRenderedPageBreak/>
        <w:drawing>
          <wp:inline distT="0" distB="0" distL="0" distR="0" wp14:anchorId="6BF485BA" wp14:editId="6FCB9F08">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48840" cy="1520174"/>
                    </a:xfrm>
                    <a:prstGeom prst="rect">
                      <a:avLst/>
                    </a:prstGeom>
                  </pic:spPr>
                </pic:pic>
              </a:graphicData>
            </a:graphic>
          </wp:inline>
        </w:drawing>
      </w:r>
    </w:p>
    <w:p w14:paraId="2B0EFFD1" w14:textId="3333E84D" w:rsidR="00822284" w:rsidRDefault="00580058" w:rsidP="00580058">
      <w:pPr>
        <w:pStyle w:val="Caption"/>
      </w:pPr>
      <w:bookmarkStart w:id="147" w:name="_Ref21247025"/>
      <w:r>
        <w:t xml:space="preserve">Figure </w:t>
      </w:r>
      <w:r w:rsidR="00521962">
        <w:fldChar w:fldCharType="begin"/>
      </w:r>
      <w:r w:rsidR="00521962">
        <w:instrText xml:space="preserve"> SEQ Figure \* ARABIC </w:instrText>
      </w:r>
      <w:r w:rsidR="00521962">
        <w:fldChar w:fldCharType="separate"/>
      </w:r>
      <w:r w:rsidR="001E2D78">
        <w:rPr>
          <w:noProof/>
        </w:rPr>
        <w:t>36</w:t>
      </w:r>
      <w:r w:rsidR="00521962">
        <w:rPr>
          <w:noProof/>
        </w:rPr>
        <w:fldChar w:fldCharType="end"/>
      </w:r>
      <w:bookmarkEnd w:id="147"/>
      <w:r w:rsidR="008F3A67">
        <w:rPr>
          <w:noProof/>
        </w:rPr>
        <w:t xml:space="preserve">: Histogram of </w:t>
      </w:r>
      <m:oMath>
        <m:r>
          <m:rPr>
            <m:sty m:val="bi"/>
          </m:rPr>
          <w:rPr>
            <w:noProof/>
          </w:rPr>
          <m:t xml:space="preserve">P(real) </m:t>
        </m:r>
      </m:oMath>
      <w:r w:rsidR="008F3A67">
        <w:rPr>
          <w:noProof/>
        </w:rPr>
        <w:t>estimates for VAE simulated and real data</w:t>
      </w:r>
    </w:p>
    <w:p w14:paraId="6842F1B7" w14:textId="6A8675CE" w:rsidR="00B451B2" w:rsidRDefault="00B451B2" w:rsidP="00822284">
      <w:r>
        <w:rPr>
          <w:noProof/>
        </w:rPr>
        <w:drawing>
          <wp:inline distT="0" distB="0" distL="0" distR="0" wp14:anchorId="7AA65550" wp14:editId="0EDF7510">
            <wp:extent cx="1596231" cy="1070149"/>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636671" cy="1097261"/>
                    </a:xfrm>
                    <a:prstGeom prst="rect">
                      <a:avLst/>
                    </a:prstGeom>
                  </pic:spPr>
                </pic:pic>
              </a:graphicData>
            </a:graphic>
          </wp:inline>
        </w:drawing>
      </w:r>
      <w:r w:rsidR="00580058">
        <w:rPr>
          <w:noProof/>
        </w:rPr>
        <w:drawing>
          <wp:inline distT="0" distB="0" distL="0" distR="0" wp14:anchorId="7808B5D5" wp14:editId="7A1693E7">
            <wp:extent cx="1521291" cy="1019908"/>
            <wp:effectExtent l="0" t="0" r="3175"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45534" cy="1036161"/>
                    </a:xfrm>
                    <a:prstGeom prst="rect">
                      <a:avLst/>
                    </a:prstGeom>
                  </pic:spPr>
                </pic:pic>
              </a:graphicData>
            </a:graphic>
          </wp:inline>
        </w:drawing>
      </w:r>
      <w:r w:rsidR="00580058">
        <w:rPr>
          <w:noProof/>
        </w:rPr>
        <w:drawing>
          <wp:inline distT="0" distB="0" distL="0" distR="0" wp14:anchorId="436246B6" wp14:editId="5D949DE3">
            <wp:extent cx="1551268" cy="1040005"/>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576736" cy="1057079"/>
                    </a:xfrm>
                    <a:prstGeom prst="rect">
                      <a:avLst/>
                    </a:prstGeom>
                  </pic:spPr>
                </pic:pic>
              </a:graphicData>
            </a:graphic>
          </wp:inline>
        </w:drawing>
      </w:r>
    </w:p>
    <w:p w14:paraId="4E6265D3" w14:textId="1C905614" w:rsidR="00174CB4" w:rsidRDefault="00B451B2" w:rsidP="00822284">
      <w:r>
        <w:rPr>
          <w:noProof/>
        </w:rPr>
        <w:drawing>
          <wp:inline distT="0" distB="0" distL="0" distR="0" wp14:anchorId="47754F79" wp14:editId="7E9FFD51">
            <wp:extent cx="1602712" cy="107449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1753" cy="1120780"/>
                    </a:xfrm>
                    <a:prstGeom prst="rect">
                      <a:avLst/>
                    </a:prstGeom>
                  </pic:spPr>
                </pic:pic>
              </a:graphicData>
            </a:graphic>
          </wp:inline>
        </w:drawing>
      </w:r>
      <w:r>
        <w:rPr>
          <w:noProof/>
        </w:rPr>
        <w:drawing>
          <wp:inline distT="0" distB="0" distL="0" distR="0" wp14:anchorId="61236254" wp14:editId="29C72208">
            <wp:extent cx="1603725" cy="107517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41108" cy="1100236"/>
                    </a:xfrm>
                    <a:prstGeom prst="rect">
                      <a:avLst/>
                    </a:prstGeom>
                  </pic:spPr>
                </pic:pic>
              </a:graphicData>
            </a:graphic>
          </wp:inline>
        </w:drawing>
      </w:r>
      <w:r>
        <w:rPr>
          <w:noProof/>
        </w:rPr>
        <w:drawing>
          <wp:inline distT="0" distB="0" distL="0" distR="0" wp14:anchorId="40C6BF83" wp14:editId="471C9507">
            <wp:extent cx="1581243" cy="1060101"/>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626316" cy="1090319"/>
                    </a:xfrm>
                    <a:prstGeom prst="rect">
                      <a:avLst/>
                    </a:prstGeom>
                  </pic:spPr>
                </pic:pic>
              </a:graphicData>
            </a:graphic>
          </wp:inline>
        </w:drawing>
      </w:r>
      <w:r>
        <w:rPr>
          <w:noProof/>
        </w:rPr>
        <w:drawing>
          <wp:inline distT="0" distB="0" distL="0" distR="0" wp14:anchorId="02961318" wp14:editId="5D45F9E8">
            <wp:extent cx="1607736" cy="1077862"/>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63781" cy="1115436"/>
                    </a:xfrm>
                    <a:prstGeom prst="rect">
                      <a:avLst/>
                    </a:prstGeom>
                  </pic:spPr>
                </pic:pic>
              </a:graphicData>
            </a:graphic>
          </wp:inline>
        </w:drawing>
      </w:r>
      <w:r w:rsidR="00C119B4">
        <w:rPr>
          <w:noProof/>
        </w:rPr>
        <w:drawing>
          <wp:inline distT="0" distB="0" distL="0" distR="0" wp14:anchorId="28794332" wp14:editId="29F29E20">
            <wp:extent cx="1618713" cy="1085222"/>
            <wp:effectExtent l="0" t="0" r="63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61331" cy="1113794"/>
                    </a:xfrm>
                    <a:prstGeom prst="rect">
                      <a:avLst/>
                    </a:prstGeom>
                  </pic:spPr>
                </pic:pic>
              </a:graphicData>
            </a:graphic>
          </wp:inline>
        </w:drawing>
      </w:r>
      <w:r>
        <w:rPr>
          <w:noProof/>
        </w:rPr>
        <w:drawing>
          <wp:inline distT="0" distB="0" distL="0" distR="0" wp14:anchorId="3719622A" wp14:editId="0A3D5D0B">
            <wp:extent cx="1566255" cy="105005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01548" cy="1073714"/>
                    </a:xfrm>
                    <a:prstGeom prst="rect">
                      <a:avLst/>
                    </a:prstGeom>
                  </pic:spPr>
                </pic:pic>
              </a:graphicData>
            </a:graphic>
          </wp:inline>
        </w:drawing>
      </w:r>
    </w:p>
    <w:p w14:paraId="4A12DC1D" w14:textId="77777777" w:rsidR="00580058" w:rsidRDefault="00B451B2" w:rsidP="00580058">
      <w:pPr>
        <w:keepNext/>
      </w:pPr>
      <w:r>
        <w:rPr>
          <w:noProof/>
        </w:rPr>
        <w:drawing>
          <wp:inline distT="0" distB="0" distL="0" distR="0" wp14:anchorId="380AA01D" wp14:editId="41FD4928">
            <wp:extent cx="1678666" cy="11254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695983" cy="1137025"/>
                    </a:xfrm>
                    <a:prstGeom prst="rect">
                      <a:avLst/>
                    </a:prstGeom>
                  </pic:spPr>
                </pic:pic>
              </a:graphicData>
            </a:graphic>
          </wp:inline>
        </w:drawing>
      </w:r>
      <w:r>
        <w:rPr>
          <w:noProof/>
        </w:rPr>
        <w:drawing>
          <wp:inline distT="0" distB="0" distL="0" distR="0" wp14:anchorId="4F1E15D9" wp14:editId="4E49937B">
            <wp:extent cx="1626209" cy="109024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645503" cy="1103182"/>
                    </a:xfrm>
                    <a:prstGeom prst="rect">
                      <a:avLst/>
                    </a:prstGeom>
                  </pic:spPr>
                </pic:pic>
              </a:graphicData>
            </a:graphic>
          </wp:inline>
        </w:drawing>
      </w:r>
      <w:r>
        <w:rPr>
          <w:noProof/>
        </w:rPr>
        <w:drawing>
          <wp:inline distT="0" distB="0" distL="0" distR="0" wp14:anchorId="540B1062" wp14:editId="4156CC8A">
            <wp:extent cx="1688123" cy="1131756"/>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07384" cy="1144669"/>
                    </a:xfrm>
                    <a:prstGeom prst="rect">
                      <a:avLst/>
                    </a:prstGeom>
                  </pic:spPr>
                </pic:pic>
              </a:graphicData>
            </a:graphic>
          </wp:inline>
        </w:drawing>
      </w:r>
    </w:p>
    <w:p w14:paraId="3D4E5760" w14:textId="3A83099D" w:rsidR="00B451B2" w:rsidRDefault="00580058" w:rsidP="00580058">
      <w:pPr>
        <w:pStyle w:val="Caption"/>
      </w:pPr>
      <w:bookmarkStart w:id="148" w:name="_Ref21247793"/>
      <w:r>
        <w:t xml:space="preserve">Figure </w:t>
      </w:r>
      <w:r w:rsidR="00521962">
        <w:fldChar w:fldCharType="begin"/>
      </w:r>
      <w:r w:rsidR="00521962">
        <w:instrText xml:space="preserve"> SEQ Figure \* ARABIC </w:instrText>
      </w:r>
      <w:r w:rsidR="00521962">
        <w:fldChar w:fldCharType="separate"/>
      </w:r>
      <w:r w:rsidR="001E2D78">
        <w:rPr>
          <w:noProof/>
        </w:rPr>
        <w:t>37</w:t>
      </w:r>
      <w:r w:rsidR="00521962">
        <w:rPr>
          <w:noProof/>
        </w:rPr>
        <w:fldChar w:fldCharType="end"/>
      </w:r>
      <w:bookmarkEnd w:id="148"/>
      <w:r w:rsidR="00656ACC">
        <w:rPr>
          <w:noProof/>
        </w:rPr>
        <w:t xml:space="preserve">: 12 example tracklet signals simulated by this VAE, sorted by ascending </w:t>
      </w:r>
      <m:oMath>
        <m:r>
          <m:rPr>
            <m:sty m:val="bi"/>
          </m:rPr>
          <w:rPr>
            <w:noProof/>
          </w:rPr>
          <m:t>P(real)</m:t>
        </m:r>
      </m:oMath>
    </w:p>
    <w:p w14:paraId="40B1FE80" w14:textId="06E0C33B" w:rsidR="00B451B2" w:rsidRPr="00822284" w:rsidRDefault="00B451B2" w:rsidP="00822284"/>
    <w:p w14:paraId="5D95C398" w14:textId="0669C91D" w:rsidR="0019194B" w:rsidRDefault="0019194B" w:rsidP="0019194B">
      <w:pPr>
        <w:pStyle w:val="Heading3"/>
        <w:numPr>
          <w:ilvl w:val="2"/>
          <w:numId w:val="3"/>
        </w:numPr>
        <w:rPr>
          <w:rFonts w:cs="Times New Roman"/>
        </w:rPr>
      </w:pPr>
      <w:bookmarkStart w:id="149" w:name="_Toc21242631"/>
      <w:r w:rsidRPr="005B72BD">
        <w:rPr>
          <w:rFonts w:cs="Times New Roman"/>
        </w:rPr>
        <w:lastRenderedPageBreak/>
        <w:t>Generative Adversarial Networks</w:t>
      </w:r>
      <w:bookmarkEnd w:id="149"/>
    </w:p>
    <w:p w14:paraId="74D734DA" w14:textId="2D494A04" w:rsidR="00B01877" w:rsidRDefault="002721CF" w:rsidP="00411EE2">
      <w:r>
        <w:rPr>
          <w:noProof/>
        </w:rPr>
        <w:drawing>
          <wp:inline distT="0" distB="0" distL="0" distR="0" wp14:anchorId="128C2588" wp14:editId="579F6542">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4910042B" w14:textId="0DDDC6B1" w:rsidR="00B01877" w:rsidRPr="00B01877" w:rsidRDefault="00B01877" w:rsidP="00411EE2">
      <w:pPr>
        <w:pStyle w:val="Caption"/>
      </w:pPr>
      <w:r>
        <w:t xml:space="preserve">Figure </w:t>
      </w:r>
      <w:r w:rsidR="00521962">
        <w:fldChar w:fldCharType="begin"/>
      </w:r>
      <w:r w:rsidR="00521962">
        <w:instrText xml:space="preserve"> SEQ Figure \* ARABIC </w:instrText>
      </w:r>
      <w:r w:rsidR="00521962">
        <w:fldChar w:fldCharType="separate"/>
      </w:r>
      <w:r w:rsidR="001E2D78">
        <w:rPr>
          <w:noProof/>
        </w:rPr>
        <w:t>38</w:t>
      </w:r>
      <w:r w:rsidR="00521962">
        <w:rPr>
          <w:noProof/>
        </w:rPr>
        <w:fldChar w:fldCharType="end"/>
      </w:r>
      <w:r>
        <w:t>: Simplified Diagram of a Generative Adversarial Network</w:t>
      </w:r>
    </w:p>
    <w:p w14:paraId="557D80AC" w14:textId="36E9B4A0" w:rsidR="0019194B" w:rsidRPr="005B72BD" w:rsidRDefault="0019194B" w:rsidP="00411EE2">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B3078B" w:rsidRPr="00B3078B">
            <w:rPr>
              <w:noProof/>
              <w:lang w:val="en-US"/>
            </w:rPr>
            <w:t>[45]</w:t>
          </w:r>
          <w:r w:rsidRPr="005B72BD">
            <w:fldChar w:fldCharType="end"/>
          </w:r>
        </w:sdtContent>
      </w:sdt>
      <w:r w:rsidRPr="005B72BD">
        <w:t>.</w:t>
      </w:r>
    </w:p>
    <w:p w14:paraId="4ABE3A40" w14:textId="77777777" w:rsidR="0019194B" w:rsidRPr="005B72BD" w:rsidRDefault="0019194B" w:rsidP="00411EE2">
      <w:r w:rsidRPr="005B72BD">
        <w:t>The mini-max game can be expressed mathematically as:</w:t>
      </w:r>
    </w:p>
    <w:p w14:paraId="7ECD7513" w14:textId="77777777" w:rsidR="0019194B" w:rsidRPr="00A54AB1" w:rsidRDefault="00B10C31" w:rsidP="00411EE2">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2B115336" w14:textId="77777777" w:rsidR="0019194B" w:rsidRPr="005B72BD" w:rsidRDefault="0019194B" w:rsidP="00411EE2">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52B21B74" w14:textId="77777777" w:rsidR="0019194B" w:rsidRPr="005B72BD" w:rsidRDefault="0019194B" w:rsidP="00411EE2">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5D40D01" w14:textId="77777777" w:rsidR="0019194B" w:rsidRPr="005B72BD" w:rsidRDefault="0019194B" w:rsidP="00411EE2">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w:t>
      </w:r>
      <w:r w:rsidRPr="005B72BD">
        <w:lastRenderedPageBreak/>
        <w:t xml:space="preserve">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0303AD5E" w14:textId="77777777" w:rsidR="0019194B" w:rsidRPr="005B72BD" w:rsidRDefault="0019194B" w:rsidP="00411EE2">
      <w:r w:rsidRPr="005B72BD">
        <w:rPr>
          <w:noProof/>
        </w:rPr>
        <w:drawing>
          <wp:inline distT="0" distB="0" distL="0" distR="0" wp14:anchorId="43D076C2" wp14:editId="2F68D63B">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F1EA5FF" w14:textId="63A263D9" w:rsidR="0019194B" w:rsidRPr="005B72BD" w:rsidRDefault="0019194B" w:rsidP="00411EE2">
      <w:pPr>
        <w:pStyle w:val="Caption"/>
      </w:pPr>
      <w:bookmarkStart w:id="150" w:name="_Toc19377389"/>
      <w:r w:rsidRPr="005B72BD">
        <w:t xml:space="preserve">Figure </w:t>
      </w:r>
      <w:r w:rsidR="00521962">
        <w:fldChar w:fldCharType="begin"/>
      </w:r>
      <w:r w:rsidR="00521962">
        <w:instrText xml:space="preserve"> SEQ Figure \* ARABIC </w:instrText>
      </w:r>
      <w:r w:rsidR="00521962">
        <w:fldChar w:fldCharType="separate"/>
      </w:r>
      <w:r w:rsidR="001E2D78">
        <w:rPr>
          <w:noProof/>
        </w:rPr>
        <w:t>39</w:t>
      </w:r>
      <w:r w:rsidR="00521962">
        <w:rPr>
          <w:noProof/>
        </w:rPr>
        <w:fldChar w:fldCharType="end"/>
      </w:r>
      <w:r w:rsidRPr="005B72BD">
        <w:t>: Gan Densities during training, close to convergence, P(x) is shown in black, G(z) in blue and D(G(z)) in red</w:t>
      </w:r>
      <w:bookmarkEnd w:id="150"/>
    </w:p>
    <w:p w14:paraId="15D2FFFB" w14:textId="77777777" w:rsidR="0019194B" w:rsidRPr="005B72BD" w:rsidRDefault="0019194B" w:rsidP="00411EE2">
      <w:r w:rsidRPr="005B72BD">
        <w:rPr>
          <w:noProof/>
        </w:rPr>
        <w:drawing>
          <wp:inline distT="0" distB="0" distL="0" distR="0" wp14:anchorId="63EF6288" wp14:editId="1653DBD3">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5AB31095" w14:textId="6F83A60A" w:rsidR="0019194B" w:rsidRDefault="0019194B" w:rsidP="00411EE2">
      <w:pPr>
        <w:pStyle w:val="Caption"/>
      </w:pPr>
      <w:bookmarkStart w:id="151" w:name="_Toc19377390"/>
      <w:r w:rsidRPr="005B72BD">
        <w:t xml:space="preserve">Figure </w:t>
      </w:r>
      <w:r w:rsidR="00521962">
        <w:fldChar w:fldCharType="begin"/>
      </w:r>
      <w:r w:rsidR="00521962">
        <w:instrText xml:space="preserve"> SEQ Figure \* ARABIC </w:instrText>
      </w:r>
      <w:r w:rsidR="00521962">
        <w:fldChar w:fldCharType="separate"/>
      </w:r>
      <w:r w:rsidR="001E2D78">
        <w:rPr>
          <w:noProof/>
        </w:rPr>
        <w:t>40</w:t>
      </w:r>
      <w:r w:rsidR="00521962">
        <w:rPr>
          <w:noProof/>
        </w:rPr>
        <w:fldChar w:fldCharType="end"/>
      </w:r>
      <w:r w:rsidRPr="005B72BD">
        <w:t>: Gan Densities during training, once the Algorithm has converged, G(z) matches P(x) perfectly and D(G(z)) outputs 0.5 everywhere</w:t>
      </w:r>
      <w:bookmarkEnd w:id="151"/>
    </w:p>
    <w:p w14:paraId="780DB78F" w14:textId="1D889372" w:rsidR="00691CA3" w:rsidRDefault="00F74B66" w:rsidP="00691CA3">
      <w:pPr>
        <w:pStyle w:val="Heading4"/>
      </w:pPr>
      <w:r>
        <w:t>Implementation</w:t>
      </w:r>
      <w:r w:rsidR="00691CA3">
        <w:t xml:space="preserve">: </w:t>
      </w:r>
      <w:r w:rsidR="00691CA3" w:rsidRPr="005B72BD">
        <w:t>Generative Adversarial Networks</w:t>
      </w:r>
    </w:p>
    <w:p w14:paraId="1B8D4E3D" w14:textId="4330B56C" w:rsidR="00F74B66" w:rsidRDefault="00981A32" w:rsidP="00F74B66">
      <w:r>
        <w:t>Setup of the most successful GAN:</w:t>
      </w:r>
    </w:p>
    <w:p w14:paraId="3EACC7AD" w14:textId="32442BA0" w:rsidR="00981A32" w:rsidRDefault="00B10C31" w:rsidP="00981A32">
      <w:pPr>
        <w:pStyle w:val="ListParagraph"/>
        <w:numPr>
          <w:ilvl w:val="0"/>
          <w:numId w:val="30"/>
        </w:numPr>
      </w:pPr>
      <m:oMath>
        <m:sSub>
          <m:sSubPr>
            <m:ctrlPr>
              <w:rPr>
                <w:i/>
              </w:rPr>
            </m:ctrlPr>
          </m:sSubPr>
          <m:e>
            <m:r>
              <m:t>n</m:t>
            </m:r>
          </m:e>
          <m:sub>
            <m:r>
              <m:t>latent</m:t>
            </m:r>
          </m:sub>
        </m:sSub>
        <m:r>
          <m:t>=4</m:t>
        </m:r>
      </m:oMath>
    </w:p>
    <w:p w14:paraId="7C4A785B" w14:textId="1DFF8A87" w:rsidR="002E255F" w:rsidRDefault="002E255F" w:rsidP="00981A32">
      <w:pPr>
        <w:pStyle w:val="ListParagraph"/>
        <w:numPr>
          <w:ilvl w:val="0"/>
          <w:numId w:val="30"/>
        </w:numPr>
      </w:pPr>
      <w:r>
        <w:t>Batch size = 32</w:t>
      </w:r>
    </w:p>
    <w:p w14:paraId="40176C09" w14:textId="5F622FAD" w:rsidR="00981A32" w:rsidRDefault="00981A32" w:rsidP="00981A32">
      <w:pPr>
        <w:pStyle w:val="ListParagraph"/>
        <w:numPr>
          <w:ilvl w:val="0"/>
          <w:numId w:val="30"/>
        </w:numPr>
      </w:pPr>
      <w:r>
        <w:t>Optimizers:</w:t>
      </w:r>
    </w:p>
    <w:p w14:paraId="54CBF40F" w14:textId="2AEC103B" w:rsidR="00981A32" w:rsidRDefault="00981A32" w:rsidP="00981A32">
      <w:pPr>
        <w:pStyle w:val="ListParagraph"/>
        <w:numPr>
          <w:ilvl w:val="1"/>
          <w:numId w:val="30"/>
        </w:numPr>
      </w:pPr>
      <w:r>
        <w:t xml:space="preserve">Discriminator: SGD at Learning Rate </w:t>
      </w:r>
      <m:oMath>
        <m:r>
          <m:t>η=0.00004</m:t>
        </m:r>
      </m:oMath>
    </w:p>
    <w:p w14:paraId="3D3781F3" w14:textId="218B1EB4" w:rsidR="00981A32" w:rsidRDefault="00981A32" w:rsidP="00981A32">
      <w:pPr>
        <w:pStyle w:val="ListParagraph"/>
        <w:numPr>
          <w:ilvl w:val="1"/>
          <w:numId w:val="30"/>
        </w:numPr>
      </w:pPr>
      <w:r>
        <w:t xml:space="preserve">Generator: Adam at Learning Rate </w:t>
      </w:r>
      <m:oMath>
        <m:r>
          <m:t>η=0.00002</m:t>
        </m:r>
      </m:oMath>
    </w:p>
    <w:p w14:paraId="7125A30C" w14:textId="03455F74" w:rsidR="00981A32" w:rsidRDefault="002E255F" w:rsidP="002E255F">
      <w:pPr>
        <w:pStyle w:val="ListParagraph"/>
        <w:numPr>
          <w:ilvl w:val="0"/>
          <w:numId w:val="30"/>
        </w:numPr>
      </w:pPr>
      <w:r>
        <w:t>Epochs = 200</w:t>
      </w:r>
      <w:r w:rsidR="001E7CC4">
        <w:t> </w:t>
      </w:r>
      <w:r>
        <w:t>000</w:t>
      </w:r>
    </w:p>
    <w:p w14:paraId="6ACF66FE" w14:textId="672753B7" w:rsidR="001E7CC4" w:rsidRDefault="001E7CC4" w:rsidP="002E255F">
      <w:pPr>
        <w:pStyle w:val="ListParagraph"/>
        <w:numPr>
          <w:ilvl w:val="0"/>
          <w:numId w:val="30"/>
        </w:numPr>
      </w:pPr>
      <w:r>
        <w:t>Label smoothing:</w:t>
      </w:r>
    </w:p>
    <w:p w14:paraId="6AC37808" w14:textId="6D720C82" w:rsidR="001E7CC4" w:rsidRDefault="001E7CC4" w:rsidP="001E7CC4">
      <w:pPr>
        <w:pStyle w:val="ListParagraph"/>
        <w:numPr>
          <w:ilvl w:val="1"/>
          <w:numId w:val="30"/>
        </w:numPr>
      </w:pPr>
      <w:r>
        <w:t>“True” labels</w:t>
      </w:r>
      <w:r w:rsidR="002979B4">
        <w:t xml:space="preserve"> were smoothed as follows</w:t>
      </w:r>
      <w:r>
        <w:t xml:space="preserve">: </w:t>
      </w:r>
      <m:oMath>
        <m:sSub>
          <m:sSubPr>
            <m:ctrlPr>
              <w:rPr>
                <w:i/>
              </w:rPr>
            </m:ctrlPr>
          </m:sSubPr>
          <m:e>
            <m:r>
              <m:t>y</m:t>
            </m:r>
          </m:e>
          <m:sub>
            <m:r>
              <m:t>real</m:t>
            </m:r>
          </m:sub>
        </m:sSub>
        <m:r>
          <m:t xml:space="preserve"> ~ U(0.71, 1.21)</m:t>
        </m:r>
      </m:oMath>
    </w:p>
    <w:p w14:paraId="0FD08981" w14:textId="16EB4C8C" w:rsidR="001E7CC4" w:rsidRDefault="001E7CC4" w:rsidP="001E7CC4">
      <w:pPr>
        <w:pStyle w:val="ListParagraph"/>
        <w:numPr>
          <w:ilvl w:val="1"/>
          <w:numId w:val="30"/>
        </w:numPr>
      </w:pPr>
      <w:r>
        <w:t>“False” labels</w:t>
      </w:r>
      <w:r w:rsidR="002979B4">
        <w:t xml:space="preserve"> were smoothed as follows</w:t>
      </w:r>
      <w:r>
        <w:t xml:space="preserve">: </w:t>
      </w:r>
      <m:oMath>
        <m:sSub>
          <m:sSubPr>
            <m:ctrlPr>
              <w:rPr>
                <w:i/>
              </w:rPr>
            </m:ctrlPr>
          </m:sSubPr>
          <m:e>
            <m:r>
              <m:t>y</m:t>
            </m:r>
          </m:e>
          <m:sub>
            <m:r>
              <m:t>GAN</m:t>
            </m:r>
          </m:sub>
        </m:sSub>
        <m:r>
          <m:t xml:space="preserve"> ~ U(0, 0.29)</m:t>
        </m:r>
      </m:oMath>
    </w:p>
    <w:p w14:paraId="5B08655A" w14:textId="3DC6A935" w:rsidR="00E0053C" w:rsidRDefault="00E0053C" w:rsidP="00E0053C">
      <w:pPr>
        <w:pStyle w:val="ListParagraph"/>
        <w:numPr>
          <w:ilvl w:val="0"/>
          <w:numId w:val="30"/>
        </w:numPr>
      </w:pPr>
      <w:r>
        <w:t>Input data</w:t>
      </w:r>
      <w:r w:rsidR="002979B4">
        <w:t xml:space="preserve"> was</w:t>
      </w:r>
      <w:r>
        <w:t xml:space="preserve"> scaled to be in the range [-1,1]</w:t>
      </w:r>
    </w:p>
    <w:p w14:paraId="4C1FD4E6" w14:textId="43C5A434" w:rsidR="00E0053C" w:rsidRDefault="00E0053C" w:rsidP="00E0053C">
      <w:pPr>
        <w:pStyle w:val="ListParagraph"/>
        <w:numPr>
          <w:ilvl w:val="0"/>
          <w:numId w:val="30"/>
        </w:numPr>
      </w:pPr>
      <w:r>
        <w:t>Generator</w:t>
      </w:r>
      <w:r w:rsidR="002979B4">
        <w:t>’s</w:t>
      </w:r>
      <w:r>
        <w:t xml:space="preserve"> output layer bias term</w:t>
      </w:r>
      <w:r w:rsidR="002979B4">
        <w:t xml:space="preserve"> was</w:t>
      </w:r>
      <w:r>
        <w:t xml:space="preserve"> initialised</w:t>
      </w:r>
      <w:r w:rsidR="005402F1">
        <w:t xml:space="preserve"> using a truncated normal distribution</w:t>
      </w:r>
      <w:r w:rsidR="002979B4">
        <w:t>,</w:t>
      </w:r>
      <w:r w:rsidR="005402F1">
        <w:t xml:space="preserve"> as follows:</w:t>
      </w:r>
      <w:r>
        <w:t xml:space="preserve"> </w:t>
      </w:r>
      <m:oMath>
        <m:r>
          <m:t>b ~ TN(μ=-2,</m:t>
        </m:r>
        <m:sSup>
          <m:sSupPr>
            <m:ctrlPr>
              <w:rPr>
                <w:i/>
              </w:rPr>
            </m:ctrlPr>
          </m:sSupPr>
          <m:e>
            <m:r>
              <m:t>σ</m:t>
            </m:r>
          </m:e>
          <m:sup>
            <m:r>
              <m:t>2</m:t>
            </m:r>
          </m:sup>
        </m:sSup>
        <m:r>
          <m:t>=0.4,a=-2.2,b=-1.8)</m:t>
        </m:r>
      </m:oMath>
    </w:p>
    <w:p w14:paraId="04E0F137" w14:textId="0F7D33B8" w:rsidR="007E3BAC" w:rsidRDefault="00521962" w:rsidP="007E3BAC">
      <w:pPr>
        <w:keepNext/>
      </w:pPr>
      <w:r w:rsidRPr="0062006F">
        <w:rPr>
          <w:b/>
          <w:bCs w:val="0"/>
        </w:rPr>
        <w:lastRenderedPageBreak/>
        <w:t xml:space="preserve"> </w:t>
      </w:r>
      <w:r w:rsidR="0062006F" w:rsidRPr="0062006F">
        <w:rPr>
          <w:b/>
          <w:bCs w:val="0"/>
        </w:rPr>
        <w:t>(a)</w:t>
      </w:r>
      <w:r w:rsidRPr="0062006F">
        <w:rPr>
          <w:b/>
          <w:bCs w:val="0"/>
          <w:noProof/>
        </w:rPr>
        <w:drawing>
          <wp:inline distT="0" distB="0" distL="0" distR="0" wp14:anchorId="0B138831" wp14:editId="40A2CC8D">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0062006F" w:rsidRPr="0062006F">
        <w:rPr>
          <w:b/>
          <w:bCs w:val="0"/>
        </w:rPr>
        <w:t>(b)</w:t>
      </w:r>
      <w:r w:rsidRPr="00521962">
        <w:t xml:space="preserve"> </w:t>
      </w:r>
      <w:r>
        <w:rPr>
          <w:noProof/>
        </w:rPr>
        <w:drawing>
          <wp:inline distT="0" distB="0" distL="0" distR="0" wp14:anchorId="05733CC6" wp14:editId="2B5F3EF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0B7AB575" w14:textId="09381EBB" w:rsidR="000A6D35" w:rsidRPr="00F74B66" w:rsidRDefault="007E3BAC" w:rsidP="007E3BAC">
      <w:pPr>
        <w:pStyle w:val="Caption"/>
      </w:pPr>
      <w:r>
        <w:t xml:space="preserve">Figure </w:t>
      </w:r>
      <w:r>
        <w:fldChar w:fldCharType="begin"/>
      </w:r>
      <w:r>
        <w:instrText xml:space="preserve"> SEQ Figure \* ARABIC </w:instrText>
      </w:r>
      <w:r>
        <w:fldChar w:fldCharType="separate"/>
      </w:r>
      <w:r w:rsidR="001E2D78">
        <w:rPr>
          <w:noProof/>
        </w:rPr>
        <w:t>41</w:t>
      </w:r>
      <w:r>
        <w:fldChar w:fldCharType="end"/>
      </w:r>
      <w:r>
        <w:t xml:space="preserve">: GAN </w:t>
      </w:r>
      <w:r w:rsidR="004E2E5A">
        <w:t xml:space="preserve">(a) </w:t>
      </w:r>
      <w:r>
        <w:t>Generator</w:t>
      </w:r>
      <w:r w:rsidR="004E2E5A">
        <w:t>,</w:t>
      </w:r>
      <w:r>
        <w:t xml:space="preserve"> and</w:t>
      </w:r>
      <w:r w:rsidR="004E2E5A">
        <w:t xml:space="preserve"> (b)</w:t>
      </w:r>
      <w:r>
        <w:t xml:space="preserve"> Discriminator</w:t>
      </w:r>
    </w:p>
    <w:p w14:paraId="716EB79D" w14:textId="58FDEF89" w:rsidR="001558B9" w:rsidRDefault="002A3BB8" w:rsidP="002A3BB8">
      <w:pPr>
        <w:pStyle w:val="Heading4"/>
      </w:pPr>
      <w:r>
        <w:lastRenderedPageBreak/>
        <w:t>Distinguishing GAN-Simulated Data from Real Data</w:t>
      </w:r>
    </w:p>
    <w:p w14:paraId="1703886E" w14:textId="77777777" w:rsidR="001E2D78" w:rsidRDefault="000F076B" w:rsidP="001E2D78">
      <w:pPr>
        <w:keepNext/>
      </w:pPr>
      <w:r>
        <w:rPr>
          <w:noProof/>
        </w:rPr>
        <w:drawing>
          <wp:inline distT="0" distB="0" distL="0" distR="0" wp14:anchorId="37AC501B" wp14:editId="3BF813FD">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Pr>
          <w:noProof/>
        </w:rPr>
        <w:drawing>
          <wp:inline distT="0" distB="0" distL="0" distR="0" wp14:anchorId="717FE0CD" wp14:editId="748FF019">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0DB35F6" w14:textId="584BE783" w:rsidR="002A3BB8" w:rsidRDefault="001E2D78" w:rsidP="001E2D78">
      <w:pPr>
        <w:pStyle w:val="Caption"/>
      </w:pPr>
      <w:bookmarkStart w:id="152" w:name="_Ref21246705"/>
      <w:r>
        <w:t xml:space="preserve">Figure </w:t>
      </w:r>
      <w:r>
        <w:fldChar w:fldCharType="begin"/>
      </w:r>
      <w:r>
        <w:instrText xml:space="preserve"> SEQ Figure \* ARABIC </w:instrText>
      </w:r>
      <w:r>
        <w:fldChar w:fldCharType="separate"/>
      </w:r>
      <w:r>
        <w:rPr>
          <w:noProof/>
        </w:rPr>
        <w:t>42</w:t>
      </w:r>
      <w:r>
        <w:fldChar w:fldCharType="end"/>
      </w:r>
      <w:bookmarkEnd w:id="152"/>
      <w:r w:rsidR="00F75969">
        <w:t>: Training accuracy and loss curves for discriminating GAN- from real data</w:t>
      </w:r>
    </w:p>
    <w:p w14:paraId="55BD01DF" w14:textId="77777777" w:rsidR="001E2D78" w:rsidRDefault="00752178" w:rsidP="001E2D78">
      <w:pPr>
        <w:keepNext/>
      </w:pPr>
      <w:r>
        <w:rPr>
          <w:noProof/>
        </w:rPr>
        <w:drawing>
          <wp:inline distT="0" distB="0" distL="0" distR="0" wp14:anchorId="1D0B9EDB" wp14:editId="6A566F8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79531" cy="2548045"/>
                    </a:xfrm>
                    <a:prstGeom prst="rect">
                      <a:avLst/>
                    </a:prstGeom>
                  </pic:spPr>
                </pic:pic>
              </a:graphicData>
            </a:graphic>
          </wp:inline>
        </w:drawing>
      </w:r>
    </w:p>
    <w:p w14:paraId="2BC7F89D" w14:textId="65E6033A" w:rsidR="000F076B" w:rsidRDefault="001E2D78" w:rsidP="001E2D78">
      <w:pPr>
        <w:pStyle w:val="Caption"/>
      </w:pPr>
      <w:bookmarkStart w:id="153" w:name="_Ref21247207"/>
      <w:r>
        <w:t xml:space="preserve">Figure </w:t>
      </w:r>
      <w:r>
        <w:fldChar w:fldCharType="begin"/>
      </w:r>
      <w:r>
        <w:instrText xml:space="preserve"> SEQ Figure \* ARABIC </w:instrText>
      </w:r>
      <w:r>
        <w:fldChar w:fldCharType="separate"/>
      </w:r>
      <w:r>
        <w:rPr>
          <w:noProof/>
        </w:rPr>
        <w:t>43</w:t>
      </w:r>
      <w:r>
        <w:fldChar w:fldCharType="end"/>
      </w:r>
      <w:bookmarkEnd w:id="153"/>
      <w:r w:rsidR="00F75969">
        <w:t xml:space="preserve">: Distribution of </w:t>
      </w:r>
      <m:oMath>
        <m:r>
          <m:rPr>
            <m:sty m:val="bi"/>
          </m:rPr>
          <m:t>P(real)</m:t>
        </m:r>
      </m:oMath>
      <w:r w:rsidR="00F75969">
        <w:t xml:space="preserve"> estimates for GAN and real data</w:t>
      </w:r>
    </w:p>
    <w:p w14:paraId="180BC809" w14:textId="77777777" w:rsidR="00BE0293" w:rsidRDefault="00195AC4" w:rsidP="00BE0293">
      <w:pPr>
        <w:keepNext/>
      </w:pPr>
      <w:r>
        <w:rPr>
          <w:noProof/>
        </w:rPr>
        <w:drawing>
          <wp:inline distT="0" distB="0" distL="0" distR="0" wp14:anchorId="4A134B71" wp14:editId="33BAD435">
            <wp:extent cx="1719072" cy="11525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773632" cy="1189084"/>
                    </a:xfrm>
                    <a:prstGeom prst="rect">
                      <a:avLst/>
                    </a:prstGeom>
                  </pic:spPr>
                </pic:pic>
              </a:graphicData>
            </a:graphic>
          </wp:inline>
        </w:drawing>
      </w:r>
      <w:r w:rsidR="006674A4">
        <w:rPr>
          <w:noProof/>
        </w:rPr>
        <w:drawing>
          <wp:inline distT="0" distB="0" distL="0" distR="0" wp14:anchorId="157511B2" wp14:editId="0DB9B82C">
            <wp:extent cx="1694852" cy="1155801"/>
            <wp:effectExtent l="0" t="0" r="63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13974" cy="1168841"/>
                    </a:xfrm>
                    <a:prstGeom prst="rect">
                      <a:avLst/>
                    </a:prstGeom>
                  </pic:spPr>
                </pic:pic>
              </a:graphicData>
            </a:graphic>
          </wp:inline>
        </w:drawing>
      </w:r>
      <w:r w:rsidR="00BE0293">
        <w:rPr>
          <w:noProof/>
        </w:rPr>
        <w:drawing>
          <wp:inline distT="0" distB="0" distL="0" distR="0" wp14:anchorId="69CA6240" wp14:editId="3C3FB240">
            <wp:extent cx="1623208" cy="107014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45635" cy="1084934"/>
                    </a:xfrm>
                    <a:prstGeom prst="rect">
                      <a:avLst/>
                    </a:prstGeom>
                  </pic:spPr>
                </pic:pic>
              </a:graphicData>
            </a:graphic>
          </wp:inline>
        </w:drawing>
      </w:r>
      <w:r w:rsidR="00A90E9F">
        <w:rPr>
          <w:noProof/>
        </w:rPr>
        <w:drawing>
          <wp:inline distT="0" distB="0" distL="0" distR="0" wp14:anchorId="3A29AFC4" wp14:editId="67A28CC7">
            <wp:extent cx="1628191" cy="111034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38298" cy="1117235"/>
                    </a:xfrm>
                    <a:prstGeom prst="rect">
                      <a:avLst/>
                    </a:prstGeom>
                  </pic:spPr>
                </pic:pic>
              </a:graphicData>
            </a:graphic>
          </wp:inline>
        </w:drawing>
      </w:r>
      <w:r w:rsidR="00A90E9F">
        <w:rPr>
          <w:noProof/>
        </w:rPr>
        <w:drawing>
          <wp:inline distT="0" distB="0" distL="0" distR="0" wp14:anchorId="6AFA7EE7" wp14:editId="3B5921CD">
            <wp:extent cx="1554518" cy="1060101"/>
            <wp:effectExtent l="0" t="0" r="762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569740" cy="1070482"/>
                    </a:xfrm>
                    <a:prstGeom prst="rect">
                      <a:avLst/>
                    </a:prstGeom>
                  </pic:spPr>
                </pic:pic>
              </a:graphicData>
            </a:graphic>
          </wp:inline>
        </w:drawing>
      </w:r>
      <w:r w:rsidR="006674A4">
        <w:rPr>
          <w:noProof/>
        </w:rPr>
        <w:drawing>
          <wp:inline distT="0" distB="0" distL="0" distR="0" wp14:anchorId="3C7D9AB6" wp14:editId="4220E414">
            <wp:extent cx="1658523" cy="111191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669054" cy="1118971"/>
                    </a:xfrm>
                    <a:prstGeom prst="rect">
                      <a:avLst/>
                    </a:prstGeom>
                  </pic:spPr>
                </pic:pic>
              </a:graphicData>
            </a:graphic>
          </wp:inline>
        </w:drawing>
      </w:r>
      <w:r w:rsidR="00A90E9F">
        <w:rPr>
          <w:noProof/>
        </w:rPr>
        <w:lastRenderedPageBreak/>
        <w:drawing>
          <wp:inline distT="0" distB="0" distL="0" distR="0" wp14:anchorId="1B1A3BCE" wp14:editId="587502BC">
            <wp:extent cx="1684126" cy="114848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97699" cy="1157743"/>
                    </a:xfrm>
                    <a:prstGeom prst="rect">
                      <a:avLst/>
                    </a:prstGeom>
                  </pic:spPr>
                </pic:pic>
              </a:graphicData>
            </a:graphic>
          </wp:inline>
        </w:drawing>
      </w:r>
      <w:r w:rsidR="006674A4">
        <w:rPr>
          <w:noProof/>
        </w:rPr>
        <w:drawing>
          <wp:inline distT="0" distB="0" distL="0" distR="0" wp14:anchorId="72A29A21" wp14:editId="66BCBCDF">
            <wp:extent cx="1560319" cy="1046073"/>
            <wp:effectExtent l="0" t="0" r="190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567688" cy="1051013"/>
                    </a:xfrm>
                    <a:prstGeom prst="rect">
                      <a:avLst/>
                    </a:prstGeom>
                  </pic:spPr>
                </pic:pic>
              </a:graphicData>
            </a:graphic>
          </wp:inline>
        </w:drawing>
      </w:r>
      <w:r w:rsidR="00A90E9F">
        <w:rPr>
          <w:noProof/>
        </w:rPr>
        <w:drawing>
          <wp:inline distT="0" distB="0" distL="0" distR="0" wp14:anchorId="0A2BD51A" wp14:editId="19FA1CD5">
            <wp:extent cx="1701866" cy="116058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713251" cy="1168349"/>
                    </a:xfrm>
                    <a:prstGeom prst="rect">
                      <a:avLst/>
                    </a:prstGeom>
                  </pic:spPr>
                </pic:pic>
              </a:graphicData>
            </a:graphic>
          </wp:inline>
        </w:drawing>
      </w:r>
      <w:r w:rsidR="001B260E">
        <w:rPr>
          <w:noProof/>
        </w:rPr>
        <w:drawing>
          <wp:inline distT="0" distB="0" distL="0" distR="0" wp14:anchorId="10D8AF3B" wp14:editId="01AE432A">
            <wp:extent cx="1587398" cy="1082524"/>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00874" cy="1091714"/>
                    </a:xfrm>
                    <a:prstGeom prst="rect">
                      <a:avLst/>
                    </a:prstGeom>
                  </pic:spPr>
                </pic:pic>
              </a:graphicData>
            </a:graphic>
          </wp:inline>
        </w:drawing>
      </w:r>
      <w:r w:rsidR="001B260E">
        <w:rPr>
          <w:noProof/>
        </w:rPr>
        <w:drawing>
          <wp:inline distT="0" distB="0" distL="0" distR="0" wp14:anchorId="111E8C52" wp14:editId="5BF9E22F">
            <wp:extent cx="1617785" cy="1084599"/>
            <wp:effectExtent l="0" t="0" r="190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639339" cy="1099049"/>
                    </a:xfrm>
                    <a:prstGeom prst="rect">
                      <a:avLst/>
                    </a:prstGeom>
                  </pic:spPr>
                </pic:pic>
              </a:graphicData>
            </a:graphic>
          </wp:inline>
        </w:drawing>
      </w:r>
      <w:r>
        <w:rPr>
          <w:noProof/>
        </w:rPr>
        <w:drawing>
          <wp:inline distT="0" distB="0" distL="0" distR="0" wp14:anchorId="59CF1DBA" wp14:editId="21375C4F">
            <wp:extent cx="1716552" cy="1141171"/>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733076" cy="1152157"/>
                    </a:xfrm>
                    <a:prstGeom prst="rect">
                      <a:avLst/>
                    </a:prstGeom>
                  </pic:spPr>
                </pic:pic>
              </a:graphicData>
            </a:graphic>
          </wp:inline>
        </w:drawing>
      </w:r>
    </w:p>
    <w:p w14:paraId="677AAB7B" w14:textId="591933F2" w:rsidR="00752178" w:rsidRDefault="00BE0293" w:rsidP="00BE0293">
      <w:pPr>
        <w:pStyle w:val="Caption"/>
      </w:pPr>
      <w:bookmarkStart w:id="154" w:name="_Ref21247854"/>
      <w:r>
        <w:t xml:space="preserve">Figure </w:t>
      </w:r>
      <w:r w:rsidR="00521962">
        <w:fldChar w:fldCharType="begin"/>
      </w:r>
      <w:r w:rsidR="00521962">
        <w:instrText xml:space="preserve"> SEQ Figure \* ARABIC </w:instrText>
      </w:r>
      <w:r w:rsidR="00521962">
        <w:fldChar w:fldCharType="separate"/>
      </w:r>
      <w:r w:rsidR="001E2D78">
        <w:rPr>
          <w:noProof/>
        </w:rPr>
        <w:t>44</w:t>
      </w:r>
      <w:r w:rsidR="00521962">
        <w:rPr>
          <w:noProof/>
        </w:rPr>
        <w:fldChar w:fldCharType="end"/>
      </w:r>
      <w:bookmarkEnd w:id="154"/>
      <w:r w:rsidR="00F75969">
        <w:rPr>
          <w:noProof/>
        </w:rPr>
        <w:t xml:space="preserve">: Twelve example GAN-simulated images, arranged in order of increasing </w:t>
      </w:r>
      <m:oMath>
        <m:r>
          <m:rPr>
            <m:sty m:val="bi"/>
          </m:rPr>
          <m:t>P(real)</m:t>
        </m:r>
      </m:oMath>
      <w:r w:rsidR="00F75969">
        <w:rPr>
          <w:noProof/>
        </w:rPr>
        <w:t xml:space="preserve"> estimates</w:t>
      </w:r>
    </w:p>
    <w:p w14:paraId="025765D9" w14:textId="3555C8E0" w:rsidR="006674A4" w:rsidRPr="002A3BB8" w:rsidRDefault="006674A4" w:rsidP="002A3BB8"/>
    <w:p w14:paraId="499AB863" w14:textId="66E81692" w:rsidR="005C6EC2" w:rsidRDefault="005C6EC2" w:rsidP="005C6EC2">
      <w:pPr>
        <w:pStyle w:val="Heading3"/>
      </w:pPr>
      <w:bookmarkStart w:id="155" w:name="_Toc21242632"/>
      <w:r>
        <w:t>Adversarial Autoencoders</w:t>
      </w:r>
      <w:bookmarkEnd w:id="155"/>
    </w:p>
    <w:p w14:paraId="56977E2F" w14:textId="77777777" w:rsidR="002171C7" w:rsidRDefault="002171C7" w:rsidP="00411EE2">
      <w:r>
        <w:rPr>
          <w:noProof/>
        </w:rPr>
        <w:drawing>
          <wp:inline distT="0" distB="0" distL="0" distR="0" wp14:anchorId="5F52A54D" wp14:editId="30E334EB">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02F5FF4B" w14:textId="24E273E2" w:rsidR="00135902" w:rsidRPr="00135902" w:rsidRDefault="002171C7" w:rsidP="00411EE2">
      <w:pPr>
        <w:pStyle w:val="Caption"/>
      </w:pPr>
      <w:r>
        <w:t xml:space="preserve">Figure </w:t>
      </w:r>
      <w:r w:rsidR="00521962">
        <w:fldChar w:fldCharType="begin"/>
      </w:r>
      <w:r w:rsidR="00521962">
        <w:instrText xml:space="preserve"> SEQ Figure \* ARABIC </w:instrText>
      </w:r>
      <w:r w:rsidR="00521962">
        <w:fldChar w:fldCharType="separate"/>
      </w:r>
      <w:r w:rsidR="001E2D78">
        <w:rPr>
          <w:noProof/>
        </w:rPr>
        <w:t>45</w:t>
      </w:r>
      <w:r w:rsidR="00521962">
        <w:rPr>
          <w:noProof/>
        </w:rPr>
        <w:fldChar w:fldCharType="end"/>
      </w:r>
      <w:r w:rsidR="00B64404">
        <w:t>: Simplified diagram of an Adversarial Autoencoder</w:t>
      </w:r>
    </w:p>
    <w:p w14:paraId="389B84D9" w14:textId="20E8D035" w:rsidR="008E656C" w:rsidRDefault="005C6EC2" w:rsidP="00411EE2">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a process which results in meaningful samples being generated from any sample from any part of the prior space</w:t>
      </w:r>
      <w:r w:rsidR="008E656C">
        <w:t xml:space="preserve"> </w:t>
      </w:r>
      <w:sdt>
        <w:sdtPr>
          <w:id w:val="-957875260"/>
          <w:citation/>
        </w:sdtPr>
        <w:sdtContent>
          <w:r w:rsidR="008E656C" w:rsidRPr="005B72BD">
            <w:fldChar w:fldCharType="begin"/>
          </w:r>
          <w:r w:rsidR="008E656C" w:rsidRPr="005B72BD">
            <w:rPr>
              <w:lang w:val="en-US"/>
            </w:rPr>
            <w:instrText xml:space="preserve"> CITATION Mak16 \l 1033 </w:instrText>
          </w:r>
          <w:r w:rsidR="008E656C" w:rsidRPr="005B72BD">
            <w:fldChar w:fldCharType="separate"/>
          </w:r>
          <w:r w:rsidR="00B3078B" w:rsidRPr="00B3078B">
            <w:rPr>
              <w:noProof/>
              <w:lang w:val="en-US"/>
            </w:rPr>
            <w:t>[46]</w:t>
          </w:r>
          <w:r w:rsidR="008E656C" w:rsidRPr="005B72BD">
            <w:fldChar w:fldCharType="end"/>
          </w:r>
        </w:sdtContent>
      </w:sdt>
      <w:r w:rsidRPr="005B72BD">
        <w:t>.</w:t>
      </w:r>
    </w:p>
    <w:p w14:paraId="1A206BB9" w14:textId="3D0B9435" w:rsidR="009602F7" w:rsidRDefault="008E656C" w:rsidP="00411EE2">
      <w:r>
        <w:t>The decoder function learns to convert the data distribution to the prior distribution and t</w:t>
      </w:r>
      <w:r w:rsidR="005C6EC2" w:rsidRPr="005B72BD">
        <w:t xml:space="preserve">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005C6EC2" w:rsidRPr="005B72BD">
            <w:fldChar w:fldCharType="begin"/>
          </w:r>
          <w:r w:rsidR="005C6EC2" w:rsidRPr="005B72BD">
            <w:rPr>
              <w:lang w:val="en-US"/>
            </w:rPr>
            <w:instrText xml:space="preserve"> CITATION Mak16 \l 1033 </w:instrText>
          </w:r>
          <w:r w:rsidR="005C6EC2" w:rsidRPr="005B72BD">
            <w:fldChar w:fldCharType="separate"/>
          </w:r>
          <w:r w:rsidR="00B3078B" w:rsidRPr="00B3078B">
            <w:rPr>
              <w:noProof/>
              <w:lang w:val="en-US"/>
            </w:rPr>
            <w:t>[46]</w:t>
          </w:r>
          <w:r w:rsidR="005C6EC2" w:rsidRPr="005B72BD">
            <w:fldChar w:fldCharType="end"/>
          </w:r>
        </w:sdtContent>
      </w:sdt>
      <w:r w:rsidR="005C6EC2" w:rsidRPr="005B72BD">
        <w:t>.</w:t>
      </w:r>
    </w:p>
    <w:p w14:paraId="64AC447C" w14:textId="4082AE8F" w:rsidR="002C3F02" w:rsidRDefault="00F74B66" w:rsidP="00C13373">
      <w:pPr>
        <w:pStyle w:val="Heading4"/>
      </w:pPr>
      <w:r>
        <w:lastRenderedPageBreak/>
        <w:t>Implementation</w:t>
      </w:r>
      <w:r w:rsidR="00C13373">
        <w:t xml:space="preserve">: </w:t>
      </w:r>
      <w:r w:rsidR="00BE17E5">
        <w:t>Adversarial Autoencoders</w:t>
      </w:r>
    </w:p>
    <w:p w14:paraId="1F8C166C" w14:textId="6B3E36E8" w:rsidR="00AF3BB9" w:rsidRPr="00AF3BB9" w:rsidRDefault="00AF3BB9" w:rsidP="00411EE2">
      <w:r>
        <w:t>Set-up of most successful Adversarial Autoencoder:</w:t>
      </w:r>
    </w:p>
    <w:p w14:paraId="27B44363" w14:textId="537A6728" w:rsidR="00BE17E5" w:rsidRDefault="00B10C31" w:rsidP="00411EE2">
      <w:pPr>
        <w:pStyle w:val="ListParagraph"/>
        <w:numPr>
          <w:ilvl w:val="0"/>
          <w:numId w:val="25"/>
        </w:numPr>
      </w:pPr>
      <m:oMath>
        <m:sSub>
          <m:sSubPr>
            <m:ctrlPr/>
          </m:sSubPr>
          <m:e>
            <m:r>
              <m:t>n</m:t>
            </m:r>
          </m:e>
          <m:sub>
            <m:r>
              <m:t>latent</m:t>
            </m:r>
          </m:sub>
        </m:sSub>
        <m:r>
          <m:rPr>
            <m:sty m:val="p"/>
          </m:rPr>
          <m:t>=4</m:t>
        </m:r>
      </m:oMath>
    </w:p>
    <w:p w14:paraId="19D44F96" w14:textId="46943A7E" w:rsidR="00621071" w:rsidRDefault="00621071" w:rsidP="00411EE2">
      <w:pPr>
        <w:pStyle w:val="ListParagraph"/>
        <w:numPr>
          <w:ilvl w:val="0"/>
          <w:numId w:val="25"/>
        </w:numPr>
      </w:pPr>
      <w:r>
        <w:t xml:space="preserve">Discriminator optimizer: SGD with learning rate </w:t>
      </w:r>
      <m:oMath>
        <m:r>
          <m:t>α</m:t>
        </m:r>
        <m:r>
          <m:rPr>
            <m:sty m:val="p"/>
          </m:rPr>
          <m:t>=0.00003</m:t>
        </m:r>
      </m:oMath>
    </w:p>
    <w:p w14:paraId="216E7B5E" w14:textId="60EAAF9C" w:rsidR="00621071" w:rsidRDefault="00621071" w:rsidP="00411EE2">
      <w:pPr>
        <w:pStyle w:val="ListParagraph"/>
        <w:numPr>
          <w:ilvl w:val="0"/>
          <w:numId w:val="25"/>
        </w:numPr>
      </w:pPr>
      <w:r>
        <w:t xml:space="preserve">Generator optimizer: Adam with learning rate </w:t>
      </w:r>
      <m:oMath>
        <m:r>
          <m:t>α</m:t>
        </m:r>
        <m:r>
          <m:rPr>
            <m:sty m:val="p"/>
          </m:rPr>
          <m:t>=0.00001</m:t>
        </m:r>
      </m:oMath>
      <w:r>
        <w:t xml:space="preserve"> and parameter </w:t>
      </w:r>
      <m:oMath>
        <m:sSub>
          <m:sSubPr>
            <m:ctrlPr/>
          </m:sSubPr>
          <m:e>
            <m:r>
              <m:t>β</m:t>
            </m:r>
          </m:e>
          <m:sub>
            <m:r>
              <m:rPr>
                <m:sty m:val="p"/>
              </m:rPr>
              <m:t>1</m:t>
            </m:r>
          </m:sub>
        </m:sSub>
        <m:r>
          <m:rPr>
            <m:sty m:val="p"/>
          </m:rPr>
          <m:t>=0.5</m:t>
        </m:r>
      </m:oMath>
    </w:p>
    <w:p w14:paraId="265FD23C" w14:textId="503F38BF" w:rsidR="005853CD" w:rsidRDefault="005853CD" w:rsidP="00411EE2">
      <w:r>
        <w:t>Using different learning rates for the Discriminator and Generator is a method commonly suggested in practice to increase the stability of GAN training. It worked quite well for AAEs as well.</w:t>
      </w:r>
    </w:p>
    <w:p w14:paraId="238BDCBE" w14:textId="77777777" w:rsidR="00621071" w:rsidRDefault="00621071" w:rsidP="00411EE2">
      <w:pPr>
        <w:pStyle w:val="ListParagraph"/>
        <w:numPr>
          <w:ilvl w:val="0"/>
          <w:numId w:val="25"/>
        </w:numPr>
      </w:pPr>
      <w:r>
        <w:t>Label smoothing:</w:t>
      </w:r>
    </w:p>
    <w:p w14:paraId="508AF92D" w14:textId="5921C341" w:rsidR="00621071" w:rsidRDefault="00621071" w:rsidP="00411EE2">
      <w:pPr>
        <w:pStyle w:val="ListParagraph"/>
        <w:numPr>
          <w:ilvl w:val="1"/>
          <w:numId w:val="25"/>
        </w:numPr>
      </w:pPr>
      <w:r>
        <w:t>Positive labels: smoothed to be in the range 0.9-1.</w:t>
      </w:r>
      <w:r w:rsidR="006552C2">
        <w:t>4</w:t>
      </w:r>
    </w:p>
    <w:p w14:paraId="0228EA26" w14:textId="7B635F5F" w:rsidR="00621071" w:rsidRDefault="00621071" w:rsidP="00411EE2">
      <w:pPr>
        <w:pStyle w:val="ListParagraph"/>
        <w:numPr>
          <w:ilvl w:val="1"/>
          <w:numId w:val="25"/>
        </w:numPr>
      </w:pPr>
      <w:r>
        <w:t>Negative labels: smoothed to be in the range 0-0.1</w:t>
      </w:r>
    </w:p>
    <w:p w14:paraId="7CD77C4C" w14:textId="77777777" w:rsidR="00D7302A" w:rsidRDefault="005853CD" w:rsidP="00411EE2">
      <w:r>
        <w:t>Label smoothing is implemented as follows:</w:t>
      </w:r>
    </w:p>
    <w:p w14:paraId="2831F4BA" w14:textId="261EDA39" w:rsidR="00D7302A" w:rsidRDefault="00B10C31" w:rsidP="00411EE2">
      <m:oMathPara>
        <m:oMath>
          <m:sSub>
            <m:sSubPr>
              <m:ctrlPr/>
            </m:sSubPr>
            <m:e>
              <m:r>
                <m:t>y</m:t>
              </m:r>
            </m:e>
            <m:sub>
              <m:r>
                <m:t>real</m:t>
              </m:r>
            </m:sub>
          </m:sSub>
          <m:r>
            <m:rPr>
              <m:sty m:val="p"/>
            </m:rPr>
            <m:t>=1-0.1+(</m:t>
          </m:r>
          <m:r>
            <m:t>u</m:t>
          </m:r>
          <m:r>
            <m:rPr>
              <m:sty m:val="p"/>
            </m:rPr>
            <m:t>×0.5)</m:t>
          </m:r>
        </m:oMath>
      </m:oMathPara>
    </w:p>
    <w:p w14:paraId="500DDBDD" w14:textId="5D0DC9F4" w:rsidR="00D7302A" w:rsidRDefault="00B10C31" w:rsidP="00411EE2">
      <m:oMathPara>
        <m:oMath>
          <m:sSub>
            <m:sSubPr>
              <m:ctrlPr/>
            </m:sSubPr>
            <m:e>
              <m:r>
                <m:t>y</m:t>
              </m:r>
            </m:e>
            <m:sub>
              <m:r>
                <m:t>simulated</m:t>
              </m:r>
            </m:sub>
          </m:sSub>
          <m:r>
            <m:rPr>
              <m:sty m:val="p"/>
            </m:rPr>
            <m:t>=0+(</m:t>
          </m:r>
          <m:r>
            <m:t>u</m:t>
          </m:r>
          <m:r>
            <m:rPr>
              <m:sty m:val="p"/>
            </m:rPr>
            <m:t>×0.1)</m:t>
          </m:r>
        </m:oMath>
      </m:oMathPara>
    </w:p>
    <w:p w14:paraId="308BF883" w14:textId="02FA1BEC" w:rsidR="002D03B0" w:rsidRDefault="00D7302A" w:rsidP="00411EE2">
      <w:r>
        <w:t xml:space="preserve">where </w:t>
      </w:r>
      <m:oMath>
        <m:r>
          <m:t>u</m:t>
        </m:r>
        <m:r>
          <m:rPr>
            <m:sty m:val="p"/>
          </m:rPr>
          <m:t>~</m:t>
        </m:r>
        <m:r>
          <m:t>U</m:t>
        </m:r>
        <m:d>
          <m:dPr>
            <m:ctrlPr/>
          </m:dPr>
          <m:e>
            <m:r>
              <m:rPr>
                <m:sty m:val="p"/>
              </m:rPr>
              <m:t>0,1</m:t>
            </m:r>
          </m:e>
        </m:d>
        <m:r>
          <m:rPr>
            <m:sty m:val="p"/>
          </m:rPr>
          <m:t>.</m:t>
        </m:r>
      </m:oMath>
    </w:p>
    <w:p w14:paraId="2E4EC6C2" w14:textId="0C6765C5" w:rsidR="005853CD" w:rsidRDefault="002D03B0" w:rsidP="00411EE2">
      <w:r>
        <w:t xml:space="preserve">This </w:t>
      </w:r>
      <w:r w:rsidR="005853CD">
        <w:t>is another suggested method that improves GAN training stability, which also worked quite well for AAEs.</w:t>
      </w:r>
      <w:r w:rsidR="00172558">
        <w:t xml:space="preserve"> This</w:t>
      </w:r>
      <w:r w:rsidR="001C3054">
        <w:t xml:space="preserve"> technique</w:t>
      </w:r>
      <w:r w:rsidR="00172558">
        <w:t xml:space="preserve"> ensures that the Discriminator is never really sure about its prediction, giving the generator an advantage.</w:t>
      </w:r>
    </w:p>
    <w:p w14:paraId="7B06828B" w14:textId="54D3A8C8" w:rsidR="009672AD" w:rsidRDefault="009672AD" w:rsidP="00411EE2">
      <w:pPr>
        <w:pStyle w:val="ListParagraph"/>
        <w:numPr>
          <w:ilvl w:val="0"/>
          <w:numId w:val="25"/>
        </w:numPr>
      </w:pPr>
      <w:r>
        <w:t>Epochs = 400</w:t>
      </w:r>
      <w:r w:rsidR="004B009F">
        <w:t> </w:t>
      </w:r>
      <w:r>
        <w:t>000</w:t>
      </w:r>
    </w:p>
    <w:p w14:paraId="61FF96A2" w14:textId="2B993526" w:rsidR="00F62A06" w:rsidRDefault="004B009F" w:rsidP="00411EE2">
      <w:pPr>
        <w:pStyle w:val="ListParagraph"/>
        <w:numPr>
          <w:ilvl w:val="0"/>
          <w:numId w:val="25"/>
        </w:numPr>
      </w:pPr>
      <w:r>
        <w:t>Batch size=32</w:t>
      </w:r>
    </w:p>
    <w:p w14:paraId="4B7BC556" w14:textId="2C103F81" w:rsidR="00A262A0" w:rsidRDefault="00FA2BA0" w:rsidP="00A262A0">
      <w:pPr>
        <w:keepNext/>
      </w:pPr>
      <w:r>
        <w:lastRenderedPageBreak/>
        <w:t>(a)</w:t>
      </w:r>
      <w:r>
        <w:rPr>
          <w:noProof/>
        </w:rPr>
        <w:drawing>
          <wp:inline distT="0" distB="0" distL="0" distR="0" wp14:anchorId="20C20C4F" wp14:editId="7E7A3067">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t>(b)</w:t>
      </w:r>
      <w:r w:rsidRPr="00FA2BA0">
        <w:t xml:space="preserve"> </w:t>
      </w:r>
      <w:r>
        <w:rPr>
          <w:noProof/>
        </w:rPr>
        <w:drawing>
          <wp:inline distT="0" distB="0" distL="0" distR="0" wp14:anchorId="50A61CE5" wp14:editId="21DB4718">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008346DC">
        <w:t>(c)</w:t>
      </w:r>
      <w:r w:rsidR="008346DC" w:rsidRPr="008346DC">
        <w:t xml:space="preserve"> </w:t>
      </w:r>
      <w:r w:rsidR="008346DC">
        <w:rPr>
          <w:noProof/>
        </w:rPr>
        <w:drawing>
          <wp:inline distT="0" distB="0" distL="0" distR="0" wp14:anchorId="139EBD98" wp14:editId="73D6B167">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F98BE2F" w14:textId="4D2B6ECE" w:rsidR="00F33B8C" w:rsidRDefault="00A262A0" w:rsidP="00A262A0">
      <w:pPr>
        <w:pStyle w:val="Caption"/>
      </w:pPr>
      <w:r>
        <w:t xml:space="preserve">Figure </w:t>
      </w:r>
      <w:r>
        <w:fldChar w:fldCharType="begin"/>
      </w:r>
      <w:r>
        <w:instrText xml:space="preserve"> SEQ Figure \* ARABIC </w:instrText>
      </w:r>
      <w:r>
        <w:fldChar w:fldCharType="separate"/>
      </w:r>
      <w:r w:rsidR="001E2D78">
        <w:rPr>
          <w:noProof/>
        </w:rPr>
        <w:t>46</w:t>
      </w:r>
      <w:r>
        <w:fldChar w:fldCharType="end"/>
      </w:r>
      <w:r>
        <w:t>: Adversarial Autoencoder (a) Encoder (b) Decoder (c) Discriminator</w:t>
      </w:r>
    </w:p>
    <w:p w14:paraId="1119A3BD" w14:textId="678040C5" w:rsidR="00256F54" w:rsidRDefault="00256F54" w:rsidP="00256F54">
      <w:pPr>
        <w:pStyle w:val="Heading4"/>
      </w:pPr>
      <w:r>
        <w:t>Distinguishing AAE-Simulated Data from Real Data</w:t>
      </w:r>
    </w:p>
    <w:p w14:paraId="7CA4B452" w14:textId="0EF77620" w:rsidR="003F1493" w:rsidRDefault="0007791B" w:rsidP="003F1493">
      <w:pPr>
        <w:keepNext/>
      </w:pPr>
      <w:r>
        <w:rPr>
          <w:noProof/>
        </w:rPr>
        <w:drawing>
          <wp:inline distT="0" distB="0" distL="0" distR="0" wp14:anchorId="2A0434D6" wp14:editId="45A94E12">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003F1493">
        <w:rPr>
          <w:noProof/>
        </w:rPr>
        <w:drawing>
          <wp:inline distT="0" distB="0" distL="0" distR="0" wp14:anchorId="467B541C" wp14:editId="04568FA4">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55A6AC44" w14:textId="37349D2F" w:rsidR="003F1493" w:rsidRDefault="003F1493" w:rsidP="003F1493">
      <w:pPr>
        <w:pStyle w:val="Caption"/>
      </w:pPr>
      <w:bookmarkStart w:id="156" w:name="_Ref21246579"/>
      <w:r>
        <w:t xml:space="preserve">Figure </w:t>
      </w:r>
      <w:r w:rsidR="00521962">
        <w:fldChar w:fldCharType="begin"/>
      </w:r>
      <w:r w:rsidR="00521962">
        <w:instrText xml:space="preserve"> SEQ Figure \* ARABIC </w:instrText>
      </w:r>
      <w:r w:rsidR="00521962">
        <w:fldChar w:fldCharType="separate"/>
      </w:r>
      <w:r w:rsidR="001E2D78">
        <w:rPr>
          <w:noProof/>
        </w:rPr>
        <w:t>47</w:t>
      </w:r>
      <w:r w:rsidR="00521962">
        <w:rPr>
          <w:noProof/>
        </w:rPr>
        <w:fldChar w:fldCharType="end"/>
      </w:r>
      <w:bookmarkEnd w:id="156"/>
      <w:r w:rsidR="00F75969">
        <w:rPr>
          <w:noProof/>
        </w:rPr>
        <w:t>: Training and loss curves for discriminating AAE- from real data</w:t>
      </w:r>
    </w:p>
    <w:p w14:paraId="3E41A9E5" w14:textId="3B98A37B" w:rsidR="0007791B" w:rsidRDefault="0007791B" w:rsidP="0007791B"/>
    <w:p w14:paraId="2A94B5E1" w14:textId="77777777" w:rsidR="003F1493" w:rsidRDefault="00ED3F90" w:rsidP="003F1493">
      <w:pPr>
        <w:keepNext/>
      </w:pPr>
      <w:r>
        <w:rPr>
          <w:noProof/>
        </w:rPr>
        <w:drawing>
          <wp:inline distT="0" distB="0" distL="0" distR="0" wp14:anchorId="3943E6A8" wp14:editId="02A89512">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30959" cy="1748600"/>
                    </a:xfrm>
                    <a:prstGeom prst="rect">
                      <a:avLst/>
                    </a:prstGeom>
                  </pic:spPr>
                </pic:pic>
              </a:graphicData>
            </a:graphic>
          </wp:inline>
        </w:drawing>
      </w:r>
    </w:p>
    <w:p w14:paraId="5D39729F" w14:textId="70FEF7EE" w:rsidR="00ED3F90" w:rsidRDefault="003F1493" w:rsidP="003F1493">
      <w:pPr>
        <w:pStyle w:val="Caption"/>
      </w:pPr>
      <w:bookmarkStart w:id="157" w:name="_Ref21246537"/>
      <w:r>
        <w:t xml:space="preserve">Figure </w:t>
      </w:r>
      <w:r w:rsidR="00521962">
        <w:fldChar w:fldCharType="begin"/>
      </w:r>
      <w:r w:rsidR="00521962">
        <w:instrText xml:space="preserve"> SEQ Figure \* ARABIC </w:instrText>
      </w:r>
      <w:r w:rsidR="00521962">
        <w:fldChar w:fldCharType="separate"/>
      </w:r>
      <w:r w:rsidR="001E2D78">
        <w:rPr>
          <w:noProof/>
        </w:rPr>
        <w:t>48</w:t>
      </w:r>
      <w:r w:rsidR="00521962">
        <w:rPr>
          <w:noProof/>
        </w:rPr>
        <w:fldChar w:fldCharType="end"/>
      </w:r>
      <w:bookmarkEnd w:id="157"/>
      <w:r w:rsidR="00F75969">
        <w:rPr>
          <w:noProof/>
        </w:rPr>
        <w:t xml:space="preserve">: Distribution of </w:t>
      </w:r>
      <m:oMath>
        <m:r>
          <m:rPr>
            <m:sty m:val="bi"/>
          </m:rPr>
          <m:t>P(real)</m:t>
        </m:r>
      </m:oMath>
      <w:r w:rsidR="00F75969">
        <w:rPr>
          <w:noProof/>
        </w:rPr>
        <w:t xml:space="preserve"> estimates for AAE and real data</w:t>
      </w:r>
    </w:p>
    <w:p w14:paraId="1608E153" w14:textId="1AFC9A15" w:rsidR="00D92324" w:rsidRDefault="00536DD1" w:rsidP="00D92324">
      <w:r>
        <w:rPr>
          <w:noProof/>
        </w:rPr>
        <w:drawing>
          <wp:inline distT="0" distB="0" distL="0" distR="0" wp14:anchorId="4B9C1B5C" wp14:editId="5BCCCB17">
            <wp:extent cx="1682496" cy="1147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10340" cy="1166363"/>
                    </a:xfrm>
                    <a:prstGeom prst="rect">
                      <a:avLst/>
                    </a:prstGeom>
                  </pic:spPr>
                </pic:pic>
              </a:graphicData>
            </a:graphic>
          </wp:inline>
        </w:drawing>
      </w:r>
      <w:r w:rsidR="00883624">
        <w:rPr>
          <w:noProof/>
        </w:rPr>
        <w:drawing>
          <wp:inline distT="0" distB="0" distL="0" distR="0" wp14:anchorId="62802FDF" wp14:editId="10AD0994">
            <wp:extent cx="1734901" cy="116311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73636" cy="1189086"/>
                    </a:xfrm>
                    <a:prstGeom prst="rect">
                      <a:avLst/>
                    </a:prstGeom>
                  </pic:spPr>
                </pic:pic>
              </a:graphicData>
            </a:graphic>
          </wp:inline>
        </w:drawing>
      </w:r>
      <w:r w:rsidR="005166A5">
        <w:rPr>
          <w:noProof/>
        </w:rPr>
        <w:drawing>
          <wp:inline distT="0" distB="0" distL="0" distR="0" wp14:anchorId="1309A989" wp14:editId="699C58E4">
            <wp:extent cx="1734900" cy="116311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86779" cy="1197897"/>
                    </a:xfrm>
                    <a:prstGeom prst="rect">
                      <a:avLst/>
                    </a:prstGeom>
                  </pic:spPr>
                </pic:pic>
              </a:graphicData>
            </a:graphic>
          </wp:inline>
        </w:drawing>
      </w:r>
    </w:p>
    <w:p w14:paraId="67AFD990" w14:textId="5BEB3AD0" w:rsidR="005166A5" w:rsidRDefault="005166A5" w:rsidP="00D92324">
      <w:r>
        <w:rPr>
          <w:noProof/>
        </w:rPr>
        <w:drawing>
          <wp:inline distT="0" distB="0" distL="0" distR="0" wp14:anchorId="39DFF687" wp14:editId="1A3149FF">
            <wp:extent cx="1723989" cy="1155801"/>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64269" cy="1182806"/>
                    </a:xfrm>
                    <a:prstGeom prst="rect">
                      <a:avLst/>
                    </a:prstGeom>
                  </pic:spPr>
                </pic:pic>
              </a:graphicData>
            </a:graphic>
          </wp:inline>
        </w:drawing>
      </w:r>
      <w:r>
        <w:rPr>
          <w:noProof/>
        </w:rPr>
        <w:drawing>
          <wp:inline distT="0" distB="0" distL="0" distR="0" wp14:anchorId="0DEA5DF4" wp14:editId="5C9BE88D">
            <wp:extent cx="1667866" cy="1137398"/>
            <wp:effectExtent l="0" t="0" r="889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98550" cy="1158323"/>
                    </a:xfrm>
                    <a:prstGeom prst="rect">
                      <a:avLst/>
                    </a:prstGeom>
                  </pic:spPr>
                </pic:pic>
              </a:graphicData>
            </a:graphic>
          </wp:inline>
        </w:drawing>
      </w:r>
      <w:r w:rsidR="00300E8F">
        <w:rPr>
          <w:noProof/>
        </w:rPr>
        <w:drawing>
          <wp:inline distT="0" distB="0" distL="0" distR="0" wp14:anchorId="4E34092E" wp14:editId="039DD6E7">
            <wp:extent cx="1713078" cy="1148486"/>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36870" cy="1164437"/>
                    </a:xfrm>
                    <a:prstGeom prst="rect">
                      <a:avLst/>
                    </a:prstGeom>
                  </pic:spPr>
                </pic:pic>
              </a:graphicData>
            </a:graphic>
          </wp:inline>
        </w:drawing>
      </w:r>
    </w:p>
    <w:p w14:paraId="6A3C1BF8" w14:textId="62CEA106" w:rsidR="00300E8F" w:rsidRDefault="00112EA7" w:rsidP="00D92324">
      <w:r>
        <w:rPr>
          <w:noProof/>
        </w:rPr>
        <w:drawing>
          <wp:inline distT="0" distB="0" distL="0" distR="0" wp14:anchorId="61339D23" wp14:editId="77232759">
            <wp:extent cx="1733702" cy="116231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67403" cy="1184907"/>
                    </a:xfrm>
                    <a:prstGeom prst="rect">
                      <a:avLst/>
                    </a:prstGeom>
                  </pic:spPr>
                </pic:pic>
              </a:graphicData>
            </a:graphic>
          </wp:inline>
        </w:drawing>
      </w:r>
      <w:r w:rsidR="005B3636">
        <w:rPr>
          <w:noProof/>
        </w:rPr>
        <w:drawing>
          <wp:inline distT="0" distB="0" distL="0" distR="0" wp14:anchorId="35D03ED0" wp14:editId="7BA70F66">
            <wp:extent cx="1680345" cy="112654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05261" cy="1143245"/>
                    </a:xfrm>
                    <a:prstGeom prst="rect">
                      <a:avLst/>
                    </a:prstGeom>
                  </pic:spPr>
                </pic:pic>
              </a:graphicData>
            </a:graphic>
          </wp:inline>
        </w:drawing>
      </w:r>
      <w:r w:rsidR="005B3636">
        <w:rPr>
          <w:noProof/>
        </w:rPr>
        <w:drawing>
          <wp:inline distT="0" distB="0" distL="0" distR="0" wp14:anchorId="6B49E776" wp14:editId="23C0433E">
            <wp:extent cx="1745812" cy="1170432"/>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70461" cy="1186957"/>
                    </a:xfrm>
                    <a:prstGeom prst="rect">
                      <a:avLst/>
                    </a:prstGeom>
                  </pic:spPr>
                </pic:pic>
              </a:graphicData>
            </a:graphic>
          </wp:inline>
        </w:drawing>
      </w:r>
    </w:p>
    <w:p w14:paraId="292FBAC8" w14:textId="77777777" w:rsidR="003F1493" w:rsidRDefault="005B3636" w:rsidP="003F1493">
      <w:pPr>
        <w:keepNext/>
      </w:pPr>
      <w:r>
        <w:rPr>
          <w:noProof/>
        </w:rPr>
        <w:drawing>
          <wp:inline distT="0" distB="0" distL="0" distR="0" wp14:anchorId="55ADBD32" wp14:editId="3595802E">
            <wp:extent cx="1756724" cy="1177747"/>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85778" cy="1197226"/>
                    </a:xfrm>
                    <a:prstGeom prst="rect">
                      <a:avLst/>
                    </a:prstGeom>
                  </pic:spPr>
                </pic:pic>
              </a:graphicData>
            </a:graphic>
          </wp:inline>
        </w:drawing>
      </w:r>
      <w:r>
        <w:rPr>
          <w:noProof/>
        </w:rPr>
        <w:drawing>
          <wp:inline distT="0" distB="0" distL="0" distR="0" wp14:anchorId="4BF0BD18" wp14:editId="5C8FCFA4">
            <wp:extent cx="1745812" cy="1170432"/>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64738" cy="1183121"/>
                    </a:xfrm>
                    <a:prstGeom prst="rect">
                      <a:avLst/>
                    </a:prstGeom>
                  </pic:spPr>
                </pic:pic>
              </a:graphicData>
            </a:graphic>
          </wp:inline>
        </w:drawing>
      </w:r>
      <w:r w:rsidR="000443D3">
        <w:rPr>
          <w:noProof/>
        </w:rPr>
        <w:drawing>
          <wp:inline distT="0" distB="0" distL="0" distR="0" wp14:anchorId="66F66F93" wp14:editId="1312BFBD">
            <wp:extent cx="1756723" cy="117774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76958" cy="1191313"/>
                    </a:xfrm>
                    <a:prstGeom prst="rect">
                      <a:avLst/>
                    </a:prstGeom>
                  </pic:spPr>
                </pic:pic>
              </a:graphicData>
            </a:graphic>
          </wp:inline>
        </w:drawing>
      </w:r>
    </w:p>
    <w:p w14:paraId="2C043ED2" w14:textId="1BF1B2A5" w:rsidR="005B3636" w:rsidRPr="00D92324" w:rsidRDefault="003F1493" w:rsidP="003F1493">
      <w:pPr>
        <w:pStyle w:val="Caption"/>
      </w:pPr>
      <w:bookmarkStart w:id="158" w:name="_Ref21247916"/>
      <w:r>
        <w:t xml:space="preserve">Figure </w:t>
      </w:r>
      <w:r w:rsidR="00521962">
        <w:fldChar w:fldCharType="begin"/>
      </w:r>
      <w:r w:rsidR="00521962">
        <w:instrText xml:space="preserve"> SEQ Figure \* ARABIC </w:instrText>
      </w:r>
      <w:r w:rsidR="00521962">
        <w:fldChar w:fldCharType="separate"/>
      </w:r>
      <w:r w:rsidR="001E2D78">
        <w:rPr>
          <w:noProof/>
        </w:rPr>
        <w:t>49</w:t>
      </w:r>
      <w:r w:rsidR="00521962">
        <w:rPr>
          <w:noProof/>
        </w:rPr>
        <w:fldChar w:fldCharType="end"/>
      </w:r>
      <w:bookmarkEnd w:id="158"/>
      <w:r w:rsidR="00372767">
        <w:rPr>
          <w:noProof/>
        </w:rPr>
        <w:t xml:space="preserve">: Twelve example AAE-simulated images, arranged in order of increasing </w:t>
      </w:r>
      <m:oMath>
        <m:r>
          <m:rPr>
            <m:sty m:val="bi"/>
          </m:rPr>
          <m:t>P(real)</m:t>
        </m:r>
      </m:oMath>
      <w:r w:rsidR="00372767" w:rsidRPr="00372767">
        <w:rPr>
          <w:noProof/>
        </w:rPr>
        <w:t xml:space="preserve"> </w:t>
      </w:r>
      <w:r w:rsidR="00372767">
        <w:rPr>
          <w:noProof/>
        </w:rPr>
        <w:t>estimates</w:t>
      </w:r>
    </w:p>
    <w:p w14:paraId="332E0741" w14:textId="53C4CF71" w:rsidR="002C3F02" w:rsidRPr="005B72BD" w:rsidRDefault="002C3F02" w:rsidP="00B810C3">
      <w:pPr>
        <w:pStyle w:val="Heading1"/>
        <w:numPr>
          <w:ilvl w:val="0"/>
          <w:numId w:val="3"/>
        </w:numPr>
        <w:spacing w:line="480" w:lineRule="auto"/>
        <w:rPr>
          <w:rFonts w:asciiTheme="majorHAnsi" w:hAnsiTheme="majorHAnsi" w:cs="Times New Roman"/>
        </w:rPr>
      </w:pPr>
      <w:bookmarkStart w:id="159" w:name="_Ref14638348"/>
      <w:bookmarkStart w:id="160" w:name="_Toc21242633"/>
      <w:r w:rsidRPr="005B72BD">
        <w:rPr>
          <w:rFonts w:asciiTheme="majorHAnsi" w:hAnsiTheme="majorHAnsi" w:cs="Times New Roman"/>
        </w:rPr>
        <w:lastRenderedPageBreak/>
        <w:t>Discussion and Conclusions</w:t>
      </w:r>
      <w:bookmarkEnd w:id="159"/>
      <w:bookmarkEnd w:id="160"/>
    </w:p>
    <w:p w14:paraId="301CCD0A" w14:textId="42F98F0E" w:rsidR="002C3F02" w:rsidRPr="00B16E47" w:rsidRDefault="002C3F02" w:rsidP="00411EE2"/>
    <w:p w14:paraId="1B282DF7" w14:textId="13DDD191" w:rsidR="00F60A2D" w:rsidRDefault="00F60A2D" w:rsidP="00B810C3">
      <w:pPr>
        <w:pStyle w:val="Heading2"/>
        <w:numPr>
          <w:ilvl w:val="1"/>
          <w:numId w:val="3"/>
        </w:numPr>
        <w:rPr>
          <w:rFonts w:cs="Times New Roman"/>
        </w:rPr>
      </w:pPr>
      <w:bookmarkStart w:id="161" w:name="_Toc21242634"/>
      <w:r>
        <w:rPr>
          <w:rFonts w:cs="Times New Roman"/>
        </w:rPr>
        <w:t>Discussion</w:t>
      </w:r>
      <w:bookmarkEnd w:id="161"/>
    </w:p>
    <w:p w14:paraId="4A25B5FD" w14:textId="0CF84D14" w:rsidR="0027066E" w:rsidRDefault="002E7218" w:rsidP="002E7218">
      <w:pPr>
        <w:pStyle w:val="Heading3"/>
      </w:pPr>
      <w:bookmarkStart w:id="162" w:name="_Toc21242635"/>
      <w:r>
        <w:t>Particle Identification</w:t>
      </w:r>
      <w:bookmarkEnd w:id="162"/>
    </w:p>
    <w:p w14:paraId="0631BEBB" w14:textId="4D0CCA02" w:rsidR="005B513B" w:rsidRDefault="00300465" w:rsidP="00411EE2">
      <w:r>
        <w:t>While a considerable amount of time was spent on finding an optimal architecture to solve the problem of particle identification, it is interesting to note that a wide variety of</w:t>
      </w:r>
      <w:r w:rsidR="00A10B74">
        <w:t xml:space="preserve"> neural network</w:t>
      </w:r>
      <w:r>
        <w:t xml:space="preserve"> architectures (1D CNNs, 2D CNNs, neural networks making use of LSTM cells) and</w:t>
      </w:r>
      <w:r w:rsidR="00A10B74">
        <w:t xml:space="preserve"> other</w:t>
      </w:r>
      <w:r>
        <w:t xml:space="preserve"> algorithms (Gradient Boosting Machines and Random Forests) </w:t>
      </w:r>
      <w:r w:rsidR="00A10B74">
        <w:t xml:space="preserve">all </w:t>
      </w:r>
      <w:r>
        <w:t xml:space="preserve">arrived at </w:t>
      </w:r>
      <w:r w:rsidR="00A10B74">
        <w:t>less than</w:t>
      </w:r>
      <w:r>
        <w:t xml:space="preserve"> </w:t>
      </w:r>
      <w:r w:rsidR="00A10B74">
        <w:t>7</w:t>
      </w:r>
      <w:r>
        <w:t>% pion efficiency at 90% electron efficiency</w:t>
      </w:r>
      <w:r w:rsidR="00A10B74">
        <w:t xml:space="preserve"> on uncalibrated data. 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w:t>
      </w:r>
      <w:r w:rsidR="005B513B">
        <w:t xml:space="preserve"> </w:t>
      </w:r>
      <w:r w:rsidR="00F74513">
        <w:t xml:space="preserve">In </w:t>
      </w:r>
      <w:r w:rsidR="001E2D78">
        <w:t>addition,</w:t>
      </w:r>
      <w:r w:rsidR="00F74513">
        <w:t xml:space="preserve"> there are third party companies which specialise in automated hyperparameter optimisation, such as Sigopt</w:t>
      </w:r>
      <w:r w:rsidR="001E2D78">
        <w:rPr>
          <w:rStyle w:val="FootnoteReference"/>
        </w:rPr>
        <w:footnoteReference w:id="11"/>
      </w:r>
      <w:r w:rsidR="00F74513">
        <w:t xml:space="preserve">, which </w:t>
      </w:r>
      <w:r w:rsidR="00E96A47">
        <w:t>offers</w:t>
      </w:r>
      <w:r w:rsidR="00F74513">
        <w:t xml:space="preserve"> complimentary Academic access which </w:t>
      </w:r>
      <w:r w:rsidR="00E96A47">
        <w:t>one</w:t>
      </w:r>
      <w:r w:rsidR="00F74513">
        <w:t xml:space="preserve"> can apply for if engaged in publishing research.</w:t>
      </w:r>
    </w:p>
    <w:p w14:paraId="2CB1C1EC" w14:textId="38EEBFFE" w:rsidR="002E7218" w:rsidRDefault="005B513B" w:rsidP="00411EE2">
      <w:r>
        <w:t>Additionally, what is more important in achieving high pion efficiency is using properly calibrated input data. Since the ALICE TRD is an extremely sensitive detector with a variety of factors of variation that can influence how signal manifests, such as chamber gain, and pad-by-pad variations, environmental- and other factors also influence how the recorded signal manifests at a specific time. In this project, the uncalibrated raw signal data was used; since each signal was effectively treated as if it originated from the same measurement mechanism, the decreased performance compared to previous work dine in this area is thus explained.</w:t>
      </w:r>
    </w:p>
    <w:p w14:paraId="566B5B85" w14:textId="39D83807" w:rsidR="002E7218" w:rsidRPr="002E7218" w:rsidRDefault="002E7218" w:rsidP="002E7218">
      <w:pPr>
        <w:pStyle w:val="Heading3"/>
      </w:pPr>
      <w:bookmarkStart w:id="163" w:name="_Toc21242636"/>
      <w:r>
        <w:lastRenderedPageBreak/>
        <w:t>High Energy Physics Event Simulations</w:t>
      </w:r>
      <w:bookmarkEnd w:id="163"/>
    </w:p>
    <w:p w14:paraId="3665842C" w14:textId="77777777" w:rsidR="008B72C2" w:rsidRDefault="00CB5DA4" w:rsidP="00411EE2">
      <w:r>
        <w:t>It is much more practical to train a generative model locally than on a server. The advantage of training locally lies in being able to qualitatively assess how realistic images appear and to stop training of the model when it is clear that it is not improving. Model loss is less informative when training a Generative model, since realistic images sometimes result even when loss appears to be quite high. Similarly, accuracy cannot be calculated when techniques such as label smoothing is used with binary cross-entropy as the loss function; in this case, discriminator accuracy remains at 0.</w:t>
      </w:r>
    </w:p>
    <w:p w14:paraId="0A84DDED" w14:textId="725DBC80" w:rsidR="0027066E" w:rsidRDefault="00CB5DA4" w:rsidP="00411EE2">
      <w:r>
        <w:t xml:space="preserve">There are some pitfalls to this approach as well. </w:t>
      </w:r>
      <w:r w:rsidR="00C4501E">
        <w:t xml:space="preserve">Models with differing architectures, learning rates and other hyperparameter settings also take different numbers of training rounds/ epochs before they start outputting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expensive convolutional operations) is resource intensive and costly timewise, quite often a </w:t>
      </w:r>
      <w:r w:rsidR="008B72C2">
        <w:t>trade-off</w:t>
      </w:r>
      <w:r w:rsidR="00C4501E">
        <w:t xml:space="preserve"> ne</w:t>
      </w:r>
      <w:r w:rsidR="008B72C2">
        <w:t>eds to be made and a model might have to be stopped before it reaches its full generative potential.</w:t>
      </w:r>
    </w:p>
    <w:p w14:paraId="111566ED" w14:textId="345C03BF" w:rsidR="00523777" w:rsidRDefault="00523777" w:rsidP="00411EE2">
      <w:r>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41515713" w14:textId="606E3559" w:rsidR="00523777" w:rsidRDefault="00523777" w:rsidP="00411EE2">
      <w:r>
        <w:t>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qualitatively assessing the images a generative model produces as training progresses comes in handy here).</w:t>
      </w:r>
    </w:p>
    <w:p w14:paraId="7F0186D2" w14:textId="39D6D1F1" w:rsidR="00994920" w:rsidRPr="0027066E" w:rsidRDefault="00994920" w:rsidP="00411EE2">
      <w:r>
        <w:t>Using techniques that have been proven to improve the stability of generative models in practice</w:t>
      </w:r>
      <w:r w:rsidR="00B37A92">
        <w:t xml:space="preserve"> (such as label smoothing and using different optimizers for the generator and the discriminator, using leaky </w:t>
      </w:r>
      <w:proofErr w:type="spellStart"/>
      <w:r w:rsidR="00B37A92">
        <w:t>ReLU</w:t>
      </w:r>
      <w:proofErr w:type="spellEnd"/>
      <w:r w:rsidR="00B37A92">
        <w:t xml:space="preserve"> activation functions for both the generator and discriminator at </w:t>
      </w:r>
      <m:oMath>
        <m:r>
          <m:t>α=0.2</m:t>
        </m:r>
      </m:oMath>
      <w:r w:rsidR="00B37A92">
        <w:t>, and using Batch Normalisation with a momentum setting of 0.8 after each layer of both the generator and discriminator)</w:t>
      </w:r>
      <w:r>
        <w:t xml:space="preserve">, which might </w:t>
      </w:r>
      <w:r w:rsidR="00AA5FE1">
        <w:t>be hard to motivate mathematically</w:t>
      </w:r>
      <w:r>
        <w:t xml:space="preserve">, </w:t>
      </w:r>
      <w:r w:rsidR="00AE2B9B">
        <w:t>shows that practical experience is often equally as valuable as theoretical knowledge when working with advanced deep learning algorithms.</w:t>
      </w:r>
    </w:p>
    <w:p w14:paraId="5BF2B94B" w14:textId="0B0676DF" w:rsidR="002C3F02" w:rsidRDefault="00F60A2D" w:rsidP="00B810C3">
      <w:pPr>
        <w:pStyle w:val="Heading2"/>
        <w:numPr>
          <w:ilvl w:val="1"/>
          <w:numId w:val="3"/>
        </w:numPr>
        <w:rPr>
          <w:rFonts w:cs="Times New Roman"/>
        </w:rPr>
      </w:pPr>
      <w:bookmarkStart w:id="164" w:name="_Toc21242637"/>
      <w:r>
        <w:rPr>
          <w:rFonts w:cs="Times New Roman"/>
        </w:rPr>
        <w:t>Conclusion</w:t>
      </w:r>
      <w:r w:rsidR="00227DE0">
        <w:rPr>
          <w:rFonts w:cs="Times New Roman"/>
        </w:rPr>
        <w:t>s</w:t>
      </w:r>
      <w:bookmarkEnd w:id="164"/>
    </w:p>
    <w:p w14:paraId="73F9A692" w14:textId="77777777" w:rsidR="002E7218" w:rsidRDefault="002E7218" w:rsidP="002E7218">
      <w:pPr>
        <w:pStyle w:val="Heading3"/>
      </w:pPr>
      <w:bookmarkStart w:id="165" w:name="_Toc21242638"/>
      <w:r>
        <w:t>Particle Identification</w:t>
      </w:r>
      <w:bookmarkEnd w:id="165"/>
    </w:p>
    <w:p w14:paraId="4B781F35" w14:textId="1E4F075C" w:rsidR="002E7218" w:rsidRDefault="001008F6" w:rsidP="00411EE2">
      <w:r>
        <w:t xml:space="preserve">While more advanced deep learning strategies exist now than there did when the original work on particle identification was done, the required speed at which predictions need to be made during an LHC run is such that, even though convolutional neural networks might result in slight increases in </w:t>
      </w:r>
      <w:r>
        <w:lastRenderedPageBreak/>
        <w:t>performance on pion rejection and electron acceptance rates, they are unlikely to be practically implementable.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w:t>
      </w:r>
      <w:r w:rsidR="00915651">
        <w:t>, one day,</w:t>
      </w:r>
      <w:r>
        <w:t xml:space="preserve"> more accurately</w:t>
      </w:r>
      <w:r w:rsidR="00915651">
        <w:t xml:space="preserve"> than the first principles Monte Carlo simulations employed today</w:t>
      </w:r>
      <w:r>
        <w:t>.</w:t>
      </w:r>
    </w:p>
    <w:p w14:paraId="5A521955" w14:textId="1D0D3F23" w:rsidR="002E7218" w:rsidRPr="002E7218" w:rsidRDefault="002E7218" w:rsidP="002E7218">
      <w:pPr>
        <w:pStyle w:val="Heading3"/>
      </w:pPr>
      <w:bookmarkStart w:id="166" w:name="_Toc21242639"/>
      <w:r>
        <w:t>High Energy Physics Event Simulations</w:t>
      </w:r>
      <w:bookmarkEnd w:id="166"/>
    </w:p>
    <w:p w14:paraId="35CBEC52" w14:textId="66845B48" w:rsidR="00DA447D" w:rsidRDefault="00DA447D" w:rsidP="00411EE2"/>
    <w:p w14:paraId="7EAECAF8" w14:textId="45D38E9E" w:rsidR="00DA447D" w:rsidRPr="00DA447D" w:rsidRDefault="000760B5" w:rsidP="00411EE2">
      <w:r>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look into using Conditional GAN techniques, which enable the deep learning practitioner to have more control over the samples produced (for example, specifying total energy deposit by scaling and multiplying its value with the latent vector for each image). While this</w:t>
      </w:r>
      <w:r w:rsidR="00B20C0C">
        <w:t xml:space="preserve"> technique</w:t>
      </w:r>
      <w:r>
        <w:t xml:space="preserve"> was attempted during this project, it was largely unsuccessful and would require a bit more time to master.</w:t>
      </w:r>
      <w:r w:rsidR="00FA4A25">
        <w:t xml:space="preserve"> In addition, one might be able to specify the type of particle one wishes to produce, perhaps by </w:t>
      </w:r>
      <w:r w:rsidR="005057CE">
        <w:t>using</w:t>
      </w:r>
      <w:r w:rsidR="00FA4A25">
        <w:t xml:space="preserve"> Auxiliary Classifier GANs</w:t>
      </w:r>
      <w:r w:rsidR="005057CE">
        <w:t xml:space="preserve"> (a setup in which the Generative model is provided with a class label in addition to a randomly sampled latent vector</w:t>
      </w:r>
      <w:r w:rsidR="001A03A7">
        <w:t>, from which it attempts to produce an image of the specified class;</w:t>
      </w:r>
      <w:r w:rsidR="005057CE">
        <w:t xml:space="preserve"> and the </w:t>
      </w:r>
      <w:r w:rsidR="00801E94">
        <w:t>Discriminative model</w:t>
      </w:r>
      <w:r w:rsidR="005057CE">
        <w:t xml:space="preserve"> is</w:t>
      </w:r>
      <w:r w:rsidR="001A03A7">
        <w:t xml:space="preserve"> – as usual –</w:t>
      </w:r>
      <w:r w:rsidR="005057CE">
        <w:t xml:space="preserve"> tasked</w:t>
      </w:r>
      <w:r w:rsidR="001A03A7">
        <w:t xml:space="preserve"> </w:t>
      </w:r>
      <w:r w:rsidR="005057CE">
        <w:t>with discriminating real or fake images, while also receiving the class label and an image as input).</w:t>
      </w:r>
    </w:p>
    <w:p w14:paraId="18D13670" w14:textId="77777777" w:rsidR="002C3F02" w:rsidRPr="005B72BD" w:rsidRDefault="002C3F02" w:rsidP="00411EE2"/>
    <w:bookmarkStart w:id="167" w:name="_Toc21242640"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lang w:val="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167"/>
        </w:p>
        <w:sdt>
          <w:sdtPr>
            <w:rPr>
              <w:rFonts w:ascii="Times New Roman" w:hAnsi="Times New Roman"/>
            </w:rPr>
            <w:id w:val="111145805"/>
            <w:bibliography/>
          </w:sdtPr>
          <w:sdtEndPr>
            <w:rPr>
              <w:rFonts w:ascii="Cambria Math" w:hAnsi="Cambria Math"/>
            </w:rPr>
          </w:sdtEndPr>
          <w:sdtContent>
            <w:p w14:paraId="436CE4D9" w14:textId="77777777" w:rsidR="00B3078B" w:rsidRDefault="002C3F02" w:rsidP="00411EE2">
              <w:pPr>
                <w:rPr>
                  <w:rFonts w:ascii="Times New Roman" w:eastAsia="MS Mincho" w:hAnsi="Times New Roman"/>
                  <w:bCs w:val="0"/>
                  <w:noProof/>
                  <w:szCs w:val="20"/>
                  <w:lang w:eastAsia="en-GB"/>
                </w:rPr>
              </w:pPr>
              <w:r w:rsidRPr="005B72BD">
                <w:fldChar w:fldCharType="begin"/>
              </w:r>
              <w:r w:rsidRPr="005B72BD">
                <w:instrText xml:space="preserve"> BIBLIOGRAPHY </w:instrText>
              </w:r>
              <w:r w:rsidRPr="005B72B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7"/>
                <w:gridCol w:w="8589"/>
              </w:tblGrid>
              <w:tr w:rsidR="00B3078B" w14:paraId="10FC290B" w14:textId="77777777">
                <w:trPr>
                  <w:divId w:val="803278799"/>
                  <w:tblCellSpacing w:w="15" w:type="dxa"/>
                </w:trPr>
                <w:tc>
                  <w:tcPr>
                    <w:tcW w:w="50" w:type="pct"/>
                    <w:hideMark/>
                  </w:tcPr>
                  <w:p w14:paraId="7F7378D8" w14:textId="62E34221" w:rsidR="00B3078B" w:rsidRDefault="00B3078B">
                    <w:pPr>
                      <w:pStyle w:val="Bibliography"/>
                      <w:rPr>
                        <w:noProof/>
                        <w:sz w:val="24"/>
                      </w:rPr>
                    </w:pPr>
                    <w:r>
                      <w:rPr>
                        <w:noProof/>
                      </w:rPr>
                      <w:t xml:space="preserve">[1] </w:t>
                    </w:r>
                  </w:p>
                </w:tc>
                <w:tc>
                  <w:tcPr>
                    <w:tcW w:w="0" w:type="auto"/>
                    <w:hideMark/>
                  </w:tcPr>
                  <w:p w14:paraId="0BEFFE51" w14:textId="77777777" w:rsidR="00B3078B" w:rsidRDefault="00B3078B">
                    <w:pPr>
                      <w:pStyle w:val="Bibliography"/>
                      <w:rPr>
                        <w:noProof/>
                      </w:rPr>
                    </w:pPr>
                    <w:r>
                      <w:rPr>
                        <w:noProof/>
                      </w:rPr>
                      <w:t xml:space="preserve">M. Paganini, L. de Oliveira and B. Nachman, “CaloGAN: Simulating 3D High Energy Particle Showers in Multi-Layer Electromagnetic Calorimeters with Generative Adversarial Networks,” </w:t>
                    </w:r>
                    <w:r>
                      <w:rPr>
                        <w:i/>
                        <w:iCs/>
                        <w:noProof/>
                      </w:rPr>
                      <w:t xml:space="preserve">High Energy Physics - Experiment, </w:t>
                    </w:r>
                    <w:r>
                      <w:rPr>
                        <w:noProof/>
                      </w:rPr>
                      <w:t xml:space="preserve">2017. </w:t>
                    </w:r>
                  </w:p>
                </w:tc>
              </w:tr>
              <w:tr w:rsidR="00B3078B" w14:paraId="5E5E04F5" w14:textId="77777777">
                <w:trPr>
                  <w:divId w:val="803278799"/>
                  <w:tblCellSpacing w:w="15" w:type="dxa"/>
                </w:trPr>
                <w:tc>
                  <w:tcPr>
                    <w:tcW w:w="50" w:type="pct"/>
                    <w:hideMark/>
                  </w:tcPr>
                  <w:p w14:paraId="34BF46A4" w14:textId="77777777" w:rsidR="00B3078B" w:rsidRDefault="00B3078B">
                    <w:pPr>
                      <w:pStyle w:val="Bibliography"/>
                      <w:rPr>
                        <w:noProof/>
                      </w:rPr>
                    </w:pPr>
                    <w:r>
                      <w:rPr>
                        <w:noProof/>
                      </w:rPr>
                      <w:t xml:space="preserve">[2] </w:t>
                    </w:r>
                  </w:p>
                </w:tc>
                <w:tc>
                  <w:tcPr>
                    <w:tcW w:w="0" w:type="auto"/>
                    <w:hideMark/>
                  </w:tcPr>
                  <w:p w14:paraId="2905CB89" w14:textId="77777777" w:rsidR="00B3078B" w:rsidRDefault="00B3078B">
                    <w:pPr>
                      <w:pStyle w:val="Bibliography"/>
                      <w:rPr>
                        <w:noProof/>
                      </w:rPr>
                    </w:pPr>
                    <w:r>
                      <w:rPr>
                        <w:noProof/>
                      </w:rPr>
                      <w:t xml:space="preserve">F. Carminati, A. Gheata, P. Mendez Lorenzo, S. Sharan and S. Vallecorsa, “Three dimensional Generative Adversarial Networks for fast simulation,” </w:t>
                    </w:r>
                    <w:r>
                      <w:rPr>
                        <w:i/>
                        <w:iCs/>
                        <w:noProof/>
                      </w:rPr>
                      <w:t xml:space="preserve">Journal of Physics: Conference Series, </w:t>
                    </w:r>
                    <w:r>
                      <w:rPr>
                        <w:noProof/>
                      </w:rPr>
                      <w:t xml:space="preserve">2018. </w:t>
                    </w:r>
                  </w:p>
                </w:tc>
              </w:tr>
              <w:tr w:rsidR="00B3078B" w14:paraId="271223D4" w14:textId="77777777">
                <w:trPr>
                  <w:divId w:val="803278799"/>
                  <w:tblCellSpacing w:w="15" w:type="dxa"/>
                </w:trPr>
                <w:tc>
                  <w:tcPr>
                    <w:tcW w:w="50" w:type="pct"/>
                    <w:hideMark/>
                  </w:tcPr>
                  <w:p w14:paraId="57F12210" w14:textId="77777777" w:rsidR="00B3078B" w:rsidRDefault="00B3078B">
                    <w:pPr>
                      <w:pStyle w:val="Bibliography"/>
                      <w:rPr>
                        <w:noProof/>
                      </w:rPr>
                    </w:pPr>
                    <w:r>
                      <w:rPr>
                        <w:noProof/>
                      </w:rPr>
                      <w:t xml:space="preserve">[3] </w:t>
                    </w:r>
                  </w:p>
                </w:tc>
                <w:tc>
                  <w:tcPr>
                    <w:tcW w:w="0" w:type="auto"/>
                    <w:hideMark/>
                  </w:tcPr>
                  <w:p w14:paraId="58B4B1B4" w14:textId="77777777" w:rsidR="00B3078B" w:rsidRDefault="00B3078B">
                    <w:pPr>
                      <w:pStyle w:val="Bibliography"/>
                      <w:rPr>
                        <w:noProof/>
                      </w:rPr>
                    </w:pPr>
                    <w:r>
                      <w:rPr>
                        <w:noProof/>
                      </w:rPr>
                      <w:t xml:space="preserve">S. Vallecorsa, “Generative Models for Fast Simulation,” </w:t>
                    </w:r>
                    <w:r>
                      <w:rPr>
                        <w:i/>
                        <w:iCs/>
                        <w:noProof/>
                      </w:rPr>
                      <w:t xml:space="preserve">Journal of Physics: Conference Series, </w:t>
                    </w:r>
                    <w:r>
                      <w:rPr>
                        <w:noProof/>
                      </w:rPr>
                      <w:t xml:space="preserve">2018. </w:t>
                    </w:r>
                  </w:p>
                </w:tc>
              </w:tr>
              <w:tr w:rsidR="00B3078B" w14:paraId="35A5FE90" w14:textId="77777777">
                <w:trPr>
                  <w:divId w:val="803278799"/>
                  <w:tblCellSpacing w:w="15" w:type="dxa"/>
                </w:trPr>
                <w:tc>
                  <w:tcPr>
                    <w:tcW w:w="50" w:type="pct"/>
                    <w:hideMark/>
                  </w:tcPr>
                  <w:p w14:paraId="7DF542E5" w14:textId="77777777" w:rsidR="00B3078B" w:rsidRDefault="00B3078B">
                    <w:pPr>
                      <w:pStyle w:val="Bibliography"/>
                      <w:rPr>
                        <w:noProof/>
                      </w:rPr>
                    </w:pPr>
                    <w:r>
                      <w:rPr>
                        <w:noProof/>
                      </w:rPr>
                      <w:t xml:space="preserve">[4] </w:t>
                    </w:r>
                  </w:p>
                </w:tc>
                <w:tc>
                  <w:tcPr>
                    <w:tcW w:w="0" w:type="auto"/>
                    <w:hideMark/>
                  </w:tcPr>
                  <w:p w14:paraId="451444F3" w14:textId="77777777" w:rsidR="00B3078B" w:rsidRDefault="00B3078B">
                    <w:pPr>
                      <w:pStyle w:val="Bibliography"/>
                      <w:rPr>
                        <w:noProof/>
                      </w:rPr>
                    </w:pPr>
                    <w:r>
                      <w:rPr>
                        <w:noProof/>
                      </w:rPr>
                      <w:t xml:space="preserve">M. Thomson, “Modern Particle Physics,” 2013. </w:t>
                    </w:r>
                  </w:p>
                </w:tc>
              </w:tr>
              <w:tr w:rsidR="00B3078B" w14:paraId="109F75A1" w14:textId="77777777">
                <w:trPr>
                  <w:divId w:val="803278799"/>
                  <w:tblCellSpacing w:w="15" w:type="dxa"/>
                </w:trPr>
                <w:tc>
                  <w:tcPr>
                    <w:tcW w:w="50" w:type="pct"/>
                    <w:hideMark/>
                  </w:tcPr>
                  <w:p w14:paraId="3C239D73" w14:textId="77777777" w:rsidR="00B3078B" w:rsidRDefault="00B3078B">
                    <w:pPr>
                      <w:pStyle w:val="Bibliography"/>
                      <w:rPr>
                        <w:noProof/>
                      </w:rPr>
                    </w:pPr>
                    <w:r>
                      <w:rPr>
                        <w:noProof/>
                      </w:rPr>
                      <w:t xml:space="preserve">[5] </w:t>
                    </w:r>
                  </w:p>
                </w:tc>
                <w:tc>
                  <w:tcPr>
                    <w:tcW w:w="0" w:type="auto"/>
                    <w:hideMark/>
                  </w:tcPr>
                  <w:p w14:paraId="3D5C1507" w14:textId="77777777" w:rsidR="00B3078B" w:rsidRDefault="00B3078B">
                    <w:pPr>
                      <w:pStyle w:val="Bibliography"/>
                      <w:rPr>
                        <w:noProof/>
                      </w:rPr>
                    </w:pPr>
                    <w:r>
                      <w:rPr>
                        <w:noProof/>
                      </w:rPr>
                      <w:t xml:space="preserve">J. Rafelski, “Connecting QGP-Heavy Ion Physics to the Early Universe,” in </w:t>
                    </w:r>
                    <w:r>
                      <w:rPr>
                        <w:i/>
                        <w:iCs/>
                        <w:noProof/>
                      </w:rPr>
                      <w:t>Nuclear Physics B Proceedings Supplement</w:t>
                    </w:r>
                    <w:r>
                      <w:rPr>
                        <w:noProof/>
                      </w:rPr>
                      <w:t xml:space="preserve">, 2013. </w:t>
                    </w:r>
                  </w:p>
                </w:tc>
              </w:tr>
              <w:tr w:rsidR="00B3078B" w14:paraId="6B2F3075" w14:textId="77777777">
                <w:trPr>
                  <w:divId w:val="803278799"/>
                  <w:tblCellSpacing w:w="15" w:type="dxa"/>
                </w:trPr>
                <w:tc>
                  <w:tcPr>
                    <w:tcW w:w="50" w:type="pct"/>
                    <w:hideMark/>
                  </w:tcPr>
                  <w:p w14:paraId="50704AEC" w14:textId="77777777" w:rsidR="00B3078B" w:rsidRDefault="00B3078B">
                    <w:pPr>
                      <w:pStyle w:val="Bibliography"/>
                      <w:rPr>
                        <w:noProof/>
                      </w:rPr>
                    </w:pPr>
                    <w:r>
                      <w:rPr>
                        <w:noProof/>
                      </w:rPr>
                      <w:t xml:space="preserve">[6] </w:t>
                    </w:r>
                  </w:p>
                </w:tc>
                <w:tc>
                  <w:tcPr>
                    <w:tcW w:w="0" w:type="auto"/>
                    <w:hideMark/>
                  </w:tcPr>
                  <w:p w14:paraId="7EF72ABA" w14:textId="77777777" w:rsidR="00B3078B" w:rsidRDefault="00B3078B">
                    <w:pPr>
                      <w:pStyle w:val="Bibliography"/>
                      <w:rPr>
                        <w:noProof/>
                      </w:rPr>
                    </w:pPr>
                    <w:r>
                      <w:rPr>
                        <w:noProof/>
                      </w:rPr>
                      <w:t xml:space="preserve">H. Satz, “The Quark-Gluon Plasma∗ A Short Introduction,” in </w:t>
                    </w:r>
                    <w:r>
                      <w:rPr>
                        <w:i/>
                        <w:iCs/>
                        <w:noProof/>
                      </w:rPr>
                      <w:t>6th International Conference on Physics and Astrophysics of Quark Gluon Plasma</w:t>
                    </w:r>
                    <w:r>
                      <w:rPr>
                        <w:noProof/>
                      </w:rPr>
                      <w:t xml:space="preserve">, 2011. </w:t>
                    </w:r>
                  </w:p>
                </w:tc>
              </w:tr>
              <w:tr w:rsidR="00B3078B" w14:paraId="536445F8" w14:textId="77777777">
                <w:trPr>
                  <w:divId w:val="803278799"/>
                  <w:tblCellSpacing w:w="15" w:type="dxa"/>
                </w:trPr>
                <w:tc>
                  <w:tcPr>
                    <w:tcW w:w="50" w:type="pct"/>
                    <w:hideMark/>
                  </w:tcPr>
                  <w:p w14:paraId="0C62E155" w14:textId="77777777" w:rsidR="00B3078B" w:rsidRDefault="00B3078B">
                    <w:pPr>
                      <w:pStyle w:val="Bibliography"/>
                      <w:rPr>
                        <w:noProof/>
                      </w:rPr>
                    </w:pPr>
                    <w:r>
                      <w:rPr>
                        <w:noProof/>
                      </w:rPr>
                      <w:t xml:space="preserve">[7] </w:t>
                    </w:r>
                  </w:p>
                </w:tc>
                <w:tc>
                  <w:tcPr>
                    <w:tcW w:w="0" w:type="auto"/>
                    <w:hideMark/>
                  </w:tcPr>
                  <w:p w14:paraId="486B31DA" w14:textId="77777777" w:rsidR="00B3078B" w:rsidRDefault="00B3078B">
                    <w:pPr>
                      <w:pStyle w:val="Bibliography"/>
                      <w:rPr>
                        <w:noProof/>
                      </w:rPr>
                    </w:pPr>
                    <w:r>
                      <w:rPr>
                        <w:noProof/>
                      </w:rPr>
                      <w:t>“QCD Phase Diagram SVG,” [Online]. Available: https://commons.wikimedia.org/wiki/File:QCDphasediagram.svg. [Accessed 18 2 2019].</w:t>
                    </w:r>
                  </w:p>
                </w:tc>
              </w:tr>
              <w:tr w:rsidR="00B3078B" w14:paraId="4DA66D21" w14:textId="77777777">
                <w:trPr>
                  <w:divId w:val="803278799"/>
                  <w:tblCellSpacing w:w="15" w:type="dxa"/>
                </w:trPr>
                <w:tc>
                  <w:tcPr>
                    <w:tcW w:w="50" w:type="pct"/>
                    <w:hideMark/>
                  </w:tcPr>
                  <w:p w14:paraId="48DD29C3" w14:textId="77777777" w:rsidR="00B3078B" w:rsidRDefault="00B3078B">
                    <w:pPr>
                      <w:pStyle w:val="Bibliography"/>
                      <w:rPr>
                        <w:noProof/>
                      </w:rPr>
                    </w:pPr>
                    <w:r>
                      <w:rPr>
                        <w:noProof/>
                      </w:rPr>
                      <w:t xml:space="preserve">[8] </w:t>
                    </w:r>
                  </w:p>
                </w:tc>
                <w:tc>
                  <w:tcPr>
                    <w:tcW w:w="0" w:type="auto"/>
                    <w:hideMark/>
                  </w:tcPr>
                  <w:p w14:paraId="6798028B" w14:textId="77777777" w:rsidR="00B3078B" w:rsidRDefault="00B3078B">
                    <w:pPr>
                      <w:pStyle w:val="Bibliography"/>
                      <w:rPr>
                        <w:noProof/>
                      </w:rPr>
                    </w:pPr>
                    <w:r>
                      <w:rPr>
                        <w:noProof/>
                      </w:rPr>
                      <w:t>The Steven Hawking Center for Theoretical Cosmology, [Online]. Available: http://www.ctc.cam.ac.uk/images/contentpics/outreach/cp_universe_chronology_large.jpg.</w:t>
                    </w:r>
                  </w:p>
                </w:tc>
              </w:tr>
              <w:tr w:rsidR="00B3078B" w14:paraId="35E68242" w14:textId="77777777">
                <w:trPr>
                  <w:divId w:val="803278799"/>
                  <w:tblCellSpacing w:w="15" w:type="dxa"/>
                </w:trPr>
                <w:tc>
                  <w:tcPr>
                    <w:tcW w:w="50" w:type="pct"/>
                    <w:hideMark/>
                  </w:tcPr>
                  <w:p w14:paraId="04B574A4" w14:textId="77777777" w:rsidR="00B3078B" w:rsidRDefault="00B3078B">
                    <w:pPr>
                      <w:pStyle w:val="Bibliography"/>
                      <w:rPr>
                        <w:noProof/>
                      </w:rPr>
                    </w:pPr>
                    <w:r>
                      <w:rPr>
                        <w:noProof/>
                      </w:rPr>
                      <w:t xml:space="preserve">[9] </w:t>
                    </w:r>
                  </w:p>
                </w:tc>
                <w:tc>
                  <w:tcPr>
                    <w:tcW w:w="0" w:type="auto"/>
                    <w:hideMark/>
                  </w:tcPr>
                  <w:p w14:paraId="40486F66" w14:textId="77777777" w:rsidR="00B3078B" w:rsidRDefault="00B3078B">
                    <w:pPr>
                      <w:pStyle w:val="Bibliography"/>
                      <w:rPr>
                        <w:noProof/>
                      </w:rPr>
                    </w:pPr>
                    <w:r>
                      <w:rPr>
                        <w:noProof/>
                      </w:rPr>
                      <w:t>“Week 3: Thermal History of the Universe,” [Online]. Available: www.astro.caltech.edu/~george/ay127/kamionkowski-earlyuniverse-notes.pdf. [Accessed 20 February 2019].</w:t>
                    </w:r>
                  </w:p>
                </w:tc>
              </w:tr>
              <w:tr w:rsidR="00B3078B" w14:paraId="77B72287" w14:textId="77777777">
                <w:trPr>
                  <w:divId w:val="803278799"/>
                  <w:tblCellSpacing w:w="15" w:type="dxa"/>
                </w:trPr>
                <w:tc>
                  <w:tcPr>
                    <w:tcW w:w="50" w:type="pct"/>
                    <w:hideMark/>
                  </w:tcPr>
                  <w:p w14:paraId="671FEE86" w14:textId="77777777" w:rsidR="00B3078B" w:rsidRDefault="00B3078B">
                    <w:pPr>
                      <w:pStyle w:val="Bibliography"/>
                      <w:rPr>
                        <w:noProof/>
                      </w:rPr>
                    </w:pPr>
                    <w:r>
                      <w:rPr>
                        <w:noProof/>
                      </w:rPr>
                      <w:t xml:space="preserve">[10] </w:t>
                    </w:r>
                  </w:p>
                </w:tc>
                <w:tc>
                  <w:tcPr>
                    <w:tcW w:w="0" w:type="auto"/>
                    <w:hideMark/>
                  </w:tcPr>
                  <w:p w14:paraId="4F0E6EA2" w14:textId="77777777" w:rsidR="00B3078B" w:rsidRDefault="00B3078B">
                    <w:pPr>
                      <w:pStyle w:val="Bibliography"/>
                      <w:rPr>
                        <w:noProof/>
                      </w:rPr>
                    </w:pPr>
                    <w:r>
                      <w:rPr>
                        <w:noProof/>
                      </w:rPr>
                      <w:t>CERN, “About CERN: Who we are: Our History,” CERN, [Online]. Available: https://home.cern/about/who-we-are/our-history. [Accessed 26 January 2019].</w:t>
                    </w:r>
                  </w:p>
                </w:tc>
              </w:tr>
              <w:tr w:rsidR="00B3078B" w14:paraId="3F777518" w14:textId="77777777">
                <w:trPr>
                  <w:divId w:val="803278799"/>
                  <w:tblCellSpacing w:w="15" w:type="dxa"/>
                </w:trPr>
                <w:tc>
                  <w:tcPr>
                    <w:tcW w:w="50" w:type="pct"/>
                    <w:hideMark/>
                  </w:tcPr>
                  <w:p w14:paraId="47B4818A" w14:textId="77777777" w:rsidR="00B3078B" w:rsidRDefault="00B3078B">
                    <w:pPr>
                      <w:pStyle w:val="Bibliography"/>
                      <w:rPr>
                        <w:noProof/>
                      </w:rPr>
                    </w:pPr>
                    <w:r>
                      <w:rPr>
                        <w:noProof/>
                      </w:rPr>
                      <w:t xml:space="preserve">[11] </w:t>
                    </w:r>
                  </w:p>
                </w:tc>
                <w:tc>
                  <w:tcPr>
                    <w:tcW w:w="0" w:type="auto"/>
                    <w:hideMark/>
                  </w:tcPr>
                  <w:p w14:paraId="72DA6592" w14:textId="77777777" w:rsidR="00B3078B" w:rsidRDefault="00B3078B">
                    <w:pPr>
                      <w:pStyle w:val="Bibliography"/>
                      <w:rPr>
                        <w:noProof/>
                      </w:rPr>
                    </w:pPr>
                    <w:r>
                      <w:rPr>
                        <w:noProof/>
                      </w:rPr>
                      <w:t>CERN, “CERN: Who We Are: Our Governance: Member States,” [Online]. Available: https://home.cern/about/who-we-are/our-governance/member-states. [Accessed 26 January 2019].</w:t>
                    </w:r>
                  </w:p>
                </w:tc>
              </w:tr>
              <w:tr w:rsidR="00B3078B" w14:paraId="48747BB7" w14:textId="77777777">
                <w:trPr>
                  <w:divId w:val="803278799"/>
                  <w:tblCellSpacing w:w="15" w:type="dxa"/>
                </w:trPr>
                <w:tc>
                  <w:tcPr>
                    <w:tcW w:w="50" w:type="pct"/>
                    <w:hideMark/>
                  </w:tcPr>
                  <w:p w14:paraId="64D3F8A7" w14:textId="77777777" w:rsidR="00B3078B" w:rsidRDefault="00B3078B">
                    <w:pPr>
                      <w:pStyle w:val="Bibliography"/>
                      <w:rPr>
                        <w:noProof/>
                      </w:rPr>
                    </w:pPr>
                    <w:r>
                      <w:rPr>
                        <w:noProof/>
                      </w:rPr>
                      <w:t xml:space="preserve">[12] </w:t>
                    </w:r>
                  </w:p>
                </w:tc>
                <w:tc>
                  <w:tcPr>
                    <w:tcW w:w="0" w:type="auto"/>
                    <w:hideMark/>
                  </w:tcPr>
                  <w:p w14:paraId="32F6FDD4" w14:textId="77777777" w:rsidR="00B3078B" w:rsidRDefault="00B3078B">
                    <w:pPr>
                      <w:pStyle w:val="Bibliography"/>
                      <w:rPr>
                        <w:noProof/>
                      </w:rPr>
                    </w:pPr>
                    <w:r>
                      <w:rPr>
                        <w:noProof/>
                      </w:rPr>
                      <w:t>CERN, “CERN: About: Who We Are: Our Mission,” [Online]. Available: https://home.cern/about/who-we-are/our-mission. [Accessed 26 January 2019].</w:t>
                    </w:r>
                  </w:p>
                </w:tc>
              </w:tr>
              <w:tr w:rsidR="00B3078B" w14:paraId="71CD3A07" w14:textId="77777777">
                <w:trPr>
                  <w:divId w:val="803278799"/>
                  <w:tblCellSpacing w:w="15" w:type="dxa"/>
                </w:trPr>
                <w:tc>
                  <w:tcPr>
                    <w:tcW w:w="50" w:type="pct"/>
                    <w:hideMark/>
                  </w:tcPr>
                  <w:p w14:paraId="37BB032F" w14:textId="77777777" w:rsidR="00B3078B" w:rsidRDefault="00B3078B">
                    <w:pPr>
                      <w:pStyle w:val="Bibliography"/>
                      <w:rPr>
                        <w:noProof/>
                      </w:rPr>
                    </w:pPr>
                    <w:r>
                      <w:rPr>
                        <w:noProof/>
                      </w:rPr>
                      <w:t xml:space="preserve">[13] </w:t>
                    </w:r>
                  </w:p>
                </w:tc>
                <w:tc>
                  <w:tcPr>
                    <w:tcW w:w="0" w:type="auto"/>
                    <w:hideMark/>
                  </w:tcPr>
                  <w:p w14:paraId="1C75E48A" w14:textId="77777777" w:rsidR="00B3078B" w:rsidRDefault="00B3078B">
                    <w:pPr>
                      <w:pStyle w:val="Bibliography"/>
                      <w:rPr>
                        <w:noProof/>
                      </w:rPr>
                    </w:pPr>
                    <w:r>
                      <w:rPr>
                        <w:noProof/>
                      </w:rPr>
                      <w:t>CERN, “CERN Resources: FAQs: Facts and Figures About the LHC,” [Online]. Available: https://home.cern/resources/faqs/facts-and-figures-about-lhc. [Accessed 06 01 2019].</w:t>
                    </w:r>
                  </w:p>
                </w:tc>
              </w:tr>
              <w:tr w:rsidR="00B3078B" w14:paraId="233E837C" w14:textId="77777777">
                <w:trPr>
                  <w:divId w:val="803278799"/>
                  <w:tblCellSpacing w:w="15" w:type="dxa"/>
                </w:trPr>
                <w:tc>
                  <w:tcPr>
                    <w:tcW w:w="50" w:type="pct"/>
                    <w:hideMark/>
                  </w:tcPr>
                  <w:p w14:paraId="69380BB6" w14:textId="77777777" w:rsidR="00B3078B" w:rsidRDefault="00B3078B">
                    <w:pPr>
                      <w:pStyle w:val="Bibliography"/>
                      <w:rPr>
                        <w:noProof/>
                      </w:rPr>
                    </w:pPr>
                    <w:r>
                      <w:rPr>
                        <w:noProof/>
                      </w:rPr>
                      <w:t xml:space="preserve">[14] </w:t>
                    </w:r>
                  </w:p>
                </w:tc>
                <w:tc>
                  <w:tcPr>
                    <w:tcW w:w="0" w:type="auto"/>
                    <w:hideMark/>
                  </w:tcPr>
                  <w:p w14:paraId="262637FC" w14:textId="77777777" w:rsidR="00B3078B" w:rsidRDefault="00B3078B">
                    <w:pPr>
                      <w:pStyle w:val="Bibliography"/>
                      <w:rPr>
                        <w:noProof/>
                      </w:rPr>
                    </w:pPr>
                    <w:r>
                      <w:rPr>
                        <w:noProof/>
                      </w:rPr>
                      <w:t>S. Chardley, “LHC Does a Dry-Run,” 20 March 2015. [Online]. Available: https://www.symmetrymagazine.org/article/march-2015/the-lhc-does-a-dry-run. [Accessed 26 January 2019].</w:t>
                    </w:r>
                  </w:p>
                </w:tc>
              </w:tr>
              <w:tr w:rsidR="00B3078B" w14:paraId="12E124F7" w14:textId="77777777">
                <w:trPr>
                  <w:divId w:val="803278799"/>
                  <w:tblCellSpacing w:w="15" w:type="dxa"/>
                </w:trPr>
                <w:tc>
                  <w:tcPr>
                    <w:tcW w:w="50" w:type="pct"/>
                    <w:hideMark/>
                  </w:tcPr>
                  <w:p w14:paraId="3046E3B8" w14:textId="77777777" w:rsidR="00B3078B" w:rsidRDefault="00B3078B">
                    <w:pPr>
                      <w:pStyle w:val="Bibliography"/>
                      <w:rPr>
                        <w:noProof/>
                      </w:rPr>
                    </w:pPr>
                    <w:r>
                      <w:rPr>
                        <w:noProof/>
                      </w:rPr>
                      <w:t xml:space="preserve">[15] </w:t>
                    </w:r>
                  </w:p>
                </w:tc>
                <w:tc>
                  <w:tcPr>
                    <w:tcW w:w="0" w:type="auto"/>
                    <w:hideMark/>
                  </w:tcPr>
                  <w:p w14:paraId="2A9AE21C" w14:textId="77777777" w:rsidR="00B3078B" w:rsidRDefault="00B3078B">
                    <w:pPr>
                      <w:pStyle w:val="Bibliography"/>
                      <w:rPr>
                        <w:noProof/>
                      </w:rPr>
                    </w:pPr>
                    <w:r>
                      <w:rPr>
                        <w:noProof/>
                      </w:rPr>
                      <w:t>Taking a Closer Look at the LHC, “The LHC Proton Source,” [Online]. Available: https://www.lhc-closer.es/taking_a_closer_look_at_lhc/0.proton_source. [Accessed 27 January 2019].</w:t>
                    </w:r>
                  </w:p>
                </w:tc>
              </w:tr>
              <w:tr w:rsidR="00B3078B" w14:paraId="6491EED1" w14:textId="77777777">
                <w:trPr>
                  <w:divId w:val="803278799"/>
                  <w:tblCellSpacing w:w="15" w:type="dxa"/>
                </w:trPr>
                <w:tc>
                  <w:tcPr>
                    <w:tcW w:w="50" w:type="pct"/>
                    <w:hideMark/>
                  </w:tcPr>
                  <w:p w14:paraId="6253D492" w14:textId="77777777" w:rsidR="00B3078B" w:rsidRDefault="00B3078B">
                    <w:pPr>
                      <w:pStyle w:val="Bibliography"/>
                      <w:rPr>
                        <w:noProof/>
                      </w:rPr>
                    </w:pPr>
                    <w:r>
                      <w:rPr>
                        <w:noProof/>
                      </w:rPr>
                      <w:t xml:space="preserve">[16] </w:t>
                    </w:r>
                  </w:p>
                </w:tc>
                <w:tc>
                  <w:tcPr>
                    <w:tcW w:w="0" w:type="auto"/>
                    <w:hideMark/>
                  </w:tcPr>
                  <w:p w14:paraId="450ED1C3" w14:textId="77777777" w:rsidR="00B3078B" w:rsidRDefault="00B3078B">
                    <w:pPr>
                      <w:pStyle w:val="Bibliography"/>
                      <w:rPr>
                        <w:noProof/>
                      </w:rPr>
                    </w:pPr>
                    <w:r>
                      <w:rPr>
                        <w:noProof/>
                      </w:rPr>
                      <w:t>CERN, “LHC: The Guide,” [Online]. Available: https://home.cern/resources/brochure/cern/lhc-guide. [Accessed 2017 January 2019].</w:t>
                    </w:r>
                  </w:p>
                </w:tc>
              </w:tr>
              <w:tr w:rsidR="00B3078B" w14:paraId="5B1EAC60" w14:textId="77777777">
                <w:trPr>
                  <w:divId w:val="803278799"/>
                  <w:tblCellSpacing w:w="15" w:type="dxa"/>
                </w:trPr>
                <w:tc>
                  <w:tcPr>
                    <w:tcW w:w="50" w:type="pct"/>
                    <w:hideMark/>
                  </w:tcPr>
                  <w:p w14:paraId="4D83C4FB" w14:textId="77777777" w:rsidR="00B3078B" w:rsidRDefault="00B3078B">
                    <w:pPr>
                      <w:pStyle w:val="Bibliography"/>
                      <w:rPr>
                        <w:noProof/>
                      </w:rPr>
                    </w:pPr>
                    <w:r>
                      <w:rPr>
                        <w:noProof/>
                      </w:rPr>
                      <w:t xml:space="preserve">[17] </w:t>
                    </w:r>
                  </w:p>
                </w:tc>
                <w:tc>
                  <w:tcPr>
                    <w:tcW w:w="0" w:type="auto"/>
                    <w:hideMark/>
                  </w:tcPr>
                  <w:p w14:paraId="5328B117" w14:textId="77777777" w:rsidR="00B3078B" w:rsidRDefault="00B3078B">
                    <w:pPr>
                      <w:pStyle w:val="Bibliography"/>
                      <w:rPr>
                        <w:noProof/>
                      </w:rPr>
                    </w:pPr>
                    <w:r>
                      <w:rPr>
                        <w:noProof/>
                      </w:rPr>
                      <w:t>CERN, “The CERN Accelerator Complex,” [Online]. Available: https://cds.cern.ch/record/2636343/files/CCC-v2018-print-v2.jpg?subformat=icon-1440. [Accessed 26 January 2019].</w:t>
                    </w:r>
                  </w:p>
                </w:tc>
              </w:tr>
              <w:tr w:rsidR="00B3078B" w14:paraId="6DFB7D7C" w14:textId="77777777">
                <w:trPr>
                  <w:divId w:val="803278799"/>
                  <w:tblCellSpacing w:w="15" w:type="dxa"/>
                </w:trPr>
                <w:tc>
                  <w:tcPr>
                    <w:tcW w:w="50" w:type="pct"/>
                    <w:hideMark/>
                  </w:tcPr>
                  <w:p w14:paraId="42C7C3BB" w14:textId="77777777" w:rsidR="00B3078B" w:rsidRDefault="00B3078B">
                    <w:pPr>
                      <w:pStyle w:val="Bibliography"/>
                      <w:rPr>
                        <w:noProof/>
                      </w:rPr>
                    </w:pPr>
                    <w:r>
                      <w:rPr>
                        <w:noProof/>
                      </w:rPr>
                      <w:t xml:space="preserve">[18] </w:t>
                    </w:r>
                  </w:p>
                </w:tc>
                <w:tc>
                  <w:tcPr>
                    <w:tcW w:w="0" w:type="auto"/>
                    <w:hideMark/>
                  </w:tcPr>
                  <w:p w14:paraId="04ACA325" w14:textId="77777777" w:rsidR="00B3078B" w:rsidRDefault="00B3078B">
                    <w:pPr>
                      <w:pStyle w:val="Bibliography"/>
                      <w:rPr>
                        <w:noProof/>
                      </w:rPr>
                    </w:pPr>
                    <w:r>
                      <w:rPr>
                        <w:noProof/>
                      </w:rPr>
                      <w:t>CERN, “LHC Experiments,” [Online]. Available: https://home.cern/science/experiments. [Accessed 21 February 2019].</w:t>
                    </w:r>
                  </w:p>
                </w:tc>
              </w:tr>
              <w:tr w:rsidR="00B3078B" w14:paraId="7205A58A" w14:textId="77777777">
                <w:trPr>
                  <w:divId w:val="803278799"/>
                  <w:tblCellSpacing w:w="15" w:type="dxa"/>
                </w:trPr>
                <w:tc>
                  <w:tcPr>
                    <w:tcW w:w="50" w:type="pct"/>
                    <w:hideMark/>
                  </w:tcPr>
                  <w:p w14:paraId="6409DCFB" w14:textId="77777777" w:rsidR="00B3078B" w:rsidRDefault="00B3078B">
                    <w:pPr>
                      <w:pStyle w:val="Bibliography"/>
                      <w:rPr>
                        <w:noProof/>
                      </w:rPr>
                    </w:pPr>
                    <w:r>
                      <w:rPr>
                        <w:noProof/>
                      </w:rPr>
                      <w:lastRenderedPageBreak/>
                      <w:t xml:space="preserve">[19] </w:t>
                    </w:r>
                  </w:p>
                </w:tc>
                <w:tc>
                  <w:tcPr>
                    <w:tcW w:w="0" w:type="auto"/>
                    <w:hideMark/>
                  </w:tcPr>
                  <w:p w14:paraId="696F686A" w14:textId="77777777" w:rsidR="00B3078B" w:rsidRDefault="00B3078B">
                    <w:pPr>
                      <w:pStyle w:val="Bibliography"/>
                      <w:rPr>
                        <w:noProof/>
                      </w:rPr>
                    </w:pPr>
                    <w:r>
                      <w:rPr>
                        <w:noProof/>
                      </w:rPr>
                      <w:t>CERN, “ATLAS Experiment,” [Online]. Available: https://home.cern/science/experiments/atlas. [Accessed 21 February 2019].</w:t>
                    </w:r>
                  </w:p>
                </w:tc>
              </w:tr>
              <w:tr w:rsidR="00B3078B" w14:paraId="561B0309" w14:textId="77777777">
                <w:trPr>
                  <w:divId w:val="803278799"/>
                  <w:tblCellSpacing w:w="15" w:type="dxa"/>
                </w:trPr>
                <w:tc>
                  <w:tcPr>
                    <w:tcW w:w="50" w:type="pct"/>
                    <w:hideMark/>
                  </w:tcPr>
                  <w:p w14:paraId="5DAC82B6" w14:textId="77777777" w:rsidR="00B3078B" w:rsidRDefault="00B3078B">
                    <w:pPr>
                      <w:pStyle w:val="Bibliography"/>
                      <w:rPr>
                        <w:noProof/>
                      </w:rPr>
                    </w:pPr>
                    <w:r>
                      <w:rPr>
                        <w:noProof/>
                      </w:rPr>
                      <w:t xml:space="preserve">[20] </w:t>
                    </w:r>
                  </w:p>
                </w:tc>
                <w:tc>
                  <w:tcPr>
                    <w:tcW w:w="0" w:type="auto"/>
                    <w:hideMark/>
                  </w:tcPr>
                  <w:p w14:paraId="3E1F6964" w14:textId="77777777" w:rsidR="00B3078B" w:rsidRDefault="00B3078B">
                    <w:pPr>
                      <w:pStyle w:val="Bibliography"/>
                      <w:rPr>
                        <w:noProof/>
                      </w:rPr>
                    </w:pPr>
                    <w:r>
                      <w:rPr>
                        <w:noProof/>
                      </w:rPr>
                      <w:t>CERN, “ALICE Experiment,” [Online]. Available: https://home.cern/science/experiments/alice. [Accessed 21 Fenruary 2019].</w:t>
                    </w:r>
                  </w:p>
                </w:tc>
              </w:tr>
              <w:tr w:rsidR="00B3078B" w14:paraId="7BABA0BA" w14:textId="77777777">
                <w:trPr>
                  <w:divId w:val="803278799"/>
                  <w:tblCellSpacing w:w="15" w:type="dxa"/>
                </w:trPr>
                <w:tc>
                  <w:tcPr>
                    <w:tcW w:w="50" w:type="pct"/>
                    <w:hideMark/>
                  </w:tcPr>
                  <w:p w14:paraId="655044B6" w14:textId="77777777" w:rsidR="00B3078B" w:rsidRDefault="00B3078B">
                    <w:pPr>
                      <w:pStyle w:val="Bibliography"/>
                      <w:rPr>
                        <w:noProof/>
                      </w:rPr>
                    </w:pPr>
                    <w:r>
                      <w:rPr>
                        <w:noProof/>
                      </w:rPr>
                      <w:t xml:space="preserve">[21] </w:t>
                    </w:r>
                  </w:p>
                </w:tc>
                <w:tc>
                  <w:tcPr>
                    <w:tcW w:w="0" w:type="auto"/>
                    <w:hideMark/>
                  </w:tcPr>
                  <w:p w14:paraId="5368EF28" w14:textId="77777777" w:rsidR="00B3078B" w:rsidRDefault="00B3078B">
                    <w:pPr>
                      <w:pStyle w:val="Bibliography"/>
                      <w:rPr>
                        <w:noProof/>
                      </w:rPr>
                    </w:pPr>
                    <w:r>
                      <w:rPr>
                        <w:noProof/>
                      </w:rPr>
                      <w:t>CERN, “LHCb Experiment,” [Online]. Available: https://home.cern/science/experiments/lhcb. [Accessed 21 February 2019].</w:t>
                    </w:r>
                  </w:p>
                </w:tc>
              </w:tr>
              <w:tr w:rsidR="00B3078B" w14:paraId="3D624FAA" w14:textId="77777777">
                <w:trPr>
                  <w:divId w:val="803278799"/>
                  <w:tblCellSpacing w:w="15" w:type="dxa"/>
                </w:trPr>
                <w:tc>
                  <w:tcPr>
                    <w:tcW w:w="50" w:type="pct"/>
                    <w:hideMark/>
                  </w:tcPr>
                  <w:p w14:paraId="0241FF8D" w14:textId="77777777" w:rsidR="00B3078B" w:rsidRDefault="00B3078B">
                    <w:pPr>
                      <w:pStyle w:val="Bibliography"/>
                      <w:rPr>
                        <w:noProof/>
                      </w:rPr>
                    </w:pPr>
                    <w:r>
                      <w:rPr>
                        <w:noProof/>
                      </w:rPr>
                      <w:t xml:space="preserve">[22] </w:t>
                    </w:r>
                  </w:p>
                </w:tc>
                <w:tc>
                  <w:tcPr>
                    <w:tcW w:w="0" w:type="auto"/>
                    <w:hideMark/>
                  </w:tcPr>
                  <w:p w14:paraId="38F580FE" w14:textId="77777777" w:rsidR="00B3078B" w:rsidRDefault="00B3078B">
                    <w:pPr>
                      <w:pStyle w:val="Bibliography"/>
                      <w:rPr>
                        <w:noProof/>
                      </w:rPr>
                    </w:pPr>
                    <w:r>
                      <w:rPr>
                        <w:noProof/>
                      </w:rPr>
                      <w:t>ALICE, “ALICE Homepage,” [Online]. Available: http://alice.web.cern.ch/. [Accessed 21 February 2019].</w:t>
                    </w:r>
                  </w:p>
                </w:tc>
              </w:tr>
              <w:tr w:rsidR="00B3078B" w14:paraId="701D5B19" w14:textId="77777777">
                <w:trPr>
                  <w:divId w:val="803278799"/>
                  <w:tblCellSpacing w:w="15" w:type="dxa"/>
                </w:trPr>
                <w:tc>
                  <w:tcPr>
                    <w:tcW w:w="50" w:type="pct"/>
                    <w:hideMark/>
                  </w:tcPr>
                  <w:p w14:paraId="7F9710DC" w14:textId="77777777" w:rsidR="00B3078B" w:rsidRDefault="00B3078B">
                    <w:pPr>
                      <w:pStyle w:val="Bibliography"/>
                      <w:rPr>
                        <w:noProof/>
                      </w:rPr>
                    </w:pPr>
                    <w:r>
                      <w:rPr>
                        <w:noProof/>
                      </w:rPr>
                      <w:t xml:space="preserve">[23] </w:t>
                    </w:r>
                  </w:p>
                </w:tc>
                <w:tc>
                  <w:tcPr>
                    <w:tcW w:w="0" w:type="auto"/>
                    <w:hideMark/>
                  </w:tcPr>
                  <w:p w14:paraId="616EBB89" w14:textId="77777777" w:rsidR="00B3078B" w:rsidRDefault="00B3078B">
                    <w:pPr>
                      <w:pStyle w:val="Bibliography"/>
                      <w:rPr>
                        <w:noProof/>
                      </w:rPr>
                    </w:pPr>
                    <w:r>
                      <w:rPr>
                        <w:noProof/>
                      </w:rPr>
                      <w:t xml:space="preserve">The ALICE Collaboration, The ALICE Experiment at the CERN LHC, INSTITUTE OF PHYSICS PUBLISHING AND SISSA, 2008. </w:t>
                    </w:r>
                  </w:p>
                </w:tc>
              </w:tr>
              <w:tr w:rsidR="00B3078B" w14:paraId="7C0F4AC6" w14:textId="77777777">
                <w:trPr>
                  <w:divId w:val="803278799"/>
                  <w:tblCellSpacing w:w="15" w:type="dxa"/>
                </w:trPr>
                <w:tc>
                  <w:tcPr>
                    <w:tcW w:w="50" w:type="pct"/>
                    <w:hideMark/>
                  </w:tcPr>
                  <w:p w14:paraId="313CB03D" w14:textId="77777777" w:rsidR="00B3078B" w:rsidRDefault="00B3078B">
                    <w:pPr>
                      <w:pStyle w:val="Bibliography"/>
                      <w:rPr>
                        <w:noProof/>
                      </w:rPr>
                    </w:pPr>
                    <w:r>
                      <w:rPr>
                        <w:noProof/>
                      </w:rPr>
                      <w:t xml:space="preserve">[24] </w:t>
                    </w:r>
                  </w:p>
                </w:tc>
                <w:tc>
                  <w:tcPr>
                    <w:tcW w:w="0" w:type="auto"/>
                    <w:hideMark/>
                  </w:tcPr>
                  <w:p w14:paraId="0041EC35" w14:textId="77777777" w:rsidR="00B3078B" w:rsidRDefault="00B3078B">
                    <w:pPr>
                      <w:pStyle w:val="Bibliography"/>
                      <w:rPr>
                        <w:noProof/>
                      </w:rPr>
                    </w:pPr>
                    <w:r>
                      <w:rPr>
                        <w:noProof/>
                      </w:rPr>
                      <w:t xml:space="preserve">The ALICE Collaboration, The Technical Design Report of the Transition Radiation Detector, Geneva: CERN, 2001. </w:t>
                    </w:r>
                  </w:p>
                </w:tc>
              </w:tr>
              <w:tr w:rsidR="00B3078B" w14:paraId="000032F6" w14:textId="77777777">
                <w:trPr>
                  <w:divId w:val="803278799"/>
                  <w:tblCellSpacing w:w="15" w:type="dxa"/>
                </w:trPr>
                <w:tc>
                  <w:tcPr>
                    <w:tcW w:w="50" w:type="pct"/>
                    <w:hideMark/>
                  </w:tcPr>
                  <w:p w14:paraId="71B47D7F" w14:textId="77777777" w:rsidR="00B3078B" w:rsidRDefault="00B3078B">
                    <w:pPr>
                      <w:pStyle w:val="Bibliography"/>
                      <w:rPr>
                        <w:noProof/>
                      </w:rPr>
                    </w:pPr>
                    <w:r>
                      <w:rPr>
                        <w:noProof/>
                      </w:rPr>
                      <w:t xml:space="preserve">[25] </w:t>
                    </w:r>
                  </w:p>
                </w:tc>
                <w:tc>
                  <w:tcPr>
                    <w:tcW w:w="0" w:type="auto"/>
                    <w:hideMark/>
                  </w:tcPr>
                  <w:p w14:paraId="343F6B32" w14:textId="77777777" w:rsidR="00B3078B" w:rsidRDefault="00B3078B">
                    <w:pPr>
                      <w:pStyle w:val="Bibliography"/>
                      <w:rPr>
                        <w:noProof/>
                      </w:rPr>
                    </w:pPr>
                    <w:r>
                      <w:rPr>
                        <w:noProof/>
                      </w:rPr>
                      <w:t xml:space="preserve">Y. Pachmayer, “Particle Identification with the ALICE Transition Radiation Detector,” 2014. </w:t>
                    </w:r>
                  </w:p>
                </w:tc>
              </w:tr>
              <w:tr w:rsidR="00B3078B" w14:paraId="30E13975" w14:textId="77777777">
                <w:trPr>
                  <w:divId w:val="803278799"/>
                  <w:tblCellSpacing w:w="15" w:type="dxa"/>
                </w:trPr>
                <w:tc>
                  <w:tcPr>
                    <w:tcW w:w="50" w:type="pct"/>
                    <w:hideMark/>
                  </w:tcPr>
                  <w:p w14:paraId="22AFBA05" w14:textId="77777777" w:rsidR="00B3078B" w:rsidRDefault="00B3078B">
                    <w:pPr>
                      <w:pStyle w:val="Bibliography"/>
                      <w:rPr>
                        <w:noProof/>
                      </w:rPr>
                    </w:pPr>
                    <w:r>
                      <w:rPr>
                        <w:noProof/>
                      </w:rPr>
                      <w:t xml:space="preserve">[26] </w:t>
                    </w:r>
                  </w:p>
                </w:tc>
                <w:tc>
                  <w:tcPr>
                    <w:tcW w:w="0" w:type="auto"/>
                    <w:hideMark/>
                  </w:tcPr>
                  <w:p w14:paraId="4A802390" w14:textId="77777777" w:rsidR="00B3078B" w:rsidRDefault="00B3078B">
                    <w:pPr>
                      <w:pStyle w:val="Bibliography"/>
                      <w:rPr>
                        <w:noProof/>
                      </w:rPr>
                    </w:pPr>
                    <w:r>
                      <w:rPr>
                        <w:noProof/>
                      </w:rPr>
                      <w:t xml:space="preserve">Particle Data Group, The Review of Particle Physics, 2018. </w:t>
                    </w:r>
                  </w:p>
                </w:tc>
              </w:tr>
              <w:tr w:rsidR="00B3078B" w14:paraId="20875450" w14:textId="77777777">
                <w:trPr>
                  <w:divId w:val="803278799"/>
                  <w:tblCellSpacing w:w="15" w:type="dxa"/>
                </w:trPr>
                <w:tc>
                  <w:tcPr>
                    <w:tcW w:w="50" w:type="pct"/>
                    <w:hideMark/>
                  </w:tcPr>
                  <w:p w14:paraId="4B6617CB" w14:textId="77777777" w:rsidR="00B3078B" w:rsidRDefault="00B3078B">
                    <w:pPr>
                      <w:pStyle w:val="Bibliography"/>
                      <w:rPr>
                        <w:noProof/>
                      </w:rPr>
                    </w:pPr>
                    <w:r>
                      <w:rPr>
                        <w:noProof/>
                      </w:rPr>
                      <w:t xml:space="preserve">[27] </w:t>
                    </w:r>
                  </w:p>
                </w:tc>
                <w:tc>
                  <w:tcPr>
                    <w:tcW w:w="0" w:type="auto"/>
                    <w:hideMark/>
                  </w:tcPr>
                  <w:p w14:paraId="26AB9BDE" w14:textId="77777777" w:rsidR="00B3078B" w:rsidRDefault="00B3078B">
                    <w:pPr>
                      <w:pStyle w:val="Bibliography"/>
                      <w:rPr>
                        <w:noProof/>
                      </w:rPr>
                    </w:pPr>
                    <w:r>
                      <w:rPr>
                        <w:noProof/>
                      </w:rPr>
                      <w:t xml:space="preserve">ALICE Collaboration, The ALICE Transition Radiation Detector: construction, operation, and performance, CERN, 2017. </w:t>
                    </w:r>
                  </w:p>
                </w:tc>
              </w:tr>
              <w:tr w:rsidR="00B3078B" w14:paraId="0C39C2EB" w14:textId="77777777">
                <w:trPr>
                  <w:divId w:val="803278799"/>
                  <w:tblCellSpacing w:w="15" w:type="dxa"/>
                </w:trPr>
                <w:tc>
                  <w:tcPr>
                    <w:tcW w:w="50" w:type="pct"/>
                    <w:hideMark/>
                  </w:tcPr>
                  <w:p w14:paraId="02BA518A" w14:textId="77777777" w:rsidR="00B3078B" w:rsidRDefault="00B3078B">
                    <w:pPr>
                      <w:pStyle w:val="Bibliography"/>
                      <w:rPr>
                        <w:noProof/>
                      </w:rPr>
                    </w:pPr>
                    <w:r>
                      <w:rPr>
                        <w:noProof/>
                      </w:rPr>
                      <w:t xml:space="preserve">[28] </w:t>
                    </w:r>
                  </w:p>
                </w:tc>
                <w:tc>
                  <w:tcPr>
                    <w:tcW w:w="0" w:type="auto"/>
                    <w:hideMark/>
                  </w:tcPr>
                  <w:p w14:paraId="40D6D1C1" w14:textId="77777777" w:rsidR="00B3078B" w:rsidRDefault="00B3078B">
                    <w:pPr>
                      <w:pStyle w:val="Bibliography"/>
                      <w:rPr>
                        <w:noProof/>
                      </w:rPr>
                    </w:pPr>
                    <w:r>
                      <w:rPr>
                        <w:noProof/>
                      </w:rPr>
                      <w:t>CERN, “ROOT Data Analysis Framework: User's Guide,” May 2018. [Online]. Available: https://root.cern.ch/root/htmldoc/guides/users-guide/ROOTUsersGuideA4.pdf .</w:t>
                    </w:r>
                  </w:p>
                </w:tc>
              </w:tr>
              <w:tr w:rsidR="00B3078B" w14:paraId="132811FE" w14:textId="77777777">
                <w:trPr>
                  <w:divId w:val="803278799"/>
                  <w:tblCellSpacing w:w="15" w:type="dxa"/>
                </w:trPr>
                <w:tc>
                  <w:tcPr>
                    <w:tcW w:w="50" w:type="pct"/>
                    <w:hideMark/>
                  </w:tcPr>
                  <w:p w14:paraId="1EF767C5" w14:textId="77777777" w:rsidR="00B3078B" w:rsidRDefault="00B3078B">
                    <w:pPr>
                      <w:pStyle w:val="Bibliography"/>
                      <w:rPr>
                        <w:noProof/>
                      </w:rPr>
                    </w:pPr>
                    <w:r>
                      <w:rPr>
                        <w:noProof/>
                      </w:rPr>
                      <w:t xml:space="preserve">[29] </w:t>
                    </w:r>
                  </w:p>
                </w:tc>
                <w:tc>
                  <w:tcPr>
                    <w:tcW w:w="0" w:type="auto"/>
                    <w:hideMark/>
                  </w:tcPr>
                  <w:p w14:paraId="1454C577" w14:textId="77777777" w:rsidR="00B3078B" w:rsidRDefault="00B3078B">
                    <w:pPr>
                      <w:pStyle w:val="Bibliography"/>
                      <w:rPr>
                        <w:noProof/>
                      </w:rPr>
                    </w:pPr>
                    <w:r>
                      <w:rPr>
                        <w:noProof/>
                      </w:rPr>
                      <w:t>“ROOT 5 Reference Guide,” [Online]. Available: https://root.cern/root/html534/ClassIndex.html.</w:t>
                    </w:r>
                  </w:p>
                </w:tc>
              </w:tr>
              <w:tr w:rsidR="00B3078B" w14:paraId="6285DF40" w14:textId="77777777">
                <w:trPr>
                  <w:divId w:val="803278799"/>
                  <w:tblCellSpacing w:w="15" w:type="dxa"/>
                </w:trPr>
                <w:tc>
                  <w:tcPr>
                    <w:tcW w:w="50" w:type="pct"/>
                    <w:hideMark/>
                  </w:tcPr>
                  <w:p w14:paraId="0346F3C0" w14:textId="77777777" w:rsidR="00B3078B" w:rsidRDefault="00B3078B">
                    <w:pPr>
                      <w:pStyle w:val="Bibliography"/>
                      <w:rPr>
                        <w:noProof/>
                      </w:rPr>
                    </w:pPr>
                    <w:r>
                      <w:rPr>
                        <w:noProof/>
                      </w:rPr>
                      <w:t xml:space="preserve">[30] </w:t>
                    </w:r>
                  </w:p>
                </w:tc>
                <w:tc>
                  <w:tcPr>
                    <w:tcW w:w="0" w:type="auto"/>
                    <w:hideMark/>
                  </w:tcPr>
                  <w:p w14:paraId="5401C23F" w14:textId="77777777" w:rsidR="00B3078B" w:rsidRDefault="00B3078B">
                    <w:pPr>
                      <w:pStyle w:val="Bibliography"/>
                      <w:rPr>
                        <w:noProof/>
                      </w:rPr>
                    </w:pPr>
                    <w:r>
                      <w:rPr>
                        <w:noProof/>
                      </w:rPr>
                      <w:t>“ROOT 6 Reference Guide,” [Online]. Available: https://root.cern/doc/v616/.</w:t>
                    </w:r>
                  </w:p>
                </w:tc>
              </w:tr>
              <w:tr w:rsidR="00B3078B" w14:paraId="6FC14771" w14:textId="77777777">
                <w:trPr>
                  <w:divId w:val="803278799"/>
                  <w:tblCellSpacing w:w="15" w:type="dxa"/>
                </w:trPr>
                <w:tc>
                  <w:tcPr>
                    <w:tcW w:w="50" w:type="pct"/>
                    <w:hideMark/>
                  </w:tcPr>
                  <w:p w14:paraId="44D28E77" w14:textId="77777777" w:rsidR="00B3078B" w:rsidRDefault="00B3078B">
                    <w:pPr>
                      <w:pStyle w:val="Bibliography"/>
                      <w:rPr>
                        <w:noProof/>
                      </w:rPr>
                    </w:pPr>
                    <w:r>
                      <w:rPr>
                        <w:noProof/>
                      </w:rPr>
                      <w:t xml:space="preserve">[31] </w:t>
                    </w:r>
                  </w:p>
                </w:tc>
                <w:tc>
                  <w:tcPr>
                    <w:tcW w:w="0" w:type="auto"/>
                    <w:hideMark/>
                  </w:tcPr>
                  <w:p w14:paraId="5CB03A81" w14:textId="77777777" w:rsidR="00B3078B" w:rsidRDefault="00B3078B">
                    <w:pPr>
                      <w:pStyle w:val="Bibliography"/>
                      <w:rPr>
                        <w:noProof/>
                      </w:rPr>
                    </w:pPr>
                    <w:r>
                      <w:rPr>
                        <w:noProof/>
                      </w:rPr>
                      <w:t>ALICE Collaboration (CERN), [Online]. Available: https://alice-doc.github.io/alice-analysis-tutorial. [Accessed 18 2 2019].</w:t>
                    </w:r>
                  </w:p>
                </w:tc>
              </w:tr>
              <w:tr w:rsidR="00B3078B" w14:paraId="6CB0515D" w14:textId="77777777">
                <w:trPr>
                  <w:divId w:val="803278799"/>
                  <w:tblCellSpacing w:w="15" w:type="dxa"/>
                </w:trPr>
                <w:tc>
                  <w:tcPr>
                    <w:tcW w:w="50" w:type="pct"/>
                    <w:hideMark/>
                  </w:tcPr>
                  <w:p w14:paraId="64DEBF6C" w14:textId="77777777" w:rsidR="00B3078B" w:rsidRDefault="00B3078B">
                    <w:pPr>
                      <w:pStyle w:val="Bibliography"/>
                      <w:rPr>
                        <w:noProof/>
                      </w:rPr>
                    </w:pPr>
                    <w:r>
                      <w:rPr>
                        <w:noProof/>
                      </w:rPr>
                      <w:t xml:space="preserve">[32] </w:t>
                    </w:r>
                  </w:p>
                </w:tc>
                <w:tc>
                  <w:tcPr>
                    <w:tcW w:w="0" w:type="auto"/>
                    <w:hideMark/>
                  </w:tcPr>
                  <w:p w14:paraId="5062785C" w14:textId="77777777" w:rsidR="00B3078B" w:rsidRDefault="00B3078B">
                    <w:pPr>
                      <w:pStyle w:val="Bibliography"/>
                      <w:rPr>
                        <w:noProof/>
                      </w:rPr>
                    </w:pPr>
                    <w:r>
                      <w:rPr>
                        <w:noProof/>
                      </w:rPr>
                      <w:t>CERN, “High Energy Physics Simulations,” [Online]. Available: http://lhcathome.web.cern.ch/projects/test4theory/high-energy-physics-simulations. [Accessed 26 July 2019].</w:t>
                    </w:r>
                  </w:p>
                </w:tc>
              </w:tr>
              <w:tr w:rsidR="00B3078B" w14:paraId="6D170798" w14:textId="77777777">
                <w:trPr>
                  <w:divId w:val="803278799"/>
                  <w:tblCellSpacing w:w="15" w:type="dxa"/>
                </w:trPr>
                <w:tc>
                  <w:tcPr>
                    <w:tcW w:w="50" w:type="pct"/>
                    <w:hideMark/>
                  </w:tcPr>
                  <w:p w14:paraId="432E44DC" w14:textId="77777777" w:rsidR="00B3078B" w:rsidRDefault="00B3078B">
                    <w:pPr>
                      <w:pStyle w:val="Bibliography"/>
                      <w:rPr>
                        <w:noProof/>
                      </w:rPr>
                    </w:pPr>
                    <w:r>
                      <w:rPr>
                        <w:noProof/>
                      </w:rPr>
                      <w:t xml:space="preserve">[33] </w:t>
                    </w:r>
                  </w:p>
                </w:tc>
                <w:tc>
                  <w:tcPr>
                    <w:tcW w:w="0" w:type="auto"/>
                    <w:hideMark/>
                  </w:tcPr>
                  <w:p w14:paraId="6114914C" w14:textId="77777777" w:rsidR="00B3078B" w:rsidRDefault="00B3078B">
                    <w:pPr>
                      <w:pStyle w:val="Bibliography"/>
                      <w:rPr>
                        <w:noProof/>
                      </w:rPr>
                    </w:pPr>
                    <w:r>
                      <w:rPr>
                        <w:noProof/>
                      </w:rPr>
                      <w:t xml:space="preserve">I. Goodfellow, Y. Bengio and A. Courville, Deep Learning, Cambridge, Masachusetts: The MIT Press, 2016. </w:t>
                    </w:r>
                  </w:p>
                </w:tc>
              </w:tr>
              <w:tr w:rsidR="00B3078B" w14:paraId="028B6699" w14:textId="77777777">
                <w:trPr>
                  <w:divId w:val="803278799"/>
                  <w:tblCellSpacing w:w="15" w:type="dxa"/>
                </w:trPr>
                <w:tc>
                  <w:tcPr>
                    <w:tcW w:w="50" w:type="pct"/>
                    <w:hideMark/>
                  </w:tcPr>
                  <w:p w14:paraId="278B3D25" w14:textId="77777777" w:rsidR="00B3078B" w:rsidRDefault="00B3078B">
                    <w:pPr>
                      <w:pStyle w:val="Bibliography"/>
                      <w:rPr>
                        <w:noProof/>
                      </w:rPr>
                    </w:pPr>
                    <w:r>
                      <w:rPr>
                        <w:noProof/>
                      </w:rPr>
                      <w:t xml:space="preserve">[34] </w:t>
                    </w:r>
                  </w:p>
                </w:tc>
                <w:tc>
                  <w:tcPr>
                    <w:tcW w:w="0" w:type="auto"/>
                    <w:hideMark/>
                  </w:tcPr>
                  <w:p w14:paraId="23B56FB6" w14:textId="77777777" w:rsidR="00B3078B" w:rsidRDefault="00B3078B">
                    <w:pPr>
                      <w:pStyle w:val="Bibliography"/>
                      <w:rPr>
                        <w:noProof/>
                      </w:rPr>
                    </w:pPr>
                    <w:r>
                      <w:rPr>
                        <w:noProof/>
                      </w:rPr>
                      <w:t>“Wikimedia Commons,” [Online]. Available: https://commons.wikimedia.org/w/index.php?curid=224555. [Accessed 06 09 2019].</w:t>
                    </w:r>
                  </w:p>
                </w:tc>
              </w:tr>
              <w:tr w:rsidR="00B3078B" w14:paraId="707547EE" w14:textId="77777777">
                <w:trPr>
                  <w:divId w:val="803278799"/>
                  <w:tblCellSpacing w:w="15" w:type="dxa"/>
                </w:trPr>
                <w:tc>
                  <w:tcPr>
                    <w:tcW w:w="50" w:type="pct"/>
                    <w:hideMark/>
                  </w:tcPr>
                  <w:p w14:paraId="38EBA804" w14:textId="77777777" w:rsidR="00B3078B" w:rsidRDefault="00B3078B">
                    <w:pPr>
                      <w:pStyle w:val="Bibliography"/>
                      <w:rPr>
                        <w:noProof/>
                      </w:rPr>
                    </w:pPr>
                    <w:r>
                      <w:rPr>
                        <w:noProof/>
                      </w:rPr>
                      <w:t xml:space="preserve">[35] </w:t>
                    </w:r>
                  </w:p>
                </w:tc>
                <w:tc>
                  <w:tcPr>
                    <w:tcW w:w="0" w:type="auto"/>
                    <w:hideMark/>
                  </w:tcPr>
                  <w:p w14:paraId="43997048" w14:textId="77777777" w:rsidR="00B3078B" w:rsidRDefault="00B3078B">
                    <w:pPr>
                      <w:pStyle w:val="Bibliography"/>
                      <w:rPr>
                        <w:noProof/>
                      </w:rPr>
                    </w:pPr>
                    <w:r>
                      <w:rPr>
                        <w:noProof/>
                      </w:rPr>
                      <w:t xml:space="preserve">F. Rosenblatt, “The Perceptron: A Probabilistic Model for Information Storage and Organization in the Brain,” </w:t>
                    </w:r>
                    <w:r>
                      <w:rPr>
                        <w:i/>
                        <w:iCs/>
                        <w:noProof/>
                      </w:rPr>
                      <w:t xml:space="preserve">Psychological Review, </w:t>
                    </w:r>
                    <w:r>
                      <w:rPr>
                        <w:noProof/>
                      </w:rPr>
                      <w:t xml:space="preserve">vol. 65, no. 6, 1958. </w:t>
                    </w:r>
                  </w:p>
                </w:tc>
              </w:tr>
              <w:tr w:rsidR="00B3078B" w14:paraId="4E4886CE" w14:textId="77777777">
                <w:trPr>
                  <w:divId w:val="803278799"/>
                  <w:tblCellSpacing w:w="15" w:type="dxa"/>
                </w:trPr>
                <w:tc>
                  <w:tcPr>
                    <w:tcW w:w="50" w:type="pct"/>
                    <w:hideMark/>
                  </w:tcPr>
                  <w:p w14:paraId="5E556421" w14:textId="77777777" w:rsidR="00B3078B" w:rsidRDefault="00B3078B">
                    <w:pPr>
                      <w:pStyle w:val="Bibliography"/>
                      <w:rPr>
                        <w:noProof/>
                      </w:rPr>
                    </w:pPr>
                    <w:r>
                      <w:rPr>
                        <w:noProof/>
                      </w:rPr>
                      <w:t xml:space="preserve">[36] </w:t>
                    </w:r>
                  </w:p>
                </w:tc>
                <w:tc>
                  <w:tcPr>
                    <w:tcW w:w="0" w:type="auto"/>
                    <w:hideMark/>
                  </w:tcPr>
                  <w:p w14:paraId="0CEF2AC5" w14:textId="77777777" w:rsidR="00B3078B" w:rsidRDefault="00B3078B">
                    <w:pPr>
                      <w:pStyle w:val="Bibliography"/>
                      <w:rPr>
                        <w:noProof/>
                      </w:rPr>
                    </w:pPr>
                    <w:r>
                      <w:rPr>
                        <w:noProof/>
                      </w:rPr>
                      <w:t>keras.io, “Available Activations,” [Online]. Available: https://keras.io/activations/#available-activations. [Accessed 19 July 2019].</w:t>
                    </w:r>
                  </w:p>
                </w:tc>
              </w:tr>
              <w:tr w:rsidR="00B3078B" w14:paraId="71966AA6" w14:textId="77777777">
                <w:trPr>
                  <w:divId w:val="803278799"/>
                  <w:tblCellSpacing w:w="15" w:type="dxa"/>
                </w:trPr>
                <w:tc>
                  <w:tcPr>
                    <w:tcW w:w="50" w:type="pct"/>
                    <w:hideMark/>
                  </w:tcPr>
                  <w:p w14:paraId="4F68725D" w14:textId="77777777" w:rsidR="00B3078B" w:rsidRDefault="00B3078B">
                    <w:pPr>
                      <w:pStyle w:val="Bibliography"/>
                      <w:rPr>
                        <w:noProof/>
                      </w:rPr>
                    </w:pPr>
                    <w:r>
                      <w:rPr>
                        <w:noProof/>
                      </w:rPr>
                      <w:t xml:space="preserve">[37] </w:t>
                    </w:r>
                  </w:p>
                </w:tc>
                <w:tc>
                  <w:tcPr>
                    <w:tcW w:w="0" w:type="auto"/>
                    <w:hideMark/>
                  </w:tcPr>
                  <w:p w14:paraId="74F83857" w14:textId="77777777" w:rsidR="00B3078B" w:rsidRDefault="00B3078B">
                    <w:pPr>
                      <w:pStyle w:val="Bibliography"/>
                      <w:rPr>
                        <w:noProof/>
                      </w:rPr>
                    </w:pPr>
                    <w:r>
                      <w:rPr>
                        <w:noProof/>
                      </w:rPr>
                      <w:t xml:space="preserve">D. P. Kingma and J. L. Ba, “Adam: A Method for Stochastic Optimization,” in </w:t>
                    </w:r>
                    <w:r>
                      <w:rPr>
                        <w:i/>
                        <w:iCs/>
                        <w:noProof/>
                      </w:rPr>
                      <w:t>ICLR 2015</w:t>
                    </w:r>
                    <w:r>
                      <w:rPr>
                        <w:noProof/>
                      </w:rPr>
                      <w:t xml:space="preserve">, 2015. </w:t>
                    </w:r>
                  </w:p>
                </w:tc>
              </w:tr>
              <w:tr w:rsidR="00B3078B" w14:paraId="4F9A1E55" w14:textId="77777777">
                <w:trPr>
                  <w:divId w:val="803278799"/>
                  <w:tblCellSpacing w:w="15" w:type="dxa"/>
                </w:trPr>
                <w:tc>
                  <w:tcPr>
                    <w:tcW w:w="50" w:type="pct"/>
                    <w:hideMark/>
                  </w:tcPr>
                  <w:p w14:paraId="328644B0" w14:textId="77777777" w:rsidR="00B3078B" w:rsidRDefault="00B3078B">
                    <w:pPr>
                      <w:pStyle w:val="Bibliography"/>
                      <w:rPr>
                        <w:noProof/>
                      </w:rPr>
                    </w:pPr>
                    <w:r>
                      <w:rPr>
                        <w:noProof/>
                      </w:rPr>
                      <w:t xml:space="preserve">[38] </w:t>
                    </w:r>
                  </w:p>
                </w:tc>
                <w:tc>
                  <w:tcPr>
                    <w:tcW w:w="0" w:type="auto"/>
                    <w:hideMark/>
                  </w:tcPr>
                  <w:p w14:paraId="6405DA71" w14:textId="77777777" w:rsidR="00B3078B" w:rsidRDefault="00B3078B">
                    <w:pPr>
                      <w:pStyle w:val="Bibliography"/>
                      <w:rPr>
                        <w:noProof/>
                      </w:rPr>
                    </w:pPr>
                    <w:r>
                      <w:rPr>
                        <w:noProof/>
                      </w:rPr>
                      <w:t>“Keras,” [Online]. Available: https://keras.io/optimizers/. [Accessed 23 09 2019].</w:t>
                    </w:r>
                  </w:p>
                </w:tc>
              </w:tr>
              <w:tr w:rsidR="00B3078B" w14:paraId="421D71F6" w14:textId="77777777">
                <w:trPr>
                  <w:divId w:val="803278799"/>
                  <w:tblCellSpacing w:w="15" w:type="dxa"/>
                </w:trPr>
                <w:tc>
                  <w:tcPr>
                    <w:tcW w:w="50" w:type="pct"/>
                    <w:hideMark/>
                  </w:tcPr>
                  <w:p w14:paraId="668A7154" w14:textId="77777777" w:rsidR="00B3078B" w:rsidRDefault="00B3078B">
                    <w:pPr>
                      <w:pStyle w:val="Bibliography"/>
                      <w:rPr>
                        <w:noProof/>
                      </w:rPr>
                    </w:pPr>
                    <w:r>
                      <w:rPr>
                        <w:noProof/>
                      </w:rPr>
                      <w:t xml:space="preserve">[39] </w:t>
                    </w:r>
                  </w:p>
                </w:tc>
                <w:tc>
                  <w:tcPr>
                    <w:tcW w:w="0" w:type="auto"/>
                    <w:hideMark/>
                  </w:tcPr>
                  <w:p w14:paraId="682A842C" w14:textId="77777777" w:rsidR="00B3078B" w:rsidRDefault="00B3078B">
                    <w:pPr>
                      <w:pStyle w:val="Bibliography"/>
                      <w:rPr>
                        <w:noProof/>
                      </w:rPr>
                    </w:pPr>
                    <w:r>
                      <w:rPr>
                        <w:noProof/>
                      </w:rPr>
                      <w:t>Keras, “Keras Documentation: Losses,” [Online]. Available: https://keras.io/losses/. [Accessed 26 09 2019].</w:t>
                    </w:r>
                  </w:p>
                </w:tc>
              </w:tr>
              <w:tr w:rsidR="00B3078B" w14:paraId="7F80D1A4" w14:textId="77777777">
                <w:trPr>
                  <w:divId w:val="803278799"/>
                  <w:tblCellSpacing w:w="15" w:type="dxa"/>
                </w:trPr>
                <w:tc>
                  <w:tcPr>
                    <w:tcW w:w="50" w:type="pct"/>
                    <w:hideMark/>
                  </w:tcPr>
                  <w:p w14:paraId="7EA9CC5F" w14:textId="77777777" w:rsidR="00B3078B" w:rsidRDefault="00B3078B">
                    <w:pPr>
                      <w:pStyle w:val="Bibliography"/>
                      <w:rPr>
                        <w:noProof/>
                      </w:rPr>
                    </w:pPr>
                    <w:r>
                      <w:rPr>
                        <w:noProof/>
                      </w:rPr>
                      <w:t xml:space="preserve">[40] </w:t>
                    </w:r>
                  </w:p>
                </w:tc>
                <w:tc>
                  <w:tcPr>
                    <w:tcW w:w="0" w:type="auto"/>
                    <w:hideMark/>
                  </w:tcPr>
                  <w:p w14:paraId="531248D4" w14:textId="77777777" w:rsidR="00B3078B" w:rsidRDefault="00B3078B">
                    <w:pPr>
                      <w:pStyle w:val="Bibliography"/>
                      <w:rPr>
                        <w:noProof/>
                      </w:rPr>
                    </w:pPr>
                    <w:r>
                      <w:rPr>
                        <w:noProof/>
                      </w:rPr>
                      <w:t xml:space="preserve">T.-Y. Lin, P. Goyal, R. Girshick, K. He and P. Dollar, “Focal Loss for Dense Object Detection,” </w:t>
                    </w:r>
                    <w:r>
                      <w:rPr>
                        <w:i/>
                        <w:iCs/>
                        <w:noProof/>
                      </w:rPr>
                      <w:t xml:space="preserve">Computer Vision and Pattern Recognition, </w:t>
                    </w:r>
                    <w:r>
                      <w:rPr>
                        <w:noProof/>
                      </w:rPr>
                      <w:t xml:space="preserve">2018. </w:t>
                    </w:r>
                  </w:p>
                </w:tc>
              </w:tr>
              <w:tr w:rsidR="00B3078B" w14:paraId="748012D0" w14:textId="77777777">
                <w:trPr>
                  <w:divId w:val="803278799"/>
                  <w:tblCellSpacing w:w="15" w:type="dxa"/>
                </w:trPr>
                <w:tc>
                  <w:tcPr>
                    <w:tcW w:w="50" w:type="pct"/>
                    <w:hideMark/>
                  </w:tcPr>
                  <w:p w14:paraId="0BF77E9C" w14:textId="77777777" w:rsidR="00B3078B" w:rsidRDefault="00B3078B">
                    <w:pPr>
                      <w:pStyle w:val="Bibliography"/>
                      <w:rPr>
                        <w:noProof/>
                      </w:rPr>
                    </w:pPr>
                    <w:r>
                      <w:rPr>
                        <w:noProof/>
                      </w:rPr>
                      <w:t xml:space="preserve">[41] </w:t>
                    </w:r>
                  </w:p>
                </w:tc>
                <w:tc>
                  <w:tcPr>
                    <w:tcW w:w="0" w:type="auto"/>
                    <w:hideMark/>
                  </w:tcPr>
                  <w:p w14:paraId="30C0EE3B" w14:textId="77777777" w:rsidR="00B3078B" w:rsidRDefault="00B3078B">
                    <w:pPr>
                      <w:pStyle w:val="Bibliography"/>
                      <w:rPr>
                        <w:noProof/>
                      </w:rPr>
                    </w:pPr>
                    <w:r>
                      <w:rPr>
                        <w:noProof/>
                      </w:rPr>
                      <w:t xml:space="preserve">G. Cowan, Statistical Data Analysis, Oxford: Oxford University Press, 1998. </w:t>
                    </w:r>
                  </w:p>
                </w:tc>
              </w:tr>
              <w:tr w:rsidR="00B3078B" w14:paraId="5DB0088E" w14:textId="77777777">
                <w:trPr>
                  <w:divId w:val="803278799"/>
                  <w:tblCellSpacing w:w="15" w:type="dxa"/>
                </w:trPr>
                <w:tc>
                  <w:tcPr>
                    <w:tcW w:w="50" w:type="pct"/>
                    <w:hideMark/>
                  </w:tcPr>
                  <w:p w14:paraId="705EBD68" w14:textId="77777777" w:rsidR="00B3078B" w:rsidRDefault="00B3078B">
                    <w:pPr>
                      <w:pStyle w:val="Bibliography"/>
                      <w:rPr>
                        <w:noProof/>
                      </w:rPr>
                    </w:pPr>
                    <w:r>
                      <w:rPr>
                        <w:noProof/>
                      </w:rPr>
                      <w:t xml:space="preserve">[42] </w:t>
                    </w:r>
                  </w:p>
                </w:tc>
                <w:tc>
                  <w:tcPr>
                    <w:tcW w:w="0" w:type="auto"/>
                    <w:hideMark/>
                  </w:tcPr>
                  <w:p w14:paraId="7D9524C1" w14:textId="77777777" w:rsidR="00B3078B" w:rsidRDefault="00B3078B">
                    <w:pPr>
                      <w:pStyle w:val="Bibliography"/>
                      <w:rPr>
                        <w:noProof/>
                      </w:rPr>
                    </w:pPr>
                    <w:r>
                      <w:rPr>
                        <w:noProof/>
                      </w:rPr>
                      <w:t xml:space="preserve">Geant4 Collaboration, “Geant4--a simulation toolkit,” </w:t>
                    </w:r>
                    <w:r>
                      <w:rPr>
                        <w:i/>
                        <w:iCs/>
                        <w:noProof/>
                      </w:rPr>
                      <w:t xml:space="preserve">Nuclear Instruments and Methods in Physics Research, </w:t>
                    </w:r>
                    <w:r>
                      <w:rPr>
                        <w:noProof/>
                      </w:rPr>
                      <w:t xml:space="preserve">vol. 506, pp. 250-303, 2003. </w:t>
                    </w:r>
                  </w:p>
                </w:tc>
              </w:tr>
              <w:tr w:rsidR="00B3078B" w14:paraId="12B06561" w14:textId="77777777">
                <w:trPr>
                  <w:divId w:val="803278799"/>
                  <w:tblCellSpacing w:w="15" w:type="dxa"/>
                </w:trPr>
                <w:tc>
                  <w:tcPr>
                    <w:tcW w:w="50" w:type="pct"/>
                    <w:hideMark/>
                  </w:tcPr>
                  <w:p w14:paraId="454526F2" w14:textId="77777777" w:rsidR="00B3078B" w:rsidRDefault="00B3078B">
                    <w:pPr>
                      <w:pStyle w:val="Bibliography"/>
                      <w:rPr>
                        <w:noProof/>
                      </w:rPr>
                    </w:pPr>
                    <w:r>
                      <w:rPr>
                        <w:noProof/>
                      </w:rPr>
                      <w:t xml:space="preserve">[43] </w:t>
                    </w:r>
                  </w:p>
                </w:tc>
                <w:tc>
                  <w:tcPr>
                    <w:tcW w:w="0" w:type="auto"/>
                    <w:hideMark/>
                  </w:tcPr>
                  <w:p w14:paraId="08F3F952" w14:textId="77777777" w:rsidR="00B3078B" w:rsidRDefault="00B3078B">
                    <w:pPr>
                      <w:pStyle w:val="Bibliography"/>
                      <w:rPr>
                        <w:noProof/>
                      </w:rPr>
                    </w:pPr>
                    <w:r>
                      <w:rPr>
                        <w:noProof/>
                      </w:rPr>
                      <w:t xml:space="preserve">S. Agostinelli, J. Allison, J. Apostolakis and P. Arce, “Geant4 - a simulation toolkit,” </w:t>
                    </w:r>
                    <w:r>
                      <w:rPr>
                        <w:i/>
                        <w:iCs/>
                        <w:noProof/>
                      </w:rPr>
                      <w:t xml:space="preserve">Nuclear Instruments and Methods in Physics Research, </w:t>
                    </w:r>
                    <w:r>
                      <w:rPr>
                        <w:noProof/>
                      </w:rPr>
                      <w:t xml:space="preserve">vol. A 506, pp. 250-303, 2003. </w:t>
                    </w:r>
                  </w:p>
                </w:tc>
              </w:tr>
              <w:tr w:rsidR="00B3078B" w14:paraId="33AAB40E" w14:textId="77777777">
                <w:trPr>
                  <w:divId w:val="803278799"/>
                  <w:tblCellSpacing w:w="15" w:type="dxa"/>
                </w:trPr>
                <w:tc>
                  <w:tcPr>
                    <w:tcW w:w="50" w:type="pct"/>
                    <w:hideMark/>
                  </w:tcPr>
                  <w:p w14:paraId="142E029F" w14:textId="77777777" w:rsidR="00B3078B" w:rsidRDefault="00B3078B">
                    <w:pPr>
                      <w:pStyle w:val="Bibliography"/>
                      <w:rPr>
                        <w:noProof/>
                      </w:rPr>
                    </w:pPr>
                    <w:r>
                      <w:rPr>
                        <w:noProof/>
                      </w:rPr>
                      <w:t xml:space="preserve">[44] </w:t>
                    </w:r>
                  </w:p>
                </w:tc>
                <w:tc>
                  <w:tcPr>
                    <w:tcW w:w="0" w:type="auto"/>
                    <w:hideMark/>
                  </w:tcPr>
                  <w:p w14:paraId="44275312" w14:textId="77777777" w:rsidR="00B3078B" w:rsidRDefault="00B3078B">
                    <w:pPr>
                      <w:pStyle w:val="Bibliography"/>
                      <w:rPr>
                        <w:noProof/>
                      </w:rPr>
                    </w:pPr>
                    <w:r>
                      <w:rPr>
                        <w:noProof/>
                      </w:rPr>
                      <w:t>C. Doersch, “Tutorial on Variational Autoencoders,” ResearchGate, 2016.</w:t>
                    </w:r>
                  </w:p>
                </w:tc>
              </w:tr>
              <w:tr w:rsidR="00B3078B" w14:paraId="37485652" w14:textId="77777777">
                <w:trPr>
                  <w:divId w:val="803278799"/>
                  <w:tblCellSpacing w:w="15" w:type="dxa"/>
                </w:trPr>
                <w:tc>
                  <w:tcPr>
                    <w:tcW w:w="50" w:type="pct"/>
                    <w:hideMark/>
                  </w:tcPr>
                  <w:p w14:paraId="36CA40BF" w14:textId="77777777" w:rsidR="00B3078B" w:rsidRDefault="00B3078B">
                    <w:pPr>
                      <w:pStyle w:val="Bibliography"/>
                      <w:rPr>
                        <w:noProof/>
                      </w:rPr>
                    </w:pPr>
                    <w:r>
                      <w:rPr>
                        <w:noProof/>
                      </w:rPr>
                      <w:t xml:space="preserve">[45] </w:t>
                    </w:r>
                  </w:p>
                </w:tc>
                <w:tc>
                  <w:tcPr>
                    <w:tcW w:w="0" w:type="auto"/>
                    <w:hideMark/>
                  </w:tcPr>
                  <w:p w14:paraId="0822BA0E" w14:textId="77777777" w:rsidR="00B3078B" w:rsidRDefault="00B3078B">
                    <w:pPr>
                      <w:pStyle w:val="Bibliography"/>
                      <w:rPr>
                        <w:noProof/>
                      </w:rPr>
                    </w:pPr>
                    <w:r>
                      <w:rPr>
                        <w:noProof/>
                      </w:rPr>
                      <w:t xml:space="preserve">I. Goodfellow, J. Pouget-Abadie, M. Mirza, B. Xu, D. Warde-Farley, S. Ozair, A. Courville and Y. Bengio, “Generative Adversarial Nets,” 2014. </w:t>
                    </w:r>
                  </w:p>
                </w:tc>
              </w:tr>
              <w:tr w:rsidR="00B3078B" w14:paraId="3A5D1E2F" w14:textId="77777777">
                <w:trPr>
                  <w:divId w:val="803278799"/>
                  <w:tblCellSpacing w:w="15" w:type="dxa"/>
                </w:trPr>
                <w:tc>
                  <w:tcPr>
                    <w:tcW w:w="50" w:type="pct"/>
                    <w:hideMark/>
                  </w:tcPr>
                  <w:p w14:paraId="6D245A35" w14:textId="77777777" w:rsidR="00B3078B" w:rsidRDefault="00B3078B">
                    <w:pPr>
                      <w:pStyle w:val="Bibliography"/>
                      <w:rPr>
                        <w:noProof/>
                      </w:rPr>
                    </w:pPr>
                    <w:r>
                      <w:rPr>
                        <w:noProof/>
                      </w:rPr>
                      <w:t xml:space="preserve">[46] </w:t>
                    </w:r>
                  </w:p>
                </w:tc>
                <w:tc>
                  <w:tcPr>
                    <w:tcW w:w="0" w:type="auto"/>
                    <w:hideMark/>
                  </w:tcPr>
                  <w:p w14:paraId="26A59BF7" w14:textId="77777777" w:rsidR="00B3078B" w:rsidRDefault="00B3078B">
                    <w:pPr>
                      <w:pStyle w:val="Bibliography"/>
                      <w:rPr>
                        <w:noProof/>
                      </w:rPr>
                    </w:pPr>
                    <w:r>
                      <w:rPr>
                        <w:noProof/>
                      </w:rPr>
                      <w:t xml:space="preserve">A. Makhzani, I. Goodfellow, B. Frey, J. Shlens and N. Jaitly, “Adversarial Autoencoders,” 2016. </w:t>
                    </w:r>
                  </w:p>
                </w:tc>
              </w:tr>
              <w:tr w:rsidR="00B3078B" w14:paraId="5FEB0385" w14:textId="77777777">
                <w:trPr>
                  <w:divId w:val="803278799"/>
                  <w:tblCellSpacing w:w="15" w:type="dxa"/>
                </w:trPr>
                <w:tc>
                  <w:tcPr>
                    <w:tcW w:w="50" w:type="pct"/>
                    <w:hideMark/>
                  </w:tcPr>
                  <w:p w14:paraId="215BC78B" w14:textId="77777777" w:rsidR="00B3078B" w:rsidRDefault="00B3078B">
                    <w:pPr>
                      <w:pStyle w:val="Bibliography"/>
                      <w:rPr>
                        <w:noProof/>
                      </w:rPr>
                    </w:pPr>
                    <w:r>
                      <w:rPr>
                        <w:noProof/>
                      </w:rPr>
                      <w:t xml:space="preserve">[47] </w:t>
                    </w:r>
                  </w:p>
                </w:tc>
                <w:tc>
                  <w:tcPr>
                    <w:tcW w:w="0" w:type="auto"/>
                    <w:hideMark/>
                  </w:tcPr>
                  <w:p w14:paraId="5902EA80" w14:textId="77777777" w:rsidR="00B3078B" w:rsidRDefault="00B3078B">
                    <w:pPr>
                      <w:pStyle w:val="Bibliography"/>
                      <w:rPr>
                        <w:noProof/>
                      </w:rPr>
                    </w:pPr>
                    <w:r>
                      <w:rPr>
                        <w:noProof/>
                      </w:rPr>
                      <w:t>“Sigopt: Solution: For Academia,” Sigopt, [Online]. Available: https://sigopt.com/solution/for-academia/. [Accessed 23 09 2019].</w:t>
                    </w:r>
                  </w:p>
                </w:tc>
              </w:tr>
            </w:tbl>
            <w:p w14:paraId="55F2E90C" w14:textId="77777777" w:rsidR="00B3078B" w:rsidRDefault="00B3078B">
              <w:pPr>
                <w:divId w:val="803278799"/>
                <w:rPr>
                  <w:noProof/>
                </w:rPr>
              </w:pPr>
            </w:p>
            <w:p w14:paraId="1AE4F5A7" w14:textId="607AC0D8" w:rsidR="000B7C75" w:rsidRDefault="002C3F02" w:rsidP="00411EE2">
              <w:r w:rsidRPr="005B72BD">
                <w:rPr>
                  <w:noProof/>
                </w:rPr>
                <w:lastRenderedPageBreak/>
                <w:fldChar w:fldCharType="end"/>
              </w:r>
            </w:p>
          </w:sdtContent>
        </w:sdt>
      </w:sdtContent>
    </w:sdt>
    <w:p w14:paraId="236D91E2" w14:textId="77777777" w:rsidR="00AB248B" w:rsidRDefault="00AB248B" w:rsidP="00AB248B">
      <w:pPr>
        <w:pStyle w:val="Heading1-NoNumber"/>
        <w:spacing w:line="480" w:lineRule="auto"/>
        <w:rPr>
          <w:rFonts w:asciiTheme="majorHAnsi" w:hAnsiTheme="majorHAnsi" w:cs="Times New Roman"/>
        </w:rPr>
      </w:pPr>
    </w:p>
    <w:p w14:paraId="1C7B3E2C" w14:textId="77777777" w:rsidR="00BD4C9E" w:rsidRDefault="00BD4C9E" w:rsidP="00411EE2">
      <w:pPr>
        <w:rPr>
          <w:kern w:val="32"/>
          <w:sz w:val="36"/>
          <w:szCs w:val="28"/>
          <w:lang w:val="en-US"/>
        </w:rPr>
      </w:pPr>
      <w:r>
        <w:br w:type="page"/>
      </w:r>
    </w:p>
    <w:p w14:paraId="75D240B0" w14:textId="1E9385A8" w:rsidR="00AB248B" w:rsidRPr="005B72BD" w:rsidRDefault="00AB248B" w:rsidP="00AB248B">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1E0892F4" w14:textId="77777777" w:rsidR="00AB248B" w:rsidRPr="005B72BD" w:rsidRDefault="00AB248B" w:rsidP="00411EE2"/>
    <w:p w14:paraId="49FA6D96" w14:textId="77777777" w:rsidR="00AB248B" w:rsidRPr="005B72BD" w:rsidRDefault="00AB248B" w:rsidP="00411EE2"/>
    <w:p w14:paraId="274AF041" w14:textId="77777777" w:rsidR="00AB248B" w:rsidRPr="005B72BD" w:rsidRDefault="00AB248B" w:rsidP="00411EE2">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0EFC283" w14:textId="77777777" w:rsidR="00AB248B" w:rsidRPr="005B72BD" w:rsidRDefault="00AB248B" w:rsidP="00411EE2"/>
    <w:p w14:paraId="0905C75A" w14:textId="77777777" w:rsidR="00AB248B" w:rsidRPr="005B72BD" w:rsidRDefault="00AB248B" w:rsidP="00411EE2">
      <w:r w:rsidRPr="005B72BD">
        <w:t xml:space="preserve">Secondly, I want to thank my aunt, Professor Emma </w:t>
      </w:r>
      <w:proofErr w:type="spellStart"/>
      <w:r w:rsidRPr="005B72BD">
        <w:t>Ruttkamp</w:t>
      </w:r>
      <w:proofErr w:type="spellEnd"/>
      <w:r w:rsidRPr="005B72BD">
        <w:t>-Bloem, for all the mentoring she has provided to me in navigating the world of academia, and for the inspiration that her own academic career instils in me.</w:t>
      </w:r>
    </w:p>
    <w:p w14:paraId="3DBD7E2B" w14:textId="77777777" w:rsidR="00AB248B" w:rsidRPr="005B72BD" w:rsidRDefault="00AB248B" w:rsidP="00411EE2"/>
    <w:p w14:paraId="299E1EFD" w14:textId="77777777" w:rsidR="00AB248B" w:rsidRPr="005B72BD" w:rsidRDefault="00AB248B" w:rsidP="00411EE2">
      <w:r w:rsidRPr="005B72BD">
        <w:t xml:space="preserve">Thirdly, I want to thank Dr Thomas </w:t>
      </w:r>
      <w:proofErr w:type="spellStart"/>
      <w:r w:rsidRPr="005B72BD">
        <w:t>Dietel</w:t>
      </w:r>
      <w:proofErr w:type="spellEnd"/>
      <w:r w:rsidRPr="005B72BD">
        <w:t xml:space="preserve"> for providing me with this immense opportunity to be part of the largest scientific experiment in human history, and for the rigorous scientific guidance that he has, and continues to provide to me.</w:t>
      </w:r>
    </w:p>
    <w:p w14:paraId="32178629" w14:textId="77777777" w:rsidR="00AB248B" w:rsidRPr="005B72BD" w:rsidRDefault="00AB248B" w:rsidP="00411EE2"/>
    <w:p w14:paraId="4B8299DA" w14:textId="77777777" w:rsidR="00AB248B" w:rsidRPr="005B72BD" w:rsidRDefault="00AB248B" w:rsidP="00411EE2">
      <w:r w:rsidRPr="005B72BD">
        <w:t>Lastly, I would like to thank my larger family, on both my father’s and mother’s side, for providing the loving and stable environment that makes any place we assemble Home.</w:t>
      </w:r>
    </w:p>
    <w:p w14:paraId="6C551A8E" w14:textId="77777777" w:rsidR="00AB248B" w:rsidRPr="005B72BD" w:rsidRDefault="00AB248B" w:rsidP="00411EE2"/>
    <w:p w14:paraId="17E8BC0A" w14:textId="77777777" w:rsidR="00AB248B" w:rsidRPr="005B72BD" w:rsidRDefault="00AB248B" w:rsidP="00411EE2"/>
    <w:p w14:paraId="56828840" w14:textId="0D3C8F48" w:rsidR="00AB248B" w:rsidRPr="005B72BD" w:rsidRDefault="00AB248B" w:rsidP="008F02AD">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37" w:history="1">
        <w:r w:rsidRPr="005B72BD">
          <w:rPr>
            <w:rStyle w:val="Hyperlink"/>
            <w:rFonts w:asciiTheme="majorHAnsi" w:hAnsiTheme="majorHAnsi"/>
            <w:iCs/>
          </w:rPr>
          <w:t>hpc.uct.ac.za</w:t>
        </w:r>
      </w:hyperlink>
    </w:p>
    <w:p w14:paraId="68B1D710" w14:textId="77777777" w:rsidR="00AB248B" w:rsidRPr="005B72BD" w:rsidRDefault="00AB248B" w:rsidP="00411EE2">
      <w:pPr>
        <w:rPr>
          <w:rStyle w:val="Emphasis"/>
          <w:rFonts w:asciiTheme="majorHAnsi" w:hAnsiTheme="majorHAnsi"/>
        </w:rPr>
      </w:pPr>
    </w:p>
    <w:p w14:paraId="09947C86" w14:textId="77777777" w:rsidR="00AB248B" w:rsidRPr="005B72BD" w:rsidRDefault="00AB248B" w:rsidP="00411EE2"/>
    <w:p w14:paraId="2079CFE3" w14:textId="77777777" w:rsidR="00AB248B" w:rsidRPr="005B72BD" w:rsidRDefault="00AB248B" w:rsidP="00411EE2">
      <w:r w:rsidRPr="005B72BD">
        <w:t xml:space="preserve">Travel to CERN was paid for by </w:t>
      </w:r>
      <w:proofErr w:type="spellStart"/>
      <w:r w:rsidRPr="005B72BD">
        <w:t>iThemba</w:t>
      </w:r>
      <w:proofErr w:type="spellEnd"/>
      <w:r w:rsidRPr="005B72BD">
        <w:t xml:space="preserve"> Labs via the SA-CERN agreement</w:t>
      </w:r>
    </w:p>
    <w:p w14:paraId="15B364A4" w14:textId="77777777" w:rsidR="000B7C75" w:rsidRPr="000B7C75" w:rsidRDefault="000B7C75" w:rsidP="00411EE2">
      <w:pPr>
        <w:rPr>
          <w:lang w:val="en-US"/>
        </w:rPr>
      </w:pPr>
    </w:p>
    <w:sectPr w:rsidR="000B7C75" w:rsidRPr="000B7C75" w:rsidSect="00555F57">
      <w:endnotePr>
        <w:numRestart w:val="eachSect"/>
      </w:endnotePr>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77DB4F" w14:textId="77777777" w:rsidR="00332E9C" w:rsidRDefault="00332E9C" w:rsidP="00411EE2">
      <w:r>
        <w:separator/>
      </w:r>
    </w:p>
    <w:p w14:paraId="60252277" w14:textId="77777777" w:rsidR="00332E9C" w:rsidRDefault="00332E9C" w:rsidP="00411EE2"/>
    <w:p w14:paraId="0BA814FD" w14:textId="77777777" w:rsidR="00332E9C" w:rsidRDefault="00332E9C" w:rsidP="00411EE2"/>
    <w:p w14:paraId="4A39D4A6" w14:textId="77777777" w:rsidR="00332E9C" w:rsidRDefault="00332E9C" w:rsidP="00411EE2"/>
    <w:p w14:paraId="279FBAA0" w14:textId="77777777" w:rsidR="00332E9C" w:rsidRDefault="00332E9C" w:rsidP="00411EE2"/>
    <w:p w14:paraId="35C74931" w14:textId="77777777" w:rsidR="00332E9C" w:rsidRDefault="00332E9C" w:rsidP="00411EE2"/>
    <w:p w14:paraId="394FB810" w14:textId="77777777" w:rsidR="00332E9C" w:rsidRDefault="00332E9C" w:rsidP="00411EE2"/>
    <w:p w14:paraId="425520CB" w14:textId="77777777" w:rsidR="00332E9C" w:rsidRDefault="00332E9C" w:rsidP="00411EE2"/>
    <w:p w14:paraId="56D7E390" w14:textId="77777777" w:rsidR="00332E9C" w:rsidRDefault="00332E9C" w:rsidP="00411EE2"/>
    <w:p w14:paraId="3341E0A8" w14:textId="77777777" w:rsidR="00332E9C" w:rsidRDefault="00332E9C" w:rsidP="00411EE2"/>
    <w:p w14:paraId="0154629A" w14:textId="77777777" w:rsidR="00332E9C" w:rsidRDefault="00332E9C" w:rsidP="00411EE2"/>
    <w:p w14:paraId="1D57720F" w14:textId="77777777" w:rsidR="00332E9C" w:rsidRDefault="00332E9C" w:rsidP="00411EE2"/>
    <w:p w14:paraId="3EBF6133" w14:textId="77777777" w:rsidR="00332E9C" w:rsidRDefault="00332E9C" w:rsidP="00411EE2"/>
    <w:p w14:paraId="4F00A5E6" w14:textId="77777777" w:rsidR="00332E9C" w:rsidRDefault="00332E9C" w:rsidP="00411EE2"/>
    <w:p w14:paraId="66E94BE8" w14:textId="77777777" w:rsidR="00332E9C" w:rsidRDefault="00332E9C" w:rsidP="00411EE2"/>
    <w:p w14:paraId="1F11FDF1" w14:textId="77777777" w:rsidR="00332E9C" w:rsidRDefault="00332E9C" w:rsidP="00411EE2"/>
    <w:p w14:paraId="1047C74B" w14:textId="77777777" w:rsidR="00332E9C" w:rsidRDefault="00332E9C" w:rsidP="00411EE2"/>
    <w:p w14:paraId="2CB53953" w14:textId="77777777" w:rsidR="00332E9C" w:rsidRDefault="00332E9C" w:rsidP="00411EE2"/>
    <w:p w14:paraId="3F64FE05" w14:textId="77777777" w:rsidR="00332E9C" w:rsidRDefault="00332E9C" w:rsidP="00411EE2"/>
    <w:p w14:paraId="2071C9A1" w14:textId="77777777" w:rsidR="00332E9C" w:rsidRDefault="00332E9C"/>
    <w:p w14:paraId="4850E7BA" w14:textId="77777777" w:rsidR="00332E9C" w:rsidRDefault="00332E9C"/>
    <w:p w14:paraId="62D693EC" w14:textId="77777777" w:rsidR="00332E9C" w:rsidRDefault="00332E9C"/>
    <w:p w14:paraId="5CF5BE44" w14:textId="77777777" w:rsidR="00332E9C" w:rsidRDefault="00332E9C" w:rsidP="003243B7"/>
  </w:endnote>
  <w:endnote w:type="continuationSeparator" w:id="0">
    <w:p w14:paraId="0DC68D0C" w14:textId="77777777" w:rsidR="00332E9C" w:rsidRDefault="00332E9C" w:rsidP="00411EE2">
      <w:r>
        <w:continuationSeparator/>
      </w:r>
    </w:p>
    <w:p w14:paraId="151DB23F" w14:textId="77777777" w:rsidR="00332E9C" w:rsidRDefault="00332E9C" w:rsidP="00411EE2"/>
    <w:p w14:paraId="2F4BC6CC" w14:textId="77777777" w:rsidR="00332E9C" w:rsidRDefault="00332E9C" w:rsidP="00411EE2"/>
    <w:p w14:paraId="09164486" w14:textId="77777777" w:rsidR="00332E9C" w:rsidRDefault="00332E9C" w:rsidP="00411EE2"/>
    <w:p w14:paraId="364F75F0" w14:textId="77777777" w:rsidR="00332E9C" w:rsidRDefault="00332E9C" w:rsidP="00411EE2"/>
    <w:p w14:paraId="216C46F0" w14:textId="77777777" w:rsidR="00332E9C" w:rsidRDefault="00332E9C" w:rsidP="00411EE2"/>
    <w:p w14:paraId="51EA3B5B" w14:textId="77777777" w:rsidR="00332E9C" w:rsidRDefault="00332E9C" w:rsidP="00411EE2"/>
    <w:p w14:paraId="21F3E78E" w14:textId="77777777" w:rsidR="00332E9C" w:rsidRDefault="00332E9C" w:rsidP="00411EE2"/>
    <w:p w14:paraId="2506EFBB" w14:textId="77777777" w:rsidR="00332E9C" w:rsidRDefault="00332E9C" w:rsidP="00411EE2"/>
    <w:p w14:paraId="162794CE" w14:textId="77777777" w:rsidR="00332E9C" w:rsidRDefault="00332E9C" w:rsidP="00411EE2"/>
    <w:p w14:paraId="07845B56" w14:textId="77777777" w:rsidR="00332E9C" w:rsidRDefault="00332E9C" w:rsidP="00411EE2"/>
    <w:p w14:paraId="7BB0A411" w14:textId="77777777" w:rsidR="00332E9C" w:rsidRDefault="00332E9C" w:rsidP="00411EE2"/>
    <w:p w14:paraId="4293185C" w14:textId="77777777" w:rsidR="00332E9C" w:rsidRDefault="00332E9C" w:rsidP="00411EE2"/>
    <w:p w14:paraId="201A68C0" w14:textId="77777777" w:rsidR="00332E9C" w:rsidRDefault="00332E9C" w:rsidP="00411EE2"/>
    <w:p w14:paraId="303153BC" w14:textId="77777777" w:rsidR="00332E9C" w:rsidRDefault="00332E9C" w:rsidP="00411EE2"/>
    <w:p w14:paraId="6F661FCC" w14:textId="77777777" w:rsidR="00332E9C" w:rsidRDefault="00332E9C" w:rsidP="00411EE2"/>
    <w:p w14:paraId="3BDEC068" w14:textId="77777777" w:rsidR="00332E9C" w:rsidRDefault="00332E9C" w:rsidP="00411EE2"/>
    <w:p w14:paraId="6B8833D0" w14:textId="77777777" w:rsidR="00332E9C" w:rsidRDefault="00332E9C" w:rsidP="00411EE2"/>
    <w:p w14:paraId="6338B131" w14:textId="77777777" w:rsidR="00332E9C" w:rsidRDefault="00332E9C" w:rsidP="00411EE2"/>
    <w:p w14:paraId="10F27DBE" w14:textId="77777777" w:rsidR="00332E9C" w:rsidRDefault="00332E9C" w:rsidP="00411EE2"/>
    <w:p w14:paraId="41CEACCD" w14:textId="77777777" w:rsidR="00332E9C" w:rsidRDefault="00332E9C" w:rsidP="00411EE2"/>
    <w:p w14:paraId="30C818F4" w14:textId="77777777" w:rsidR="00332E9C" w:rsidRDefault="00332E9C" w:rsidP="00411EE2"/>
    <w:p w14:paraId="07721260" w14:textId="77777777" w:rsidR="00332E9C" w:rsidRDefault="00332E9C" w:rsidP="00411EE2"/>
    <w:p w14:paraId="3E379629" w14:textId="77777777" w:rsidR="00332E9C" w:rsidRDefault="00332E9C"/>
    <w:p w14:paraId="75887FF4" w14:textId="77777777" w:rsidR="00332E9C" w:rsidRDefault="00332E9C"/>
    <w:p w14:paraId="10A1A469" w14:textId="77777777" w:rsidR="00332E9C" w:rsidRDefault="00332E9C"/>
    <w:p w14:paraId="242D11DC" w14:textId="77777777" w:rsidR="00332E9C" w:rsidRDefault="00332E9C" w:rsidP="003243B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61ED5AEF" w:rsidR="00B10C31" w:rsidRDefault="00B10C31"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October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79E4F1A9" w:rsidR="00B10C31" w:rsidRDefault="00B10C31" w:rsidP="009D4303">
    <w:pPr>
      <w:pStyle w:val="Footer-Right"/>
    </w:pPr>
    <w:r>
      <w:t xml:space="preserve">Christiaan Gerhardus Viljoen - </w:t>
    </w:r>
    <w:r>
      <w:fldChar w:fldCharType="begin"/>
    </w:r>
    <w:r>
      <w:instrText xml:space="preserve"> DATE  \@ "MMMM yyyy"  \* MERGEFORMAT </w:instrText>
    </w:r>
    <w:r>
      <w:fldChar w:fldCharType="separate"/>
    </w:r>
    <w:r>
      <w:rPr>
        <w:noProof/>
      </w:rPr>
      <w:t>October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7F883D" w14:textId="77777777" w:rsidR="00332E9C" w:rsidRDefault="00332E9C" w:rsidP="00411EE2">
      <w:r>
        <w:separator/>
      </w:r>
    </w:p>
    <w:p w14:paraId="699A8159" w14:textId="77777777" w:rsidR="00332E9C" w:rsidRDefault="00332E9C"/>
    <w:p w14:paraId="67611077" w14:textId="77777777" w:rsidR="00332E9C" w:rsidRDefault="00332E9C"/>
    <w:p w14:paraId="11C19CF8" w14:textId="77777777" w:rsidR="00332E9C" w:rsidRDefault="00332E9C" w:rsidP="003243B7"/>
  </w:footnote>
  <w:footnote w:type="continuationSeparator" w:id="0">
    <w:p w14:paraId="29BEA662" w14:textId="77777777" w:rsidR="00332E9C" w:rsidRDefault="00332E9C" w:rsidP="00411EE2">
      <w:r>
        <w:continuationSeparator/>
      </w:r>
    </w:p>
    <w:p w14:paraId="1201C7DC" w14:textId="77777777" w:rsidR="00332E9C" w:rsidRDefault="00332E9C" w:rsidP="00411EE2"/>
    <w:p w14:paraId="695CF69F" w14:textId="77777777" w:rsidR="00332E9C" w:rsidRDefault="00332E9C" w:rsidP="00411EE2"/>
    <w:p w14:paraId="2E6E1857" w14:textId="77777777" w:rsidR="00332E9C" w:rsidRDefault="00332E9C" w:rsidP="00411EE2"/>
    <w:p w14:paraId="50A88EA2" w14:textId="77777777" w:rsidR="00332E9C" w:rsidRDefault="00332E9C" w:rsidP="00411EE2"/>
    <w:p w14:paraId="6D74AC33" w14:textId="77777777" w:rsidR="00332E9C" w:rsidRDefault="00332E9C" w:rsidP="00411EE2"/>
    <w:p w14:paraId="2FFF0814" w14:textId="77777777" w:rsidR="00332E9C" w:rsidRDefault="00332E9C" w:rsidP="00411EE2"/>
    <w:p w14:paraId="65E5C24D" w14:textId="77777777" w:rsidR="00332E9C" w:rsidRDefault="00332E9C" w:rsidP="00411EE2"/>
    <w:p w14:paraId="3A5BF869" w14:textId="77777777" w:rsidR="00332E9C" w:rsidRDefault="00332E9C" w:rsidP="00411EE2"/>
    <w:p w14:paraId="7555B852" w14:textId="77777777" w:rsidR="00332E9C" w:rsidRDefault="00332E9C" w:rsidP="00411EE2"/>
    <w:p w14:paraId="748D1C5E" w14:textId="77777777" w:rsidR="00332E9C" w:rsidRDefault="00332E9C" w:rsidP="00411EE2"/>
    <w:p w14:paraId="648648A5" w14:textId="77777777" w:rsidR="00332E9C" w:rsidRDefault="00332E9C" w:rsidP="00411EE2"/>
    <w:p w14:paraId="0E9DBD95" w14:textId="77777777" w:rsidR="00332E9C" w:rsidRDefault="00332E9C" w:rsidP="00411EE2"/>
    <w:p w14:paraId="547EB639" w14:textId="77777777" w:rsidR="00332E9C" w:rsidRDefault="00332E9C" w:rsidP="00411EE2"/>
    <w:p w14:paraId="1C219249" w14:textId="77777777" w:rsidR="00332E9C" w:rsidRDefault="00332E9C" w:rsidP="00411EE2"/>
    <w:p w14:paraId="4EF5AB5F" w14:textId="77777777" w:rsidR="00332E9C" w:rsidRDefault="00332E9C" w:rsidP="00411EE2"/>
    <w:p w14:paraId="41BC45D6" w14:textId="77777777" w:rsidR="00332E9C" w:rsidRDefault="00332E9C" w:rsidP="00411EE2"/>
    <w:p w14:paraId="6ECFF2EA" w14:textId="77777777" w:rsidR="00332E9C" w:rsidRDefault="00332E9C" w:rsidP="00411EE2"/>
    <w:p w14:paraId="3AA6E27C" w14:textId="77777777" w:rsidR="00332E9C" w:rsidRDefault="00332E9C" w:rsidP="00411EE2"/>
    <w:p w14:paraId="2F4B830B" w14:textId="77777777" w:rsidR="00332E9C" w:rsidRDefault="00332E9C"/>
    <w:p w14:paraId="7EEF0838" w14:textId="77777777" w:rsidR="00332E9C" w:rsidRDefault="00332E9C"/>
    <w:p w14:paraId="331B5AA2" w14:textId="77777777" w:rsidR="00332E9C" w:rsidRDefault="00332E9C"/>
    <w:p w14:paraId="3B70D04B" w14:textId="77777777" w:rsidR="00332E9C" w:rsidRDefault="00332E9C" w:rsidP="003243B7"/>
  </w:footnote>
  <w:footnote w:type="continuationNotice" w:id="1">
    <w:p w14:paraId="2B386A59" w14:textId="77777777" w:rsidR="00332E9C" w:rsidRPr="00523508" w:rsidRDefault="00332E9C" w:rsidP="00523508">
      <w:pPr>
        <w:pStyle w:val="Footer"/>
      </w:pPr>
    </w:p>
    <w:p w14:paraId="2E549AA5" w14:textId="77777777" w:rsidR="00332E9C" w:rsidRDefault="00332E9C" w:rsidP="00411EE2"/>
    <w:p w14:paraId="7EBD7C43" w14:textId="77777777" w:rsidR="00332E9C" w:rsidRDefault="00332E9C" w:rsidP="00411EE2"/>
    <w:p w14:paraId="46550BC1" w14:textId="77777777" w:rsidR="00332E9C" w:rsidRDefault="00332E9C" w:rsidP="00411EE2"/>
    <w:p w14:paraId="47B0B6DE" w14:textId="77777777" w:rsidR="00332E9C" w:rsidRDefault="00332E9C" w:rsidP="00411EE2"/>
    <w:p w14:paraId="61642EA0" w14:textId="77777777" w:rsidR="00332E9C" w:rsidRDefault="00332E9C" w:rsidP="00411EE2"/>
    <w:p w14:paraId="5B5D9102" w14:textId="77777777" w:rsidR="00332E9C" w:rsidRDefault="00332E9C" w:rsidP="00411EE2"/>
    <w:p w14:paraId="2F90CE3F" w14:textId="77777777" w:rsidR="00332E9C" w:rsidRDefault="00332E9C" w:rsidP="00411EE2"/>
    <w:p w14:paraId="61451C87" w14:textId="77777777" w:rsidR="00332E9C" w:rsidRDefault="00332E9C" w:rsidP="00411EE2"/>
    <w:p w14:paraId="3364587C" w14:textId="77777777" w:rsidR="00332E9C" w:rsidRDefault="00332E9C" w:rsidP="00411EE2"/>
    <w:p w14:paraId="2BA3670A" w14:textId="77777777" w:rsidR="00332E9C" w:rsidRDefault="00332E9C" w:rsidP="00411EE2"/>
    <w:p w14:paraId="36B4A3E1" w14:textId="77777777" w:rsidR="00332E9C" w:rsidRDefault="00332E9C" w:rsidP="00411EE2"/>
    <w:p w14:paraId="4AFFBFE3" w14:textId="77777777" w:rsidR="00332E9C" w:rsidRDefault="00332E9C" w:rsidP="00411EE2"/>
    <w:p w14:paraId="50713670" w14:textId="77777777" w:rsidR="00332E9C" w:rsidRDefault="00332E9C" w:rsidP="00411EE2"/>
    <w:p w14:paraId="224251C3" w14:textId="77777777" w:rsidR="00332E9C" w:rsidRDefault="00332E9C" w:rsidP="00411EE2"/>
    <w:p w14:paraId="65476EF8" w14:textId="77777777" w:rsidR="00332E9C" w:rsidRDefault="00332E9C" w:rsidP="00411EE2"/>
    <w:p w14:paraId="007904BA" w14:textId="77777777" w:rsidR="00332E9C" w:rsidRDefault="00332E9C" w:rsidP="00411EE2"/>
    <w:p w14:paraId="3DB704E0" w14:textId="77777777" w:rsidR="00332E9C" w:rsidRDefault="00332E9C" w:rsidP="00411EE2"/>
    <w:p w14:paraId="3142CCC9" w14:textId="77777777" w:rsidR="00332E9C" w:rsidRDefault="00332E9C" w:rsidP="00411EE2"/>
    <w:p w14:paraId="6AB6FDEE" w14:textId="77777777" w:rsidR="00332E9C" w:rsidRDefault="00332E9C"/>
    <w:p w14:paraId="0938752C" w14:textId="77777777" w:rsidR="00332E9C" w:rsidRDefault="00332E9C"/>
    <w:p w14:paraId="55F3C710" w14:textId="77777777" w:rsidR="00332E9C" w:rsidRDefault="00332E9C"/>
    <w:p w14:paraId="0428A5DB" w14:textId="77777777" w:rsidR="00332E9C" w:rsidRDefault="00332E9C" w:rsidP="003243B7"/>
  </w:footnote>
  <w:footnote w:id="2">
    <w:p w14:paraId="749C0C97" w14:textId="4230FE09" w:rsidR="00B10C31" w:rsidRDefault="00B10C31">
      <w:pPr>
        <w:pStyle w:val="FootnoteText"/>
      </w:pPr>
      <w:r>
        <w:rPr>
          <w:rStyle w:val="FootnoteReference"/>
        </w:rPr>
        <w:footnoteRef/>
      </w:r>
      <w:r>
        <w:t xml:space="preserve"> </w:t>
      </w:r>
      <w:r w:rsidRPr="008238DD">
        <w:t>https://github.com/umbertogriffo/focal-loss-keras</w:t>
      </w:r>
    </w:p>
    <w:p w14:paraId="6C8E89E4" w14:textId="77777777" w:rsidR="00B10C31" w:rsidRPr="008238DD" w:rsidRDefault="00B10C31">
      <w:pPr>
        <w:pStyle w:val="FootnoteText"/>
        <w:rPr>
          <w:lang w:val="en-US"/>
        </w:rPr>
      </w:pPr>
    </w:p>
  </w:footnote>
  <w:footnote w:id="3">
    <w:p w14:paraId="3C4D96D7" w14:textId="1A690087" w:rsidR="00B10C31" w:rsidRPr="008238DD" w:rsidRDefault="00B10C31">
      <w:pPr>
        <w:pStyle w:val="FootnoteText"/>
        <w:rPr>
          <w:lang w:val="en-US"/>
        </w:rPr>
      </w:pPr>
      <w:r>
        <w:rPr>
          <w:rStyle w:val="FootnoteReference"/>
        </w:rPr>
        <w:footnoteRef/>
      </w:r>
      <w:r>
        <w:t xml:space="preserve"> </w:t>
      </w:r>
      <w:r w:rsidRPr="008238DD">
        <w:t>https://gist.github.com/PsycheShaman/ea39081d9f549ac410a3a8ea942a072b</w:t>
      </w:r>
    </w:p>
  </w:footnote>
  <w:footnote w:id="4">
    <w:p w14:paraId="568CE10E" w14:textId="5CF1464E" w:rsidR="00B10C31" w:rsidRPr="003D4C9D" w:rsidRDefault="00B10C31">
      <w:pPr>
        <w:pStyle w:val="FootnoteText"/>
        <w:rPr>
          <w:lang w:val="en-US"/>
        </w:rPr>
      </w:pPr>
      <w:r>
        <w:rPr>
          <w:rStyle w:val="FootnoteReference"/>
        </w:rPr>
        <w:footnoteRef/>
      </w:r>
      <w:r>
        <w:t xml:space="preserve"> </w:t>
      </w:r>
      <w:r w:rsidRPr="003D4C9D">
        <w:t>https://github.com/PsycheShaman/trdML-gerhard</w:t>
      </w:r>
    </w:p>
  </w:footnote>
  <w:footnote w:id="5">
    <w:p w14:paraId="003E0E68" w14:textId="210229CB" w:rsidR="00B10C31" w:rsidRPr="00A17DF9" w:rsidRDefault="00B10C31">
      <w:pPr>
        <w:pStyle w:val="FootnoteText"/>
        <w:rPr>
          <w:lang w:val="en-US"/>
        </w:rPr>
      </w:pPr>
      <w:r>
        <w:rPr>
          <w:rStyle w:val="FootnoteReference"/>
        </w:rPr>
        <w:footnoteRef/>
      </w:r>
      <w:r>
        <w:t xml:space="preserve"> </w:t>
      </w:r>
      <w:r w:rsidRPr="00A17DF9">
        <w:t>http://alimonitor.cern.ch/</w:t>
      </w:r>
    </w:p>
  </w:footnote>
  <w:footnote w:id="6">
    <w:p w14:paraId="002C880A" w14:textId="5CB14E16" w:rsidR="00B10C31" w:rsidRPr="00552A29" w:rsidRDefault="00B10C31">
      <w:pPr>
        <w:pStyle w:val="FootnoteText"/>
        <w:rPr>
          <w:lang w:val="en-US"/>
        </w:rPr>
      </w:pPr>
      <w:r>
        <w:rPr>
          <w:rStyle w:val="FootnoteReference"/>
        </w:rPr>
        <w:footnoteRef/>
      </w:r>
      <w:r>
        <w:t xml:space="preserve"> </w:t>
      </w:r>
      <w:r w:rsidRPr="00552A29">
        <w:t>https://gitlab.cern.ch/cviljoen/msc-thesis-data</w:t>
      </w:r>
    </w:p>
  </w:footnote>
  <w:footnote w:id="7">
    <w:p w14:paraId="49092F26" w14:textId="40818020" w:rsidR="00B10C31" w:rsidRPr="00A17DF9" w:rsidRDefault="00B10C31">
      <w:pPr>
        <w:pStyle w:val="FootnoteText"/>
        <w:rPr>
          <w:lang w:val="en-US"/>
        </w:rPr>
      </w:pPr>
      <w:r>
        <w:rPr>
          <w:rStyle w:val="FootnoteReference"/>
        </w:rPr>
        <w:footnoteRef/>
      </w:r>
      <w:r>
        <w:t xml:space="preserve"> </w:t>
      </w:r>
      <w:r w:rsidRPr="00A17DF9">
        <w:t>https://github.com/PsycheShaman/MSc-thesis/tree/master/misc</w:t>
      </w:r>
      <w:r>
        <w:t>/example_pythonDict.txt</w:t>
      </w:r>
    </w:p>
  </w:footnote>
  <w:footnote w:id="8">
    <w:p w14:paraId="7CDFBAA9" w14:textId="69E5F79D" w:rsidR="00B10C31" w:rsidRPr="003D4C9D" w:rsidRDefault="00B10C31">
      <w:pPr>
        <w:pStyle w:val="FootnoteText"/>
        <w:rPr>
          <w:lang w:val="en-US"/>
        </w:rPr>
      </w:pPr>
      <w:r>
        <w:rPr>
          <w:rStyle w:val="FootnoteReference"/>
        </w:rPr>
        <w:footnoteRef/>
      </w:r>
      <w:r>
        <w:t xml:space="preserve"> </w:t>
      </w:r>
      <w:r w:rsidRPr="003D7338">
        <w:t>https://github.com/PsycheShaman/MSc-thesis/tree/master/Code/Particle%20Identification</w:t>
      </w:r>
    </w:p>
  </w:footnote>
  <w:footnote w:id="9">
    <w:p w14:paraId="53516E6A" w14:textId="50650B74" w:rsidR="00B10C31" w:rsidRPr="000C7916" w:rsidRDefault="00B10C31">
      <w:pPr>
        <w:pStyle w:val="FootnoteText"/>
        <w:rPr>
          <w:lang w:val="en-US"/>
        </w:rPr>
      </w:pPr>
      <w:r>
        <w:rPr>
          <w:rStyle w:val="FootnoteReference"/>
        </w:rPr>
        <w:footnoteRef/>
      </w:r>
      <w:r>
        <w:t xml:space="preserve"> </w:t>
      </w:r>
      <w:r w:rsidRPr="00DE7E2A">
        <w:t>https://github.com/PsycheShaman/trdpid</w:t>
      </w:r>
      <w:r>
        <w:t>/sim</w:t>
      </w:r>
    </w:p>
  </w:footnote>
  <w:footnote w:id="10">
    <w:p w14:paraId="5CD05BD3" w14:textId="7D24D2CE" w:rsidR="00B10C31" w:rsidRPr="00802FA4" w:rsidRDefault="00B10C31">
      <w:pPr>
        <w:pStyle w:val="FootnoteText"/>
        <w:rPr>
          <w:lang w:val="en-US"/>
        </w:rPr>
      </w:pPr>
      <w:r>
        <w:rPr>
          <w:rStyle w:val="FootnoteReference"/>
        </w:rPr>
        <w:footnoteRef/>
      </w:r>
      <w:r>
        <w:t xml:space="preserve"> </w:t>
      </w:r>
      <w:r w:rsidRPr="00802FA4">
        <w:t>https://github.com/PsycheShaman/MSc-thesis/tree/master/Code/Latent%20Variable%20Models</w:t>
      </w:r>
    </w:p>
  </w:footnote>
  <w:footnote w:id="11">
    <w:p w14:paraId="7EAE8304" w14:textId="7FF1CBCD" w:rsidR="00B10C31" w:rsidRPr="001E2D78" w:rsidRDefault="00B10C31">
      <w:pPr>
        <w:pStyle w:val="FootnoteText"/>
        <w:rPr>
          <w:lang w:val="en-US"/>
        </w:rPr>
      </w:pPr>
      <w:r>
        <w:rPr>
          <w:rStyle w:val="FootnoteReference"/>
        </w:rPr>
        <w:footnoteRef/>
      </w:r>
      <w:r>
        <w:t xml:space="preserve"> </w:t>
      </w:r>
      <w:r w:rsidRPr="001E2D78">
        <w:t>https://sigopt.com/solution/for-academia/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B10C31" w:rsidRPr="00D555E0" w:rsidRDefault="00B10C31" w:rsidP="009120E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B10C31" w:rsidRDefault="00B10C31"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0E6AAC34" w:rsidR="00B10C31" w:rsidRDefault="00B10C31" w:rsidP="00365D7E">
    <w:pPr>
      <w:pStyle w:val="Header"/>
      <w:rPr>
        <w:noProof/>
      </w:rPr>
    </w:pPr>
    <w:r>
      <w:t xml:space="preserve">Deep Generative Models for </w:t>
    </w:r>
    <w:fldSimple w:instr=" STYLEREF  &quot;Title,Thesis Title&quot;  \* MERGEFORMAT ">
      <w:r w:rsidR="00E17FA9">
        <w:rPr>
          <w:noProof/>
        </w:rPr>
        <w:t>High Energy Physics Event Simulations &amp; Convolutional Neural Networks for Particle Identification</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3C29801E" w:rsidR="00B10C31" w:rsidRDefault="00B10C31" w:rsidP="009D4303">
    <w:pPr>
      <w:pStyle w:val="Header"/>
    </w:pPr>
    <w:r>
      <w:t xml:space="preserve">Chapter </w:t>
    </w:r>
    <w:fldSimple w:instr=" STYLEREF  &quot;Heading 1&quot; \n  \* MERGEFORMAT ">
      <w:r w:rsidR="00E17FA9">
        <w:rPr>
          <w:noProof/>
        </w:rPr>
        <w:t>6</w:t>
      </w:r>
    </w:fldSimple>
    <w:r>
      <w:t xml:space="preserve">: </w:t>
    </w:r>
    <w:fldSimple w:instr=" STYLEREF  &quot;Heading 1&quot;  \* MERGEFORMAT ">
      <w:r w:rsidR="00E17FA9">
        <w:rPr>
          <w:noProof/>
        </w:rPr>
        <w:t>Bibliography</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B55AF3B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6"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6"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9"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5"/>
  </w:num>
  <w:num w:numId="2">
    <w:abstractNumId w:val="23"/>
  </w:num>
  <w:num w:numId="3">
    <w:abstractNumId w:val="2"/>
  </w:num>
  <w:num w:numId="4">
    <w:abstractNumId w:val="2"/>
  </w:num>
  <w:num w:numId="5">
    <w:abstractNumId w:val="21"/>
  </w:num>
  <w:num w:numId="6">
    <w:abstractNumId w:val="8"/>
  </w:num>
  <w:num w:numId="7">
    <w:abstractNumId w:val="10"/>
  </w:num>
  <w:num w:numId="8">
    <w:abstractNumId w:val="13"/>
  </w:num>
  <w:num w:numId="9">
    <w:abstractNumId w:val="11"/>
  </w:num>
  <w:num w:numId="10">
    <w:abstractNumId w:val="1"/>
  </w:num>
  <w:num w:numId="11">
    <w:abstractNumId w:val="22"/>
  </w:num>
  <w:num w:numId="12">
    <w:abstractNumId w:val="6"/>
  </w:num>
  <w:num w:numId="13">
    <w:abstractNumId w:val="14"/>
  </w:num>
  <w:num w:numId="14">
    <w:abstractNumId w:val="25"/>
  </w:num>
  <w:num w:numId="15">
    <w:abstractNumId w:val="28"/>
  </w:num>
  <w:num w:numId="16">
    <w:abstractNumId w:val="26"/>
  </w:num>
  <w:num w:numId="17">
    <w:abstractNumId w:val="0"/>
  </w:num>
  <w:num w:numId="18">
    <w:abstractNumId w:val="4"/>
  </w:num>
  <w:num w:numId="19">
    <w:abstractNumId w:val="19"/>
  </w:num>
  <w:num w:numId="20">
    <w:abstractNumId w:val="12"/>
  </w:num>
  <w:num w:numId="21">
    <w:abstractNumId w:val="7"/>
  </w:num>
  <w:num w:numId="22">
    <w:abstractNumId w:val="3"/>
  </w:num>
  <w:num w:numId="23">
    <w:abstractNumId w:val="5"/>
  </w:num>
  <w:num w:numId="24">
    <w:abstractNumId w:val="20"/>
  </w:num>
  <w:num w:numId="25">
    <w:abstractNumId w:val="18"/>
  </w:num>
  <w:num w:numId="26">
    <w:abstractNumId w:val="16"/>
  </w:num>
  <w:num w:numId="27">
    <w:abstractNumId w:val="27"/>
  </w:num>
  <w:num w:numId="28">
    <w:abstractNumId w:val="17"/>
  </w:num>
  <w:num w:numId="29">
    <w:abstractNumId w:val="24"/>
  </w:num>
  <w:num w:numId="30">
    <w:abstractNumId w:val="29"/>
  </w:num>
  <w:num w:numId="31">
    <w:abstractNumId w:val="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spelling="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68D"/>
    <w:rsid w:val="00004FF5"/>
    <w:rsid w:val="00005DDE"/>
    <w:rsid w:val="000066F1"/>
    <w:rsid w:val="000068C8"/>
    <w:rsid w:val="00006B83"/>
    <w:rsid w:val="0001296D"/>
    <w:rsid w:val="000162FF"/>
    <w:rsid w:val="00017121"/>
    <w:rsid w:val="0002014E"/>
    <w:rsid w:val="00020FD1"/>
    <w:rsid w:val="00022C98"/>
    <w:rsid w:val="00024276"/>
    <w:rsid w:val="000249C4"/>
    <w:rsid w:val="00025987"/>
    <w:rsid w:val="0002637B"/>
    <w:rsid w:val="0003052F"/>
    <w:rsid w:val="0003189D"/>
    <w:rsid w:val="0003243D"/>
    <w:rsid w:val="00032A6E"/>
    <w:rsid w:val="0003351C"/>
    <w:rsid w:val="000352F3"/>
    <w:rsid w:val="0003649F"/>
    <w:rsid w:val="000407FB"/>
    <w:rsid w:val="00040B06"/>
    <w:rsid w:val="000412FB"/>
    <w:rsid w:val="000434D5"/>
    <w:rsid w:val="000436C0"/>
    <w:rsid w:val="000443D3"/>
    <w:rsid w:val="00046F9D"/>
    <w:rsid w:val="00047C4D"/>
    <w:rsid w:val="00050FA0"/>
    <w:rsid w:val="00051327"/>
    <w:rsid w:val="00052106"/>
    <w:rsid w:val="00054396"/>
    <w:rsid w:val="00054A17"/>
    <w:rsid w:val="000554CC"/>
    <w:rsid w:val="00056DA5"/>
    <w:rsid w:val="00057321"/>
    <w:rsid w:val="00057678"/>
    <w:rsid w:val="00057C60"/>
    <w:rsid w:val="000602BA"/>
    <w:rsid w:val="000677AA"/>
    <w:rsid w:val="00071CAA"/>
    <w:rsid w:val="000760B5"/>
    <w:rsid w:val="00076561"/>
    <w:rsid w:val="0007791B"/>
    <w:rsid w:val="0008339C"/>
    <w:rsid w:val="00084DA2"/>
    <w:rsid w:val="00085192"/>
    <w:rsid w:val="00085402"/>
    <w:rsid w:val="000912A4"/>
    <w:rsid w:val="00094A72"/>
    <w:rsid w:val="000963AB"/>
    <w:rsid w:val="00097B7A"/>
    <w:rsid w:val="000A05D4"/>
    <w:rsid w:val="000A069F"/>
    <w:rsid w:val="000A6D35"/>
    <w:rsid w:val="000B2B3B"/>
    <w:rsid w:val="000B50DF"/>
    <w:rsid w:val="000B7C64"/>
    <w:rsid w:val="000B7C75"/>
    <w:rsid w:val="000C1C0C"/>
    <w:rsid w:val="000C29B3"/>
    <w:rsid w:val="000C3DAD"/>
    <w:rsid w:val="000C451E"/>
    <w:rsid w:val="000C4ACF"/>
    <w:rsid w:val="000C7916"/>
    <w:rsid w:val="000D0987"/>
    <w:rsid w:val="000D2700"/>
    <w:rsid w:val="000D274C"/>
    <w:rsid w:val="000D32C7"/>
    <w:rsid w:val="000D3942"/>
    <w:rsid w:val="000D5894"/>
    <w:rsid w:val="000D5F21"/>
    <w:rsid w:val="000D6E7E"/>
    <w:rsid w:val="000E017C"/>
    <w:rsid w:val="000E0C7E"/>
    <w:rsid w:val="000E135B"/>
    <w:rsid w:val="000E141A"/>
    <w:rsid w:val="000E1F1D"/>
    <w:rsid w:val="000E21F7"/>
    <w:rsid w:val="000E2966"/>
    <w:rsid w:val="000E3A16"/>
    <w:rsid w:val="000E7351"/>
    <w:rsid w:val="000E7983"/>
    <w:rsid w:val="000F076B"/>
    <w:rsid w:val="000F0A80"/>
    <w:rsid w:val="000F1781"/>
    <w:rsid w:val="000F1ED9"/>
    <w:rsid w:val="000F3694"/>
    <w:rsid w:val="000F43BD"/>
    <w:rsid w:val="000F4E00"/>
    <w:rsid w:val="000F575E"/>
    <w:rsid w:val="000F605E"/>
    <w:rsid w:val="000F769B"/>
    <w:rsid w:val="000F7E8E"/>
    <w:rsid w:val="001008F6"/>
    <w:rsid w:val="00100AB9"/>
    <w:rsid w:val="001019AA"/>
    <w:rsid w:val="00101C9B"/>
    <w:rsid w:val="00104F92"/>
    <w:rsid w:val="001054E7"/>
    <w:rsid w:val="00110B40"/>
    <w:rsid w:val="00111F09"/>
    <w:rsid w:val="00112EA7"/>
    <w:rsid w:val="0011430C"/>
    <w:rsid w:val="00116A3C"/>
    <w:rsid w:val="00120905"/>
    <w:rsid w:val="0012162B"/>
    <w:rsid w:val="001219FE"/>
    <w:rsid w:val="00121A7E"/>
    <w:rsid w:val="00121C36"/>
    <w:rsid w:val="00123805"/>
    <w:rsid w:val="00123845"/>
    <w:rsid w:val="00126105"/>
    <w:rsid w:val="00126F10"/>
    <w:rsid w:val="001274DF"/>
    <w:rsid w:val="001322E9"/>
    <w:rsid w:val="0013303B"/>
    <w:rsid w:val="0013349D"/>
    <w:rsid w:val="001335C3"/>
    <w:rsid w:val="00134FFD"/>
    <w:rsid w:val="001358F6"/>
    <w:rsid w:val="00135902"/>
    <w:rsid w:val="00135B4E"/>
    <w:rsid w:val="00136389"/>
    <w:rsid w:val="00137BD5"/>
    <w:rsid w:val="00140691"/>
    <w:rsid w:val="0014102E"/>
    <w:rsid w:val="001431FE"/>
    <w:rsid w:val="001439B9"/>
    <w:rsid w:val="001450B8"/>
    <w:rsid w:val="00146B97"/>
    <w:rsid w:val="00147803"/>
    <w:rsid w:val="00154B56"/>
    <w:rsid w:val="001558B9"/>
    <w:rsid w:val="00155986"/>
    <w:rsid w:val="00156C83"/>
    <w:rsid w:val="00157EDF"/>
    <w:rsid w:val="00160BF3"/>
    <w:rsid w:val="00161AE6"/>
    <w:rsid w:val="00161C8B"/>
    <w:rsid w:val="00165B24"/>
    <w:rsid w:val="00167B0A"/>
    <w:rsid w:val="00172558"/>
    <w:rsid w:val="001733EB"/>
    <w:rsid w:val="00174CB4"/>
    <w:rsid w:val="001753E7"/>
    <w:rsid w:val="00176E1D"/>
    <w:rsid w:val="0017711E"/>
    <w:rsid w:val="0018754C"/>
    <w:rsid w:val="00187EF4"/>
    <w:rsid w:val="0019170B"/>
    <w:rsid w:val="0019194B"/>
    <w:rsid w:val="00193032"/>
    <w:rsid w:val="0019419F"/>
    <w:rsid w:val="0019513F"/>
    <w:rsid w:val="00195807"/>
    <w:rsid w:val="00195AC4"/>
    <w:rsid w:val="00196C10"/>
    <w:rsid w:val="00197152"/>
    <w:rsid w:val="0019732F"/>
    <w:rsid w:val="00197B24"/>
    <w:rsid w:val="001A0100"/>
    <w:rsid w:val="001A03A7"/>
    <w:rsid w:val="001A18AB"/>
    <w:rsid w:val="001A2124"/>
    <w:rsid w:val="001A39E0"/>
    <w:rsid w:val="001A3B6A"/>
    <w:rsid w:val="001A6A8E"/>
    <w:rsid w:val="001A7093"/>
    <w:rsid w:val="001B260E"/>
    <w:rsid w:val="001B2EA5"/>
    <w:rsid w:val="001B3641"/>
    <w:rsid w:val="001B5184"/>
    <w:rsid w:val="001C1BD2"/>
    <w:rsid w:val="001C3054"/>
    <w:rsid w:val="001C33C3"/>
    <w:rsid w:val="001C3D7D"/>
    <w:rsid w:val="001C4395"/>
    <w:rsid w:val="001C535E"/>
    <w:rsid w:val="001C55E6"/>
    <w:rsid w:val="001D1254"/>
    <w:rsid w:val="001D2E0B"/>
    <w:rsid w:val="001D3060"/>
    <w:rsid w:val="001D3190"/>
    <w:rsid w:val="001D5270"/>
    <w:rsid w:val="001D620A"/>
    <w:rsid w:val="001D71B1"/>
    <w:rsid w:val="001E0304"/>
    <w:rsid w:val="001E128D"/>
    <w:rsid w:val="001E1306"/>
    <w:rsid w:val="001E1E62"/>
    <w:rsid w:val="001E2D78"/>
    <w:rsid w:val="001E4127"/>
    <w:rsid w:val="001E4A82"/>
    <w:rsid w:val="001E4F1A"/>
    <w:rsid w:val="001E4F44"/>
    <w:rsid w:val="001E5E2A"/>
    <w:rsid w:val="001E77CC"/>
    <w:rsid w:val="001E7CC4"/>
    <w:rsid w:val="001F1D42"/>
    <w:rsid w:val="001F4134"/>
    <w:rsid w:val="001F4F4D"/>
    <w:rsid w:val="00201B72"/>
    <w:rsid w:val="00203A86"/>
    <w:rsid w:val="00206589"/>
    <w:rsid w:val="00207698"/>
    <w:rsid w:val="00207B80"/>
    <w:rsid w:val="002130D1"/>
    <w:rsid w:val="00213188"/>
    <w:rsid w:val="0021463A"/>
    <w:rsid w:val="00216B15"/>
    <w:rsid w:val="002171C7"/>
    <w:rsid w:val="00217BED"/>
    <w:rsid w:val="00223478"/>
    <w:rsid w:val="00227DE0"/>
    <w:rsid w:val="00231E77"/>
    <w:rsid w:val="0023360D"/>
    <w:rsid w:val="00233CD3"/>
    <w:rsid w:val="00236E52"/>
    <w:rsid w:val="002377CD"/>
    <w:rsid w:val="0024058A"/>
    <w:rsid w:val="00240C4E"/>
    <w:rsid w:val="002430DC"/>
    <w:rsid w:val="00243D60"/>
    <w:rsid w:val="0024424E"/>
    <w:rsid w:val="0024493D"/>
    <w:rsid w:val="00244999"/>
    <w:rsid w:val="00244EF0"/>
    <w:rsid w:val="00246981"/>
    <w:rsid w:val="00250989"/>
    <w:rsid w:val="00251725"/>
    <w:rsid w:val="002559EB"/>
    <w:rsid w:val="00255A62"/>
    <w:rsid w:val="00256026"/>
    <w:rsid w:val="00256F54"/>
    <w:rsid w:val="00260FE6"/>
    <w:rsid w:val="00261D50"/>
    <w:rsid w:val="00262400"/>
    <w:rsid w:val="00262D31"/>
    <w:rsid w:val="00263383"/>
    <w:rsid w:val="00266B79"/>
    <w:rsid w:val="00267577"/>
    <w:rsid w:val="002703C6"/>
    <w:rsid w:val="00270461"/>
    <w:rsid w:val="0027066E"/>
    <w:rsid w:val="00270D60"/>
    <w:rsid w:val="0027104D"/>
    <w:rsid w:val="002721CF"/>
    <w:rsid w:val="0027438A"/>
    <w:rsid w:val="00274869"/>
    <w:rsid w:val="00275149"/>
    <w:rsid w:val="00277FD6"/>
    <w:rsid w:val="00280510"/>
    <w:rsid w:val="00282725"/>
    <w:rsid w:val="00282D7C"/>
    <w:rsid w:val="00283262"/>
    <w:rsid w:val="002836C4"/>
    <w:rsid w:val="0028517B"/>
    <w:rsid w:val="00285890"/>
    <w:rsid w:val="00287093"/>
    <w:rsid w:val="002915EA"/>
    <w:rsid w:val="002928F5"/>
    <w:rsid w:val="00295049"/>
    <w:rsid w:val="00295B37"/>
    <w:rsid w:val="002979B4"/>
    <w:rsid w:val="002A0254"/>
    <w:rsid w:val="002A0AA7"/>
    <w:rsid w:val="002A11CB"/>
    <w:rsid w:val="002A1854"/>
    <w:rsid w:val="002A3AB3"/>
    <w:rsid w:val="002A3BB8"/>
    <w:rsid w:val="002A6C86"/>
    <w:rsid w:val="002A7E42"/>
    <w:rsid w:val="002B0E16"/>
    <w:rsid w:val="002B0E8A"/>
    <w:rsid w:val="002B256B"/>
    <w:rsid w:val="002B26CC"/>
    <w:rsid w:val="002B275C"/>
    <w:rsid w:val="002B4D6B"/>
    <w:rsid w:val="002B4F35"/>
    <w:rsid w:val="002B6A89"/>
    <w:rsid w:val="002B7893"/>
    <w:rsid w:val="002B7956"/>
    <w:rsid w:val="002C12B2"/>
    <w:rsid w:val="002C1CA0"/>
    <w:rsid w:val="002C2C7F"/>
    <w:rsid w:val="002C2F98"/>
    <w:rsid w:val="002C3F02"/>
    <w:rsid w:val="002C4B94"/>
    <w:rsid w:val="002D03B0"/>
    <w:rsid w:val="002D03CC"/>
    <w:rsid w:val="002D1198"/>
    <w:rsid w:val="002D23A0"/>
    <w:rsid w:val="002D279D"/>
    <w:rsid w:val="002D3573"/>
    <w:rsid w:val="002D46E3"/>
    <w:rsid w:val="002D69F1"/>
    <w:rsid w:val="002D6B2B"/>
    <w:rsid w:val="002D7030"/>
    <w:rsid w:val="002D795F"/>
    <w:rsid w:val="002D7DD1"/>
    <w:rsid w:val="002E255F"/>
    <w:rsid w:val="002E29B3"/>
    <w:rsid w:val="002E4FEF"/>
    <w:rsid w:val="002E5033"/>
    <w:rsid w:val="002E634F"/>
    <w:rsid w:val="002E7218"/>
    <w:rsid w:val="002F205A"/>
    <w:rsid w:val="002F29FE"/>
    <w:rsid w:val="002F2A20"/>
    <w:rsid w:val="002F4955"/>
    <w:rsid w:val="002F613D"/>
    <w:rsid w:val="002F6DC9"/>
    <w:rsid w:val="002F6EA7"/>
    <w:rsid w:val="00300465"/>
    <w:rsid w:val="00300E8F"/>
    <w:rsid w:val="003014A1"/>
    <w:rsid w:val="00301890"/>
    <w:rsid w:val="0030192E"/>
    <w:rsid w:val="003024B7"/>
    <w:rsid w:val="003037EB"/>
    <w:rsid w:val="003049AB"/>
    <w:rsid w:val="00305F7F"/>
    <w:rsid w:val="00305FD8"/>
    <w:rsid w:val="00306390"/>
    <w:rsid w:val="003072A6"/>
    <w:rsid w:val="00310EF7"/>
    <w:rsid w:val="00313941"/>
    <w:rsid w:val="003146C3"/>
    <w:rsid w:val="003173F3"/>
    <w:rsid w:val="00321528"/>
    <w:rsid w:val="003235C7"/>
    <w:rsid w:val="003243B7"/>
    <w:rsid w:val="00324F9B"/>
    <w:rsid w:val="00327BDB"/>
    <w:rsid w:val="00331286"/>
    <w:rsid w:val="003314EE"/>
    <w:rsid w:val="00332BA8"/>
    <w:rsid w:val="00332E9C"/>
    <w:rsid w:val="003337A9"/>
    <w:rsid w:val="00334A61"/>
    <w:rsid w:val="00335BB4"/>
    <w:rsid w:val="00341C43"/>
    <w:rsid w:val="00345954"/>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7172"/>
    <w:rsid w:val="003809C4"/>
    <w:rsid w:val="00380D8C"/>
    <w:rsid w:val="00382020"/>
    <w:rsid w:val="003835C3"/>
    <w:rsid w:val="00384EC8"/>
    <w:rsid w:val="003861A2"/>
    <w:rsid w:val="00386A3E"/>
    <w:rsid w:val="00387193"/>
    <w:rsid w:val="0039185C"/>
    <w:rsid w:val="00392608"/>
    <w:rsid w:val="00393DB6"/>
    <w:rsid w:val="003A0B44"/>
    <w:rsid w:val="003A3FFD"/>
    <w:rsid w:val="003A515C"/>
    <w:rsid w:val="003A52E7"/>
    <w:rsid w:val="003A52FB"/>
    <w:rsid w:val="003A53C9"/>
    <w:rsid w:val="003A5B33"/>
    <w:rsid w:val="003A5B95"/>
    <w:rsid w:val="003A6DB3"/>
    <w:rsid w:val="003A76BC"/>
    <w:rsid w:val="003B0C59"/>
    <w:rsid w:val="003B12ED"/>
    <w:rsid w:val="003B3748"/>
    <w:rsid w:val="003B5A8A"/>
    <w:rsid w:val="003B73B3"/>
    <w:rsid w:val="003C2F2D"/>
    <w:rsid w:val="003C3442"/>
    <w:rsid w:val="003C3C2E"/>
    <w:rsid w:val="003C3C30"/>
    <w:rsid w:val="003C55C4"/>
    <w:rsid w:val="003C7514"/>
    <w:rsid w:val="003D02CA"/>
    <w:rsid w:val="003D4826"/>
    <w:rsid w:val="003D4A13"/>
    <w:rsid w:val="003D4A49"/>
    <w:rsid w:val="003D4C9D"/>
    <w:rsid w:val="003D4E12"/>
    <w:rsid w:val="003D7338"/>
    <w:rsid w:val="003E0249"/>
    <w:rsid w:val="003E0754"/>
    <w:rsid w:val="003E0BD0"/>
    <w:rsid w:val="003E267E"/>
    <w:rsid w:val="003E4994"/>
    <w:rsid w:val="003F05F5"/>
    <w:rsid w:val="003F0A91"/>
    <w:rsid w:val="003F1493"/>
    <w:rsid w:val="003F48BC"/>
    <w:rsid w:val="003F5558"/>
    <w:rsid w:val="003F5E14"/>
    <w:rsid w:val="003F5FB1"/>
    <w:rsid w:val="003F643F"/>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13C4"/>
    <w:rsid w:val="00421D11"/>
    <w:rsid w:val="00423CF8"/>
    <w:rsid w:val="00424093"/>
    <w:rsid w:val="00427DAF"/>
    <w:rsid w:val="00430871"/>
    <w:rsid w:val="00430D96"/>
    <w:rsid w:val="00431B28"/>
    <w:rsid w:val="00433248"/>
    <w:rsid w:val="00435C99"/>
    <w:rsid w:val="00435D53"/>
    <w:rsid w:val="00440A97"/>
    <w:rsid w:val="00441727"/>
    <w:rsid w:val="00441E62"/>
    <w:rsid w:val="00441FAB"/>
    <w:rsid w:val="004438FE"/>
    <w:rsid w:val="0044403F"/>
    <w:rsid w:val="004446BE"/>
    <w:rsid w:val="00446C71"/>
    <w:rsid w:val="00446D68"/>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904E5"/>
    <w:rsid w:val="0049082C"/>
    <w:rsid w:val="004913BB"/>
    <w:rsid w:val="00492BF6"/>
    <w:rsid w:val="00492DBF"/>
    <w:rsid w:val="004964ED"/>
    <w:rsid w:val="00496C00"/>
    <w:rsid w:val="00497409"/>
    <w:rsid w:val="004975E4"/>
    <w:rsid w:val="004A0F81"/>
    <w:rsid w:val="004A2261"/>
    <w:rsid w:val="004A22BD"/>
    <w:rsid w:val="004A43F3"/>
    <w:rsid w:val="004A4917"/>
    <w:rsid w:val="004A5A4B"/>
    <w:rsid w:val="004A5E49"/>
    <w:rsid w:val="004B009F"/>
    <w:rsid w:val="004B0264"/>
    <w:rsid w:val="004B0C2A"/>
    <w:rsid w:val="004B11CD"/>
    <w:rsid w:val="004B1B12"/>
    <w:rsid w:val="004B3A4C"/>
    <w:rsid w:val="004B3E44"/>
    <w:rsid w:val="004B5538"/>
    <w:rsid w:val="004B7818"/>
    <w:rsid w:val="004C0769"/>
    <w:rsid w:val="004C1ADD"/>
    <w:rsid w:val="004C35CA"/>
    <w:rsid w:val="004C37D0"/>
    <w:rsid w:val="004C3BB5"/>
    <w:rsid w:val="004C4B3F"/>
    <w:rsid w:val="004D09B2"/>
    <w:rsid w:val="004D2253"/>
    <w:rsid w:val="004D5B61"/>
    <w:rsid w:val="004E0299"/>
    <w:rsid w:val="004E0B3E"/>
    <w:rsid w:val="004E1458"/>
    <w:rsid w:val="004E1E0B"/>
    <w:rsid w:val="004E2E5A"/>
    <w:rsid w:val="004E365F"/>
    <w:rsid w:val="004E4DB6"/>
    <w:rsid w:val="004F039E"/>
    <w:rsid w:val="004F0E28"/>
    <w:rsid w:val="004F3AE0"/>
    <w:rsid w:val="004F540B"/>
    <w:rsid w:val="004F618C"/>
    <w:rsid w:val="004F6296"/>
    <w:rsid w:val="004F65EC"/>
    <w:rsid w:val="004F69F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1962"/>
    <w:rsid w:val="005220AC"/>
    <w:rsid w:val="005222E4"/>
    <w:rsid w:val="00523508"/>
    <w:rsid w:val="00523777"/>
    <w:rsid w:val="00525F27"/>
    <w:rsid w:val="00527A2E"/>
    <w:rsid w:val="00531399"/>
    <w:rsid w:val="00531FAB"/>
    <w:rsid w:val="00532F42"/>
    <w:rsid w:val="005343C1"/>
    <w:rsid w:val="00534B2E"/>
    <w:rsid w:val="00536307"/>
    <w:rsid w:val="00536DD1"/>
    <w:rsid w:val="005402F1"/>
    <w:rsid w:val="00541EC2"/>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5F57"/>
    <w:rsid w:val="00556A19"/>
    <w:rsid w:val="00556C11"/>
    <w:rsid w:val="00556DCC"/>
    <w:rsid w:val="0056122E"/>
    <w:rsid w:val="00561373"/>
    <w:rsid w:val="00562586"/>
    <w:rsid w:val="0056267F"/>
    <w:rsid w:val="0056353C"/>
    <w:rsid w:val="00564442"/>
    <w:rsid w:val="00565D39"/>
    <w:rsid w:val="00565ED4"/>
    <w:rsid w:val="005725C0"/>
    <w:rsid w:val="00572B17"/>
    <w:rsid w:val="00572FC2"/>
    <w:rsid w:val="00573256"/>
    <w:rsid w:val="005751CA"/>
    <w:rsid w:val="005752D1"/>
    <w:rsid w:val="0057600C"/>
    <w:rsid w:val="00576633"/>
    <w:rsid w:val="005772B0"/>
    <w:rsid w:val="00580058"/>
    <w:rsid w:val="00581482"/>
    <w:rsid w:val="00583B23"/>
    <w:rsid w:val="00584E7D"/>
    <w:rsid w:val="005853CD"/>
    <w:rsid w:val="00591627"/>
    <w:rsid w:val="005961EE"/>
    <w:rsid w:val="00596D31"/>
    <w:rsid w:val="005A0F60"/>
    <w:rsid w:val="005A22E8"/>
    <w:rsid w:val="005A24A6"/>
    <w:rsid w:val="005B0825"/>
    <w:rsid w:val="005B0B6C"/>
    <w:rsid w:val="005B1145"/>
    <w:rsid w:val="005B2563"/>
    <w:rsid w:val="005B3636"/>
    <w:rsid w:val="005B4161"/>
    <w:rsid w:val="005B43CE"/>
    <w:rsid w:val="005B4D87"/>
    <w:rsid w:val="005B4E5C"/>
    <w:rsid w:val="005B513B"/>
    <w:rsid w:val="005B5AA5"/>
    <w:rsid w:val="005B65FA"/>
    <w:rsid w:val="005B6B49"/>
    <w:rsid w:val="005C0B54"/>
    <w:rsid w:val="005C0CC9"/>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77E4"/>
    <w:rsid w:val="005F1A09"/>
    <w:rsid w:val="005F1B83"/>
    <w:rsid w:val="005F232C"/>
    <w:rsid w:val="005F31B4"/>
    <w:rsid w:val="005F322B"/>
    <w:rsid w:val="005F3D95"/>
    <w:rsid w:val="005F78BC"/>
    <w:rsid w:val="005F7CA6"/>
    <w:rsid w:val="0060012C"/>
    <w:rsid w:val="00600E29"/>
    <w:rsid w:val="00602568"/>
    <w:rsid w:val="006061F4"/>
    <w:rsid w:val="006067F6"/>
    <w:rsid w:val="006103C7"/>
    <w:rsid w:val="00610B70"/>
    <w:rsid w:val="00610DEC"/>
    <w:rsid w:val="00612E54"/>
    <w:rsid w:val="00614BC6"/>
    <w:rsid w:val="00617046"/>
    <w:rsid w:val="00617E0E"/>
    <w:rsid w:val="0062006F"/>
    <w:rsid w:val="00620F23"/>
    <w:rsid w:val="00621071"/>
    <w:rsid w:val="00622AFD"/>
    <w:rsid w:val="006243AC"/>
    <w:rsid w:val="00624C83"/>
    <w:rsid w:val="00625BD5"/>
    <w:rsid w:val="0062620A"/>
    <w:rsid w:val="00627B63"/>
    <w:rsid w:val="00633E46"/>
    <w:rsid w:val="00634215"/>
    <w:rsid w:val="00636843"/>
    <w:rsid w:val="006369C6"/>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CF6"/>
    <w:rsid w:val="00665827"/>
    <w:rsid w:val="006674A4"/>
    <w:rsid w:val="0066777F"/>
    <w:rsid w:val="00670501"/>
    <w:rsid w:val="0067082C"/>
    <w:rsid w:val="00670AFC"/>
    <w:rsid w:val="00672A35"/>
    <w:rsid w:val="00672DAC"/>
    <w:rsid w:val="0067404D"/>
    <w:rsid w:val="0068043B"/>
    <w:rsid w:val="0068095C"/>
    <w:rsid w:val="00681979"/>
    <w:rsid w:val="00687279"/>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215A"/>
    <w:rsid w:val="006C26A4"/>
    <w:rsid w:val="006C35A5"/>
    <w:rsid w:val="006C4B5A"/>
    <w:rsid w:val="006C6381"/>
    <w:rsid w:val="006C6B61"/>
    <w:rsid w:val="006D1344"/>
    <w:rsid w:val="006D2275"/>
    <w:rsid w:val="006D545D"/>
    <w:rsid w:val="006D5626"/>
    <w:rsid w:val="006D627D"/>
    <w:rsid w:val="006D62CB"/>
    <w:rsid w:val="006E0B85"/>
    <w:rsid w:val="006E1069"/>
    <w:rsid w:val="006E1E56"/>
    <w:rsid w:val="006E4338"/>
    <w:rsid w:val="006E7229"/>
    <w:rsid w:val="006F01F3"/>
    <w:rsid w:val="006F4906"/>
    <w:rsid w:val="006F5ECE"/>
    <w:rsid w:val="006F60EF"/>
    <w:rsid w:val="006F67F9"/>
    <w:rsid w:val="006F7775"/>
    <w:rsid w:val="00701D7F"/>
    <w:rsid w:val="0070226E"/>
    <w:rsid w:val="00702B8F"/>
    <w:rsid w:val="00703C85"/>
    <w:rsid w:val="00705C5F"/>
    <w:rsid w:val="00707484"/>
    <w:rsid w:val="0070748A"/>
    <w:rsid w:val="00707DF6"/>
    <w:rsid w:val="00711E06"/>
    <w:rsid w:val="00714201"/>
    <w:rsid w:val="00715339"/>
    <w:rsid w:val="0071690C"/>
    <w:rsid w:val="00717621"/>
    <w:rsid w:val="00720AAF"/>
    <w:rsid w:val="00721C71"/>
    <w:rsid w:val="007242E7"/>
    <w:rsid w:val="0072520D"/>
    <w:rsid w:val="00725AFE"/>
    <w:rsid w:val="0072607F"/>
    <w:rsid w:val="00731B16"/>
    <w:rsid w:val="0073394E"/>
    <w:rsid w:val="007412D4"/>
    <w:rsid w:val="00741B12"/>
    <w:rsid w:val="00743EB1"/>
    <w:rsid w:val="00744A8A"/>
    <w:rsid w:val="00750957"/>
    <w:rsid w:val="00750FA5"/>
    <w:rsid w:val="0075175B"/>
    <w:rsid w:val="00752178"/>
    <w:rsid w:val="007522E0"/>
    <w:rsid w:val="00752A70"/>
    <w:rsid w:val="0075462C"/>
    <w:rsid w:val="00754C48"/>
    <w:rsid w:val="00756D5B"/>
    <w:rsid w:val="00757724"/>
    <w:rsid w:val="00757E14"/>
    <w:rsid w:val="00760671"/>
    <w:rsid w:val="00763077"/>
    <w:rsid w:val="007633C4"/>
    <w:rsid w:val="00764A57"/>
    <w:rsid w:val="00766B9E"/>
    <w:rsid w:val="007670FE"/>
    <w:rsid w:val="007676CA"/>
    <w:rsid w:val="00767DBA"/>
    <w:rsid w:val="007736ED"/>
    <w:rsid w:val="00773EF0"/>
    <w:rsid w:val="00774947"/>
    <w:rsid w:val="007755FA"/>
    <w:rsid w:val="00781162"/>
    <w:rsid w:val="0078121C"/>
    <w:rsid w:val="007818A7"/>
    <w:rsid w:val="00782A13"/>
    <w:rsid w:val="00784330"/>
    <w:rsid w:val="00791ACB"/>
    <w:rsid w:val="00792537"/>
    <w:rsid w:val="007928F0"/>
    <w:rsid w:val="00793300"/>
    <w:rsid w:val="00793B9D"/>
    <w:rsid w:val="0079402C"/>
    <w:rsid w:val="00795B49"/>
    <w:rsid w:val="00797201"/>
    <w:rsid w:val="007A0164"/>
    <w:rsid w:val="007A018D"/>
    <w:rsid w:val="007A0508"/>
    <w:rsid w:val="007A2AF7"/>
    <w:rsid w:val="007A2D2C"/>
    <w:rsid w:val="007A3E96"/>
    <w:rsid w:val="007A485D"/>
    <w:rsid w:val="007A5C9E"/>
    <w:rsid w:val="007A6D0A"/>
    <w:rsid w:val="007A6E4A"/>
    <w:rsid w:val="007B136B"/>
    <w:rsid w:val="007B1409"/>
    <w:rsid w:val="007B19EC"/>
    <w:rsid w:val="007B1FC7"/>
    <w:rsid w:val="007B28C2"/>
    <w:rsid w:val="007B5A2C"/>
    <w:rsid w:val="007B6281"/>
    <w:rsid w:val="007C32B8"/>
    <w:rsid w:val="007C36CD"/>
    <w:rsid w:val="007C4C2B"/>
    <w:rsid w:val="007C5CEE"/>
    <w:rsid w:val="007C6D3D"/>
    <w:rsid w:val="007C7824"/>
    <w:rsid w:val="007D0E23"/>
    <w:rsid w:val="007D3ACE"/>
    <w:rsid w:val="007D489C"/>
    <w:rsid w:val="007D5BE5"/>
    <w:rsid w:val="007D729B"/>
    <w:rsid w:val="007E045C"/>
    <w:rsid w:val="007E0AF9"/>
    <w:rsid w:val="007E3BAC"/>
    <w:rsid w:val="007E4432"/>
    <w:rsid w:val="007E62B7"/>
    <w:rsid w:val="007F11CC"/>
    <w:rsid w:val="00801E94"/>
    <w:rsid w:val="00802B2B"/>
    <w:rsid w:val="00802FA4"/>
    <w:rsid w:val="00805077"/>
    <w:rsid w:val="00806013"/>
    <w:rsid w:val="00810839"/>
    <w:rsid w:val="00810CCA"/>
    <w:rsid w:val="00812A23"/>
    <w:rsid w:val="00817CAA"/>
    <w:rsid w:val="00822284"/>
    <w:rsid w:val="00822D23"/>
    <w:rsid w:val="00823234"/>
    <w:rsid w:val="008238DD"/>
    <w:rsid w:val="00823A17"/>
    <w:rsid w:val="00823C9A"/>
    <w:rsid w:val="00824767"/>
    <w:rsid w:val="00824D89"/>
    <w:rsid w:val="00825ACD"/>
    <w:rsid w:val="00825F50"/>
    <w:rsid w:val="00826729"/>
    <w:rsid w:val="00830A1A"/>
    <w:rsid w:val="0083224C"/>
    <w:rsid w:val="008337F2"/>
    <w:rsid w:val="00833DFB"/>
    <w:rsid w:val="008344BE"/>
    <w:rsid w:val="008346DC"/>
    <w:rsid w:val="00834944"/>
    <w:rsid w:val="008354AD"/>
    <w:rsid w:val="00835CC6"/>
    <w:rsid w:val="00836F23"/>
    <w:rsid w:val="008376E1"/>
    <w:rsid w:val="008410AF"/>
    <w:rsid w:val="00841317"/>
    <w:rsid w:val="00842BFA"/>
    <w:rsid w:val="00843287"/>
    <w:rsid w:val="00845F21"/>
    <w:rsid w:val="008470C0"/>
    <w:rsid w:val="0084765B"/>
    <w:rsid w:val="00850594"/>
    <w:rsid w:val="0085059F"/>
    <w:rsid w:val="00854BBC"/>
    <w:rsid w:val="008565B9"/>
    <w:rsid w:val="00856F8C"/>
    <w:rsid w:val="00856FE2"/>
    <w:rsid w:val="00862861"/>
    <w:rsid w:val="00863069"/>
    <w:rsid w:val="00863B6A"/>
    <w:rsid w:val="00863BC8"/>
    <w:rsid w:val="00863E74"/>
    <w:rsid w:val="0086568F"/>
    <w:rsid w:val="008666CB"/>
    <w:rsid w:val="008666CF"/>
    <w:rsid w:val="00867808"/>
    <w:rsid w:val="00870089"/>
    <w:rsid w:val="00870E8D"/>
    <w:rsid w:val="00871790"/>
    <w:rsid w:val="00871F21"/>
    <w:rsid w:val="00874A9C"/>
    <w:rsid w:val="00875801"/>
    <w:rsid w:val="00875CA6"/>
    <w:rsid w:val="0087620B"/>
    <w:rsid w:val="00877A21"/>
    <w:rsid w:val="00880599"/>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95B"/>
    <w:rsid w:val="008B517E"/>
    <w:rsid w:val="008B6DDB"/>
    <w:rsid w:val="008B7126"/>
    <w:rsid w:val="008B72C2"/>
    <w:rsid w:val="008C0A50"/>
    <w:rsid w:val="008C18F4"/>
    <w:rsid w:val="008C1D35"/>
    <w:rsid w:val="008C4691"/>
    <w:rsid w:val="008C623F"/>
    <w:rsid w:val="008C764E"/>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F02AD"/>
    <w:rsid w:val="008F07AC"/>
    <w:rsid w:val="008F0E49"/>
    <w:rsid w:val="008F20EA"/>
    <w:rsid w:val="008F35AD"/>
    <w:rsid w:val="008F39EB"/>
    <w:rsid w:val="008F3A67"/>
    <w:rsid w:val="008F3CE2"/>
    <w:rsid w:val="008F43BA"/>
    <w:rsid w:val="008F43DF"/>
    <w:rsid w:val="008F66C5"/>
    <w:rsid w:val="008F760F"/>
    <w:rsid w:val="008F7807"/>
    <w:rsid w:val="00901B1C"/>
    <w:rsid w:val="009030B6"/>
    <w:rsid w:val="0090485E"/>
    <w:rsid w:val="00904EC1"/>
    <w:rsid w:val="009120E8"/>
    <w:rsid w:val="00915651"/>
    <w:rsid w:val="00917EC9"/>
    <w:rsid w:val="00921C00"/>
    <w:rsid w:val="00924D64"/>
    <w:rsid w:val="00925EF9"/>
    <w:rsid w:val="009271E6"/>
    <w:rsid w:val="00927F8F"/>
    <w:rsid w:val="009303E7"/>
    <w:rsid w:val="00930843"/>
    <w:rsid w:val="009318F7"/>
    <w:rsid w:val="00937327"/>
    <w:rsid w:val="0093746F"/>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6F33"/>
    <w:rsid w:val="009672AD"/>
    <w:rsid w:val="00970116"/>
    <w:rsid w:val="00971728"/>
    <w:rsid w:val="009739E9"/>
    <w:rsid w:val="00974F2A"/>
    <w:rsid w:val="00977733"/>
    <w:rsid w:val="00981A32"/>
    <w:rsid w:val="00983268"/>
    <w:rsid w:val="00983834"/>
    <w:rsid w:val="009853D8"/>
    <w:rsid w:val="0098558D"/>
    <w:rsid w:val="00986B65"/>
    <w:rsid w:val="009909CA"/>
    <w:rsid w:val="009918F2"/>
    <w:rsid w:val="00993C8F"/>
    <w:rsid w:val="00994920"/>
    <w:rsid w:val="009949EB"/>
    <w:rsid w:val="009964AA"/>
    <w:rsid w:val="00997543"/>
    <w:rsid w:val="00997C92"/>
    <w:rsid w:val="009A0C82"/>
    <w:rsid w:val="009A1599"/>
    <w:rsid w:val="009A1D4E"/>
    <w:rsid w:val="009A2683"/>
    <w:rsid w:val="009A42DE"/>
    <w:rsid w:val="009A73FC"/>
    <w:rsid w:val="009B0105"/>
    <w:rsid w:val="009B1358"/>
    <w:rsid w:val="009B22BA"/>
    <w:rsid w:val="009B2FD1"/>
    <w:rsid w:val="009B6494"/>
    <w:rsid w:val="009B6FF7"/>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32B4"/>
    <w:rsid w:val="009E37B8"/>
    <w:rsid w:val="009E6ABB"/>
    <w:rsid w:val="009F3359"/>
    <w:rsid w:val="009F6D40"/>
    <w:rsid w:val="00A000F8"/>
    <w:rsid w:val="00A0133E"/>
    <w:rsid w:val="00A02690"/>
    <w:rsid w:val="00A05486"/>
    <w:rsid w:val="00A05D46"/>
    <w:rsid w:val="00A061BB"/>
    <w:rsid w:val="00A06271"/>
    <w:rsid w:val="00A1025C"/>
    <w:rsid w:val="00A10B74"/>
    <w:rsid w:val="00A141EC"/>
    <w:rsid w:val="00A1424C"/>
    <w:rsid w:val="00A16C55"/>
    <w:rsid w:val="00A16EFC"/>
    <w:rsid w:val="00A17DF9"/>
    <w:rsid w:val="00A20561"/>
    <w:rsid w:val="00A214E4"/>
    <w:rsid w:val="00A21CFE"/>
    <w:rsid w:val="00A21D24"/>
    <w:rsid w:val="00A23487"/>
    <w:rsid w:val="00A262A0"/>
    <w:rsid w:val="00A27099"/>
    <w:rsid w:val="00A27F05"/>
    <w:rsid w:val="00A30080"/>
    <w:rsid w:val="00A31F7C"/>
    <w:rsid w:val="00A324FF"/>
    <w:rsid w:val="00A32BE4"/>
    <w:rsid w:val="00A34828"/>
    <w:rsid w:val="00A3666B"/>
    <w:rsid w:val="00A36B87"/>
    <w:rsid w:val="00A423B0"/>
    <w:rsid w:val="00A47366"/>
    <w:rsid w:val="00A47868"/>
    <w:rsid w:val="00A505A9"/>
    <w:rsid w:val="00A53592"/>
    <w:rsid w:val="00A54AB1"/>
    <w:rsid w:val="00A566EE"/>
    <w:rsid w:val="00A56F22"/>
    <w:rsid w:val="00A57F3D"/>
    <w:rsid w:val="00A62505"/>
    <w:rsid w:val="00A63AC2"/>
    <w:rsid w:val="00A64108"/>
    <w:rsid w:val="00A64854"/>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705C"/>
    <w:rsid w:val="00A87492"/>
    <w:rsid w:val="00A8781C"/>
    <w:rsid w:val="00A906B9"/>
    <w:rsid w:val="00A90E9F"/>
    <w:rsid w:val="00A9139F"/>
    <w:rsid w:val="00A91C99"/>
    <w:rsid w:val="00A93FA1"/>
    <w:rsid w:val="00A979B7"/>
    <w:rsid w:val="00A97B4E"/>
    <w:rsid w:val="00AA01C3"/>
    <w:rsid w:val="00AA0448"/>
    <w:rsid w:val="00AA2924"/>
    <w:rsid w:val="00AA3AA6"/>
    <w:rsid w:val="00AA42FF"/>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3933"/>
    <w:rsid w:val="00AC4DCD"/>
    <w:rsid w:val="00AC4F00"/>
    <w:rsid w:val="00AC5E68"/>
    <w:rsid w:val="00AC5F3A"/>
    <w:rsid w:val="00AC6259"/>
    <w:rsid w:val="00AD081D"/>
    <w:rsid w:val="00AD5401"/>
    <w:rsid w:val="00AD664E"/>
    <w:rsid w:val="00AD70B8"/>
    <w:rsid w:val="00AE0ACB"/>
    <w:rsid w:val="00AE2B9B"/>
    <w:rsid w:val="00AE4330"/>
    <w:rsid w:val="00AF2181"/>
    <w:rsid w:val="00AF3526"/>
    <w:rsid w:val="00AF3BB9"/>
    <w:rsid w:val="00AF52BB"/>
    <w:rsid w:val="00AF59C5"/>
    <w:rsid w:val="00AF6E26"/>
    <w:rsid w:val="00AF7BEC"/>
    <w:rsid w:val="00B01049"/>
    <w:rsid w:val="00B01877"/>
    <w:rsid w:val="00B01FBB"/>
    <w:rsid w:val="00B02B2C"/>
    <w:rsid w:val="00B02B39"/>
    <w:rsid w:val="00B03A01"/>
    <w:rsid w:val="00B03FBC"/>
    <w:rsid w:val="00B05C3C"/>
    <w:rsid w:val="00B102B9"/>
    <w:rsid w:val="00B10861"/>
    <w:rsid w:val="00B10C31"/>
    <w:rsid w:val="00B12836"/>
    <w:rsid w:val="00B12BAE"/>
    <w:rsid w:val="00B13028"/>
    <w:rsid w:val="00B13123"/>
    <w:rsid w:val="00B1352F"/>
    <w:rsid w:val="00B135D8"/>
    <w:rsid w:val="00B16E47"/>
    <w:rsid w:val="00B1704F"/>
    <w:rsid w:val="00B170E1"/>
    <w:rsid w:val="00B20C0C"/>
    <w:rsid w:val="00B2181C"/>
    <w:rsid w:val="00B21B97"/>
    <w:rsid w:val="00B23E64"/>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496"/>
    <w:rsid w:val="00B51B32"/>
    <w:rsid w:val="00B51E2D"/>
    <w:rsid w:val="00B53AE3"/>
    <w:rsid w:val="00B54EB8"/>
    <w:rsid w:val="00B551B7"/>
    <w:rsid w:val="00B56F3E"/>
    <w:rsid w:val="00B5760A"/>
    <w:rsid w:val="00B601DE"/>
    <w:rsid w:val="00B60B1A"/>
    <w:rsid w:val="00B60C0F"/>
    <w:rsid w:val="00B611CE"/>
    <w:rsid w:val="00B63788"/>
    <w:rsid w:val="00B64404"/>
    <w:rsid w:val="00B70809"/>
    <w:rsid w:val="00B74CB6"/>
    <w:rsid w:val="00B75FF2"/>
    <w:rsid w:val="00B76714"/>
    <w:rsid w:val="00B810C3"/>
    <w:rsid w:val="00B81653"/>
    <w:rsid w:val="00B83689"/>
    <w:rsid w:val="00B84450"/>
    <w:rsid w:val="00B84696"/>
    <w:rsid w:val="00B86446"/>
    <w:rsid w:val="00B87761"/>
    <w:rsid w:val="00B9087C"/>
    <w:rsid w:val="00B90AC3"/>
    <w:rsid w:val="00B93552"/>
    <w:rsid w:val="00B93A28"/>
    <w:rsid w:val="00B95CCE"/>
    <w:rsid w:val="00B96C35"/>
    <w:rsid w:val="00B9715C"/>
    <w:rsid w:val="00B9797E"/>
    <w:rsid w:val="00B97FA5"/>
    <w:rsid w:val="00BA2541"/>
    <w:rsid w:val="00BA262A"/>
    <w:rsid w:val="00BA2C39"/>
    <w:rsid w:val="00BA36C2"/>
    <w:rsid w:val="00BA655C"/>
    <w:rsid w:val="00BA69B8"/>
    <w:rsid w:val="00BA79DD"/>
    <w:rsid w:val="00BB0045"/>
    <w:rsid w:val="00BB0F53"/>
    <w:rsid w:val="00BB448C"/>
    <w:rsid w:val="00BB5584"/>
    <w:rsid w:val="00BB5839"/>
    <w:rsid w:val="00BB6BBD"/>
    <w:rsid w:val="00BC1534"/>
    <w:rsid w:val="00BC1CA1"/>
    <w:rsid w:val="00BC26F0"/>
    <w:rsid w:val="00BC4127"/>
    <w:rsid w:val="00BC6326"/>
    <w:rsid w:val="00BD14B0"/>
    <w:rsid w:val="00BD2E49"/>
    <w:rsid w:val="00BD2EBE"/>
    <w:rsid w:val="00BD485A"/>
    <w:rsid w:val="00BD4C9E"/>
    <w:rsid w:val="00BD5034"/>
    <w:rsid w:val="00BE0293"/>
    <w:rsid w:val="00BE17E5"/>
    <w:rsid w:val="00BE3845"/>
    <w:rsid w:val="00BE6EFC"/>
    <w:rsid w:val="00BE7C2D"/>
    <w:rsid w:val="00BF3828"/>
    <w:rsid w:val="00BF6663"/>
    <w:rsid w:val="00BF6EFF"/>
    <w:rsid w:val="00C031B1"/>
    <w:rsid w:val="00C0691B"/>
    <w:rsid w:val="00C119B4"/>
    <w:rsid w:val="00C12DB9"/>
    <w:rsid w:val="00C1305A"/>
    <w:rsid w:val="00C13373"/>
    <w:rsid w:val="00C140B9"/>
    <w:rsid w:val="00C148D1"/>
    <w:rsid w:val="00C15569"/>
    <w:rsid w:val="00C15A1D"/>
    <w:rsid w:val="00C1701F"/>
    <w:rsid w:val="00C170A7"/>
    <w:rsid w:val="00C20CDD"/>
    <w:rsid w:val="00C23C04"/>
    <w:rsid w:val="00C30B77"/>
    <w:rsid w:val="00C31A14"/>
    <w:rsid w:val="00C32FAC"/>
    <w:rsid w:val="00C349F1"/>
    <w:rsid w:val="00C361FD"/>
    <w:rsid w:val="00C3673F"/>
    <w:rsid w:val="00C36EE4"/>
    <w:rsid w:val="00C36F9F"/>
    <w:rsid w:val="00C370EF"/>
    <w:rsid w:val="00C37B0F"/>
    <w:rsid w:val="00C4145E"/>
    <w:rsid w:val="00C41B4D"/>
    <w:rsid w:val="00C41CDC"/>
    <w:rsid w:val="00C426B0"/>
    <w:rsid w:val="00C42B1E"/>
    <w:rsid w:val="00C44AA5"/>
    <w:rsid w:val="00C4501E"/>
    <w:rsid w:val="00C45411"/>
    <w:rsid w:val="00C46C98"/>
    <w:rsid w:val="00C47CE6"/>
    <w:rsid w:val="00C536D2"/>
    <w:rsid w:val="00C542AD"/>
    <w:rsid w:val="00C57875"/>
    <w:rsid w:val="00C60890"/>
    <w:rsid w:val="00C64DE2"/>
    <w:rsid w:val="00C70780"/>
    <w:rsid w:val="00C72134"/>
    <w:rsid w:val="00C72E96"/>
    <w:rsid w:val="00C730F4"/>
    <w:rsid w:val="00C73E91"/>
    <w:rsid w:val="00C8040E"/>
    <w:rsid w:val="00C80A89"/>
    <w:rsid w:val="00C836DA"/>
    <w:rsid w:val="00C83DC8"/>
    <w:rsid w:val="00C84DA2"/>
    <w:rsid w:val="00C86111"/>
    <w:rsid w:val="00C865AF"/>
    <w:rsid w:val="00C879AE"/>
    <w:rsid w:val="00C90333"/>
    <w:rsid w:val="00C9043B"/>
    <w:rsid w:val="00C90E74"/>
    <w:rsid w:val="00C9215C"/>
    <w:rsid w:val="00C9276A"/>
    <w:rsid w:val="00C92BEC"/>
    <w:rsid w:val="00C93051"/>
    <w:rsid w:val="00C94E38"/>
    <w:rsid w:val="00CA020C"/>
    <w:rsid w:val="00CA1533"/>
    <w:rsid w:val="00CA1677"/>
    <w:rsid w:val="00CA20E7"/>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5189"/>
    <w:rsid w:val="00CD555B"/>
    <w:rsid w:val="00CD5BAE"/>
    <w:rsid w:val="00CD6BFF"/>
    <w:rsid w:val="00CE0F78"/>
    <w:rsid w:val="00CE460A"/>
    <w:rsid w:val="00CE5A83"/>
    <w:rsid w:val="00CE722D"/>
    <w:rsid w:val="00CF05CA"/>
    <w:rsid w:val="00CF16EE"/>
    <w:rsid w:val="00CF200A"/>
    <w:rsid w:val="00CF35A7"/>
    <w:rsid w:val="00CF3FB7"/>
    <w:rsid w:val="00CF5B4A"/>
    <w:rsid w:val="00CF777E"/>
    <w:rsid w:val="00D01AC9"/>
    <w:rsid w:val="00D059EF"/>
    <w:rsid w:val="00D05B95"/>
    <w:rsid w:val="00D06278"/>
    <w:rsid w:val="00D1054B"/>
    <w:rsid w:val="00D10D74"/>
    <w:rsid w:val="00D113F8"/>
    <w:rsid w:val="00D1191F"/>
    <w:rsid w:val="00D12114"/>
    <w:rsid w:val="00D144F4"/>
    <w:rsid w:val="00D159F0"/>
    <w:rsid w:val="00D16F5E"/>
    <w:rsid w:val="00D17449"/>
    <w:rsid w:val="00D20A4C"/>
    <w:rsid w:val="00D22981"/>
    <w:rsid w:val="00D23E0A"/>
    <w:rsid w:val="00D27340"/>
    <w:rsid w:val="00D278D6"/>
    <w:rsid w:val="00D309DA"/>
    <w:rsid w:val="00D3172B"/>
    <w:rsid w:val="00D33718"/>
    <w:rsid w:val="00D33D4D"/>
    <w:rsid w:val="00D37781"/>
    <w:rsid w:val="00D37841"/>
    <w:rsid w:val="00D41562"/>
    <w:rsid w:val="00D43F5E"/>
    <w:rsid w:val="00D444C0"/>
    <w:rsid w:val="00D47E2B"/>
    <w:rsid w:val="00D50040"/>
    <w:rsid w:val="00D533B4"/>
    <w:rsid w:val="00D544BC"/>
    <w:rsid w:val="00D54D15"/>
    <w:rsid w:val="00D55128"/>
    <w:rsid w:val="00D555E0"/>
    <w:rsid w:val="00D577D0"/>
    <w:rsid w:val="00D579D1"/>
    <w:rsid w:val="00D6067A"/>
    <w:rsid w:val="00D6067D"/>
    <w:rsid w:val="00D614FA"/>
    <w:rsid w:val="00D6168A"/>
    <w:rsid w:val="00D640C2"/>
    <w:rsid w:val="00D70EDF"/>
    <w:rsid w:val="00D71E55"/>
    <w:rsid w:val="00D7302A"/>
    <w:rsid w:val="00D73264"/>
    <w:rsid w:val="00D7370F"/>
    <w:rsid w:val="00D73E8D"/>
    <w:rsid w:val="00D73F0A"/>
    <w:rsid w:val="00D74C35"/>
    <w:rsid w:val="00D75507"/>
    <w:rsid w:val="00D75DB1"/>
    <w:rsid w:val="00D8113E"/>
    <w:rsid w:val="00D8257C"/>
    <w:rsid w:val="00D826F4"/>
    <w:rsid w:val="00D84498"/>
    <w:rsid w:val="00D847F4"/>
    <w:rsid w:val="00D85CBC"/>
    <w:rsid w:val="00D86341"/>
    <w:rsid w:val="00D87D30"/>
    <w:rsid w:val="00D903FA"/>
    <w:rsid w:val="00D92324"/>
    <w:rsid w:val="00D92B42"/>
    <w:rsid w:val="00D93D9B"/>
    <w:rsid w:val="00D93DE9"/>
    <w:rsid w:val="00D93E2D"/>
    <w:rsid w:val="00D9485B"/>
    <w:rsid w:val="00D94D87"/>
    <w:rsid w:val="00D95F59"/>
    <w:rsid w:val="00D96EC6"/>
    <w:rsid w:val="00DA2512"/>
    <w:rsid w:val="00DA447D"/>
    <w:rsid w:val="00DA4907"/>
    <w:rsid w:val="00DA52AD"/>
    <w:rsid w:val="00DA60A6"/>
    <w:rsid w:val="00DA6555"/>
    <w:rsid w:val="00DB075D"/>
    <w:rsid w:val="00DB19D8"/>
    <w:rsid w:val="00DB2299"/>
    <w:rsid w:val="00DB29EF"/>
    <w:rsid w:val="00DB38C2"/>
    <w:rsid w:val="00DB51EB"/>
    <w:rsid w:val="00DB53D1"/>
    <w:rsid w:val="00DB7013"/>
    <w:rsid w:val="00DC40D8"/>
    <w:rsid w:val="00DC7C45"/>
    <w:rsid w:val="00DC7F07"/>
    <w:rsid w:val="00DD1A10"/>
    <w:rsid w:val="00DD4DEE"/>
    <w:rsid w:val="00DD591E"/>
    <w:rsid w:val="00DD6A44"/>
    <w:rsid w:val="00DE09B4"/>
    <w:rsid w:val="00DE31E8"/>
    <w:rsid w:val="00DE35DE"/>
    <w:rsid w:val="00DE5503"/>
    <w:rsid w:val="00DE7DBD"/>
    <w:rsid w:val="00DE7E2A"/>
    <w:rsid w:val="00DF1BE2"/>
    <w:rsid w:val="00DF2D58"/>
    <w:rsid w:val="00DF47A9"/>
    <w:rsid w:val="00DF6BB9"/>
    <w:rsid w:val="00E0053C"/>
    <w:rsid w:val="00E02F0A"/>
    <w:rsid w:val="00E0377F"/>
    <w:rsid w:val="00E0450D"/>
    <w:rsid w:val="00E062F9"/>
    <w:rsid w:val="00E06B12"/>
    <w:rsid w:val="00E10461"/>
    <w:rsid w:val="00E11CC3"/>
    <w:rsid w:val="00E122E0"/>
    <w:rsid w:val="00E1231E"/>
    <w:rsid w:val="00E123DD"/>
    <w:rsid w:val="00E12550"/>
    <w:rsid w:val="00E133AD"/>
    <w:rsid w:val="00E14D8E"/>
    <w:rsid w:val="00E17FA9"/>
    <w:rsid w:val="00E213A6"/>
    <w:rsid w:val="00E22674"/>
    <w:rsid w:val="00E22DD3"/>
    <w:rsid w:val="00E230D0"/>
    <w:rsid w:val="00E230F2"/>
    <w:rsid w:val="00E246BE"/>
    <w:rsid w:val="00E24B64"/>
    <w:rsid w:val="00E2740E"/>
    <w:rsid w:val="00E27457"/>
    <w:rsid w:val="00E3004E"/>
    <w:rsid w:val="00E32F05"/>
    <w:rsid w:val="00E35291"/>
    <w:rsid w:val="00E36271"/>
    <w:rsid w:val="00E36F22"/>
    <w:rsid w:val="00E37923"/>
    <w:rsid w:val="00E40C7D"/>
    <w:rsid w:val="00E413BA"/>
    <w:rsid w:val="00E41495"/>
    <w:rsid w:val="00E41F4C"/>
    <w:rsid w:val="00E4267B"/>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19E1"/>
    <w:rsid w:val="00E63979"/>
    <w:rsid w:val="00E65D7F"/>
    <w:rsid w:val="00E71879"/>
    <w:rsid w:val="00E7378C"/>
    <w:rsid w:val="00E73B3F"/>
    <w:rsid w:val="00E754E1"/>
    <w:rsid w:val="00E81388"/>
    <w:rsid w:val="00E8205B"/>
    <w:rsid w:val="00E8357B"/>
    <w:rsid w:val="00E8700A"/>
    <w:rsid w:val="00E87828"/>
    <w:rsid w:val="00E91422"/>
    <w:rsid w:val="00E91F56"/>
    <w:rsid w:val="00E91FFE"/>
    <w:rsid w:val="00E940E7"/>
    <w:rsid w:val="00E94482"/>
    <w:rsid w:val="00E956E8"/>
    <w:rsid w:val="00E96129"/>
    <w:rsid w:val="00E96A47"/>
    <w:rsid w:val="00EA40F5"/>
    <w:rsid w:val="00EA5CEF"/>
    <w:rsid w:val="00EA6014"/>
    <w:rsid w:val="00EA748B"/>
    <w:rsid w:val="00EA7939"/>
    <w:rsid w:val="00EB001E"/>
    <w:rsid w:val="00EB02CC"/>
    <w:rsid w:val="00EB28F7"/>
    <w:rsid w:val="00EB303A"/>
    <w:rsid w:val="00EB30EE"/>
    <w:rsid w:val="00EB5EF7"/>
    <w:rsid w:val="00EC0699"/>
    <w:rsid w:val="00EC1010"/>
    <w:rsid w:val="00EC13F0"/>
    <w:rsid w:val="00EC1451"/>
    <w:rsid w:val="00EC36FA"/>
    <w:rsid w:val="00EC42BC"/>
    <w:rsid w:val="00EC6162"/>
    <w:rsid w:val="00EC63A6"/>
    <w:rsid w:val="00ED036E"/>
    <w:rsid w:val="00ED072D"/>
    <w:rsid w:val="00ED103B"/>
    <w:rsid w:val="00ED1779"/>
    <w:rsid w:val="00ED17ED"/>
    <w:rsid w:val="00ED25A9"/>
    <w:rsid w:val="00ED36F5"/>
    <w:rsid w:val="00ED3AEB"/>
    <w:rsid w:val="00ED3F90"/>
    <w:rsid w:val="00ED4B0F"/>
    <w:rsid w:val="00ED6C30"/>
    <w:rsid w:val="00ED71AC"/>
    <w:rsid w:val="00ED776F"/>
    <w:rsid w:val="00EE10AE"/>
    <w:rsid w:val="00EE4321"/>
    <w:rsid w:val="00EE446D"/>
    <w:rsid w:val="00EE6CB6"/>
    <w:rsid w:val="00EE6F1B"/>
    <w:rsid w:val="00EE7125"/>
    <w:rsid w:val="00EF5B29"/>
    <w:rsid w:val="00EF5DAF"/>
    <w:rsid w:val="00F00489"/>
    <w:rsid w:val="00F00CA2"/>
    <w:rsid w:val="00F022AC"/>
    <w:rsid w:val="00F025FB"/>
    <w:rsid w:val="00F05970"/>
    <w:rsid w:val="00F07B08"/>
    <w:rsid w:val="00F104E5"/>
    <w:rsid w:val="00F10BCF"/>
    <w:rsid w:val="00F1154C"/>
    <w:rsid w:val="00F11A8F"/>
    <w:rsid w:val="00F12CAD"/>
    <w:rsid w:val="00F13829"/>
    <w:rsid w:val="00F13A08"/>
    <w:rsid w:val="00F1446E"/>
    <w:rsid w:val="00F1459B"/>
    <w:rsid w:val="00F163B9"/>
    <w:rsid w:val="00F21061"/>
    <w:rsid w:val="00F2328D"/>
    <w:rsid w:val="00F261C8"/>
    <w:rsid w:val="00F33B8C"/>
    <w:rsid w:val="00F35AB6"/>
    <w:rsid w:val="00F35FCA"/>
    <w:rsid w:val="00F364C4"/>
    <w:rsid w:val="00F377F3"/>
    <w:rsid w:val="00F42156"/>
    <w:rsid w:val="00F42478"/>
    <w:rsid w:val="00F42AF6"/>
    <w:rsid w:val="00F42FA8"/>
    <w:rsid w:val="00F445D7"/>
    <w:rsid w:val="00F45812"/>
    <w:rsid w:val="00F4594B"/>
    <w:rsid w:val="00F47278"/>
    <w:rsid w:val="00F47664"/>
    <w:rsid w:val="00F5120D"/>
    <w:rsid w:val="00F524F5"/>
    <w:rsid w:val="00F5404B"/>
    <w:rsid w:val="00F54A54"/>
    <w:rsid w:val="00F552CB"/>
    <w:rsid w:val="00F55DBD"/>
    <w:rsid w:val="00F56EDD"/>
    <w:rsid w:val="00F570AC"/>
    <w:rsid w:val="00F574E3"/>
    <w:rsid w:val="00F60A2D"/>
    <w:rsid w:val="00F614CE"/>
    <w:rsid w:val="00F62A06"/>
    <w:rsid w:val="00F652AE"/>
    <w:rsid w:val="00F65B28"/>
    <w:rsid w:val="00F67766"/>
    <w:rsid w:val="00F71C1F"/>
    <w:rsid w:val="00F71EAB"/>
    <w:rsid w:val="00F737F8"/>
    <w:rsid w:val="00F74513"/>
    <w:rsid w:val="00F74B66"/>
    <w:rsid w:val="00F7563C"/>
    <w:rsid w:val="00F75969"/>
    <w:rsid w:val="00F767BD"/>
    <w:rsid w:val="00F76DC0"/>
    <w:rsid w:val="00F80FCF"/>
    <w:rsid w:val="00F8103D"/>
    <w:rsid w:val="00F81FCF"/>
    <w:rsid w:val="00F83554"/>
    <w:rsid w:val="00F85130"/>
    <w:rsid w:val="00F87884"/>
    <w:rsid w:val="00F927B1"/>
    <w:rsid w:val="00F92906"/>
    <w:rsid w:val="00F9312B"/>
    <w:rsid w:val="00F935C7"/>
    <w:rsid w:val="00F941D3"/>
    <w:rsid w:val="00F958F4"/>
    <w:rsid w:val="00F95EE6"/>
    <w:rsid w:val="00F963B0"/>
    <w:rsid w:val="00FA11AD"/>
    <w:rsid w:val="00FA2BA0"/>
    <w:rsid w:val="00FA4A25"/>
    <w:rsid w:val="00FA5CE0"/>
    <w:rsid w:val="00FA6C4A"/>
    <w:rsid w:val="00FA74BA"/>
    <w:rsid w:val="00FA78D0"/>
    <w:rsid w:val="00FB5C06"/>
    <w:rsid w:val="00FB71F4"/>
    <w:rsid w:val="00FC1014"/>
    <w:rsid w:val="00FC24FE"/>
    <w:rsid w:val="00FC32EE"/>
    <w:rsid w:val="00FC43EE"/>
    <w:rsid w:val="00FC53FD"/>
    <w:rsid w:val="00FC5402"/>
    <w:rsid w:val="00FC6A89"/>
    <w:rsid w:val="00FD05E9"/>
    <w:rsid w:val="00FD108E"/>
    <w:rsid w:val="00FD1F28"/>
    <w:rsid w:val="00FD3220"/>
    <w:rsid w:val="00FD3D70"/>
    <w:rsid w:val="00FD5BDC"/>
    <w:rsid w:val="00FD7250"/>
    <w:rsid w:val="00FE281D"/>
    <w:rsid w:val="00FE2876"/>
    <w:rsid w:val="00FE4EFD"/>
    <w:rsid w:val="00FE537C"/>
    <w:rsid w:val="00FE701C"/>
    <w:rsid w:val="00FF1BFE"/>
    <w:rsid w:val="00FF285C"/>
    <w:rsid w:val="00FF473B"/>
    <w:rsid w:val="00FF54E7"/>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411EE2"/>
    <w:pPr>
      <w:tabs>
        <w:tab w:val="left" w:pos="851"/>
      </w:tabs>
      <w:spacing w:before="120" w:line="360" w:lineRule="auto"/>
    </w:pPr>
    <w:rPr>
      <w:rFonts w:ascii="Cambria Math" w:eastAsia="Times New Roman" w:hAnsi="Cambria Math"/>
      <w:bCs/>
      <w:szCs w:val="24"/>
      <w:lang w:eastAsia="en-US"/>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856F8C"/>
    <w:pPr>
      <w:spacing w:before="0"/>
    </w:pPr>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rsid w:val="000C4ACF"/>
    <w:rPr>
      <w:b/>
      <w:bCs/>
      <w:smallCaps/>
      <w:color w:val="F07F09"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gif"/><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eader" Target="header4.xml"/><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1.xml"/><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hyperlink" Target="http://hpc.uct.ac.za/" TargetMode="Externa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3.xml"/><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2.xml"/><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chart" Target="charts/chart1.xml"/><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D73C-4427-911C-25BC0CC15B86}"/>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D73C-4427-911C-25BC0CC15B86}"/>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15A0C"/>
    <w:rsid w:val="00164BCD"/>
    <w:rsid w:val="001D601A"/>
    <w:rsid w:val="001F0FA1"/>
    <w:rsid w:val="0025285A"/>
    <w:rsid w:val="00253A0E"/>
    <w:rsid w:val="00253AA3"/>
    <w:rsid w:val="00261458"/>
    <w:rsid w:val="002C0099"/>
    <w:rsid w:val="003319D4"/>
    <w:rsid w:val="003412F5"/>
    <w:rsid w:val="003A7B0B"/>
    <w:rsid w:val="004148CF"/>
    <w:rsid w:val="004202FD"/>
    <w:rsid w:val="00431FBE"/>
    <w:rsid w:val="004B7291"/>
    <w:rsid w:val="004F530B"/>
    <w:rsid w:val="005000D2"/>
    <w:rsid w:val="005076F2"/>
    <w:rsid w:val="005642E0"/>
    <w:rsid w:val="00597AD6"/>
    <w:rsid w:val="005B5C0B"/>
    <w:rsid w:val="005F1124"/>
    <w:rsid w:val="005F3B85"/>
    <w:rsid w:val="00602E98"/>
    <w:rsid w:val="0061488D"/>
    <w:rsid w:val="006628B6"/>
    <w:rsid w:val="00673C31"/>
    <w:rsid w:val="006D01B5"/>
    <w:rsid w:val="006F7DEB"/>
    <w:rsid w:val="0072158A"/>
    <w:rsid w:val="00721DF7"/>
    <w:rsid w:val="007C24A4"/>
    <w:rsid w:val="007C7B26"/>
    <w:rsid w:val="007F116F"/>
    <w:rsid w:val="00806FC5"/>
    <w:rsid w:val="00863D1D"/>
    <w:rsid w:val="008E75B9"/>
    <w:rsid w:val="009A4316"/>
    <w:rsid w:val="009C38F3"/>
    <w:rsid w:val="00A139AD"/>
    <w:rsid w:val="00A44E5D"/>
    <w:rsid w:val="00A5250B"/>
    <w:rsid w:val="00AB46C6"/>
    <w:rsid w:val="00AC41E6"/>
    <w:rsid w:val="00B01E8F"/>
    <w:rsid w:val="00B103D5"/>
    <w:rsid w:val="00C13BE5"/>
    <w:rsid w:val="00C75714"/>
    <w:rsid w:val="00CD32B7"/>
    <w:rsid w:val="00CF1154"/>
    <w:rsid w:val="00DA417F"/>
    <w:rsid w:val="00DC239D"/>
    <w:rsid w:val="00E85A12"/>
    <w:rsid w:val="00E954D1"/>
    <w:rsid w:val="00EA13EF"/>
    <w:rsid w:val="00EC3B37"/>
    <w:rsid w:val="00EE4FD4"/>
    <w:rsid w:val="00F263ED"/>
    <w:rsid w:val="00F37BBA"/>
    <w:rsid w:val="00F4370A"/>
    <w:rsid w:val="00F845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C3B37"/>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4</b:RefOrder>
  </b:Source>
  <b:Source>
    <b:Tag>Par18</b:Tag>
    <b:SourceType>Book</b:SourceType>
    <b:Guid>{B4A955C8-9232-2B4F-940A-80ED57B80F39}</b:Guid>
    <b:Author>
      <b:Author>
        <b:Corporate>Particle Data Group</b:Corporate>
      </b:Author>
    </b:Author>
    <b:Title>The Review of Particle Physics</b:Title>
    <b:Year>2018</b:Year>
    <b:RefOrder>26</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27</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8</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10</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13</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15</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16</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18</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19</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20</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21</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28</b:RefOrder>
  </b:Source>
  <b:Source>
    <b:Tag>ROO</b:Tag>
    <b:SourceType>InternetSite</b:SourceType>
    <b:Guid>{76CB6D6E-72E2-FB4E-8D4E-3B89141CB122}</b:Guid>
    <b:Title>ROOT 5 Reference Guide</b:Title>
    <b:URL>https://root.cern/root/html534/ClassIndex.html</b:URL>
    <b:RefOrder>29</b:RefOrder>
  </b:Source>
  <b:Source>
    <b:Tag>ROO1</b:Tag>
    <b:SourceType>InternetSite</b:SourceType>
    <b:Guid>{C04AC804-9880-F344-9C07-6399D7675B00}</b:Guid>
    <b:Title>ROOT 6 Reference Guide</b:Title>
    <b:URL>https://root.cern/doc/v616/</b:URL>
    <b:RefOrder>30</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31</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32</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22</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23</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24</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25</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45</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41</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40</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42</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
    <b:Tag>Ker19</b:Tag>
    <b:SourceType>InternetSite</b:SourceType>
    <b:Guid>{6D68C8E7-674E-4401-A382-078210FBC7E8}</b:Guid>
    <b:Title>Keras</b:Title>
    <b:YearAccessed>2019</b:YearAccessed>
    <b:MonthAccessed>09</b:MonthAccessed>
    <b:DayAccessed>23</b:DayAccessed>
    <b:URL>https://keras.io/optimizers/</b:URL>
    <b:RefOrder>38</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37</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39</b:RefOrder>
  </b:Source>
  <b:Source>
    <b:Tag>Pag17</b:Tag>
    <b:SourceType>JournalArticle</b:SourceType>
    <b:Guid>{616C336B-47D1-4F06-8564-71161BE7E41B}</b:Guid>
    <b:Title>CaloGAN: Simulating 3D High Energy Particle Showers in Multi-Layer Electromagnetic Calorimeters with Generative Adversarial Networks</b:Title>
    <b:Year>2017</b:Year>
    <b:JournalName>High Energy Physics - Experiment</b:JournalName>
    <b:Author>
      <b:Author>
        <b:NameList>
          <b:Person>
            <b:Last>Paganini</b:Last>
            <b:First>Michela</b:First>
          </b:Person>
          <b:Person>
            <b:Last>de Oliveira</b:Last>
            <b:First>Luke</b:First>
          </b:Person>
          <b:Person>
            <b:Last>Nachman</b:Last>
            <b:First>Benjamin</b:First>
          </b:Person>
        </b:NameList>
      </b:Author>
    </b:Author>
    <b:RefOrder>1</b:RefOrder>
  </b:Source>
  <b:Source>
    <b:Tag>Car18</b:Tag>
    <b:SourceType>JournalArticle</b:SourceType>
    <b:Guid>{A2328D45-C079-4411-9E66-4C779D5E31A4}</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RefOrder>2</b:RefOrder>
  </b:Source>
  <b:Source>
    <b:Tag>Val18</b:Tag>
    <b:SourceType>JournalArticle</b:SourceType>
    <b:Guid>{EABE8FE1-EEA4-405D-95A4-40BAD4054C15}</b:Guid>
    <b:Title>Generative Models for Fast Simulation</b:Title>
    <b:JournalName>Journal of Physics: Conference Series</b:JournalName>
    <b:Year>2018</b:Year>
    <b:Author>
      <b:Author>
        <b:NameList>
          <b:Person>
            <b:Last>Vallecorsa</b:Last>
            <b:First>S</b:First>
          </b:Person>
        </b:NameList>
      </b:Author>
    </b:Autho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40F4C5A-621F-446D-8EBD-57412F123B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1748</TotalTime>
  <Pages>74</Pages>
  <Words>18906</Words>
  <Characters>107768</Characters>
  <Application>Microsoft Office Word</Application>
  <DocSecurity>0</DocSecurity>
  <Lines>898</Lines>
  <Paragraphs>252</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126422</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54</cp:revision>
  <cp:lastPrinted>2019-09-27T08:37:00Z</cp:lastPrinted>
  <dcterms:created xsi:type="dcterms:W3CDTF">2019-10-03T20:23:00Z</dcterms:created>
  <dcterms:modified xsi:type="dcterms:W3CDTF">2019-10-06T08:14:00Z</dcterms:modified>
</cp:coreProperties>
</file>